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827" w:rsidRDefault="00AD6827" w:rsidP="00AD6827">
      <w:r>
        <w:rPr>
          <w:rFonts w:hint="eastAsia"/>
        </w:rPr>
        <w:t>卓番号：これをしないと、全員が同じ会計になってしまうので、</w:t>
      </w:r>
    </w:p>
    <w:p w:rsidR="00AD6827" w:rsidRDefault="00AD6827" w:rsidP="00AD6827"/>
    <w:p w:rsidR="00AD6827" w:rsidRDefault="00AD6827" w:rsidP="00AD6827">
      <w:r>
        <w:rPr>
          <w:rFonts w:hint="eastAsia"/>
        </w:rPr>
        <w:t>お客様用から、いく</w:t>
      </w:r>
    </w:p>
    <w:p w:rsidR="00AD6827" w:rsidRDefault="00AD6827" w:rsidP="00AD6827"/>
    <w:p w:rsidR="00AD6827" w:rsidRDefault="00AD6827" w:rsidP="00AD6827">
      <w:r>
        <w:rPr>
          <w:rFonts w:hint="eastAsia"/>
        </w:rPr>
        <w:t>レバー在庫</w:t>
      </w:r>
      <w:r>
        <w:t>2個</w:t>
      </w:r>
    </w:p>
    <w:p w:rsidR="00AD6827" w:rsidRDefault="00AD6827" w:rsidP="00AD6827"/>
    <w:p w:rsidR="00AD6827" w:rsidRDefault="00AD6827" w:rsidP="00AD6827">
      <w:r>
        <w:rPr>
          <w:rFonts w:hint="eastAsia"/>
        </w:rPr>
        <w:t>商品をタッチできるのだが、モーダルで売り切れ表示が出る。</w:t>
      </w:r>
    </w:p>
    <w:p w:rsidR="00AD6827" w:rsidRDefault="00AD6827" w:rsidP="00AD6827">
      <w:r>
        <w:rPr>
          <w:rFonts w:hint="eastAsia"/>
        </w:rPr>
        <w:t>戻る押しても残る</w:t>
      </w:r>
    </w:p>
    <w:p w:rsidR="00AD6827" w:rsidRDefault="00AD6827" w:rsidP="00AD6827">
      <w:r>
        <w:rPr>
          <w:rFonts w:hint="eastAsia"/>
        </w:rPr>
        <w:t>注文取消しを押すと残る</w:t>
      </w:r>
    </w:p>
    <w:p w:rsidR="00AD6827" w:rsidRDefault="00AD6827" w:rsidP="00AD6827">
      <w:r>
        <w:rPr>
          <w:rFonts w:hint="eastAsia"/>
        </w:rPr>
        <w:t>確定ボタンを押すと注文ありがとうと出て、カテゴリー画面に戻る</w:t>
      </w:r>
    </w:p>
    <w:p w:rsidR="00AD6827" w:rsidRDefault="00AD6827" w:rsidP="00AD6827">
      <w:r>
        <w:rPr>
          <w:rFonts w:hint="eastAsia"/>
        </w:rPr>
        <w:t>注文確定ボタンを押すと｛お会計に進むが出る。｝</w:t>
      </w:r>
    </w:p>
    <w:p w:rsidR="00AD6827" w:rsidRDefault="00AD6827" w:rsidP="00AD6827"/>
    <w:p w:rsidR="00AD6827" w:rsidRDefault="00AD6827" w:rsidP="00AD6827">
      <w:r>
        <w:rPr>
          <w:rFonts w:hint="eastAsia"/>
        </w:rPr>
        <w:t>並び替えできます</w:t>
      </w:r>
    </w:p>
    <w:p w:rsidR="00AD6827" w:rsidRDefault="00AD6827" w:rsidP="00AD6827">
      <w:r>
        <w:rPr>
          <w:rFonts w:hint="eastAsia"/>
        </w:rPr>
        <w:t>補充できまーす</w:t>
      </w:r>
    </w:p>
    <w:p w:rsidR="00AD6827" w:rsidRDefault="00AD6827" w:rsidP="00AD6827">
      <w:r>
        <w:rPr>
          <w:rFonts w:hint="eastAsia"/>
        </w:rPr>
        <w:t>遷移できまーす</w:t>
      </w:r>
    </w:p>
    <w:p w:rsidR="00AD6827" w:rsidRDefault="00AD6827" w:rsidP="00AD6827"/>
    <w:p w:rsidR="00AD6827" w:rsidRDefault="00AD6827" w:rsidP="00AD6827">
      <w:r>
        <w:rPr>
          <w:rFonts w:hint="eastAsia"/>
        </w:rPr>
        <w:t>ここで商品登録できます。</w:t>
      </w:r>
    </w:p>
    <w:p w:rsidR="00AD6827" w:rsidRDefault="00AD6827" w:rsidP="00AD6827">
      <w:r>
        <w:rPr>
          <w:rFonts w:hint="eastAsia"/>
        </w:rPr>
        <w:t>カテゴリー選択でます</w:t>
      </w:r>
    </w:p>
    <w:p w:rsidR="00AD6827" w:rsidRDefault="00AD6827" w:rsidP="00AD6827">
      <w:r>
        <w:rPr>
          <w:rFonts w:hint="eastAsia"/>
        </w:rPr>
        <w:t>画像登録できます。（メニュー名カテゴリー名選択したらアップできます。）</w:t>
      </w:r>
    </w:p>
    <w:p w:rsidR="00AD6827" w:rsidRDefault="00AD6827" w:rsidP="00AD6827">
      <w:r>
        <w:rPr>
          <w:rFonts w:hint="eastAsia"/>
        </w:rPr>
        <w:t>↓</w:t>
      </w:r>
    </w:p>
    <w:p w:rsidR="00AD6827" w:rsidRPr="00770C65" w:rsidRDefault="00AD6827" w:rsidP="00AD6827">
      <w:pPr>
        <w:rPr>
          <w:rFonts w:hint="eastAsia"/>
        </w:rPr>
      </w:pPr>
      <w:r>
        <w:rPr>
          <w:rFonts w:hint="eastAsia"/>
        </w:rPr>
        <w:t>メニュー７画面に行って見せる</w:t>
      </w:r>
    </w:p>
    <w:p w:rsidR="00AD6827" w:rsidRPr="00AD6827" w:rsidRDefault="00AD6827" w:rsidP="00FE7EF3">
      <w:pPr>
        <w:spacing w:line="480" w:lineRule="auto"/>
      </w:pPr>
    </w:p>
    <w:p w:rsidR="00927E9E" w:rsidRDefault="00EB0EEC" w:rsidP="00FE7EF3">
      <w:pPr>
        <w:pStyle w:val="a3"/>
        <w:numPr>
          <w:ilvl w:val="0"/>
          <w:numId w:val="1"/>
        </w:numPr>
        <w:spacing w:line="480" w:lineRule="auto"/>
        <w:ind w:leftChars="0"/>
      </w:pPr>
      <w:r>
        <w:rPr>
          <w:rFonts w:hint="eastAsia"/>
        </w:rPr>
        <w:t>発表始める</w:t>
      </w:r>
    </w:p>
    <w:p w:rsidR="00E562EE" w:rsidRDefault="00E562EE" w:rsidP="00FE7EF3">
      <w:pPr>
        <w:pStyle w:val="a3"/>
        <w:numPr>
          <w:ilvl w:val="0"/>
          <w:numId w:val="1"/>
        </w:numPr>
        <w:spacing w:line="480" w:lineRule="auto"/>
        <w:ind w:leftChars="0"/>
      </w:pPr>
      <w:r>
        <w:rPr>
          <w:rFonts w:hint="eastAsia"/>
        </w:rPr>
        <w:t>ログイン画面の説明(</w:t>
      </w:r>
      <w:proofErr w:type="spellStart"/>
      <w:r>
        <w:t>index.php</w:t>
      </w:r>
      <w:proofErr w:type="spellEnd"/>
      <w:r>
        <w:t>)</w:t>
      </w:r>
      <w:r w:rsidR="004B7E73">
        <w:rPr>
          <w:rFonts w:hint="eastAsia"/>
        </w:rPr>
        <w:t>（</w:t>
      </w:r>
      <w:r w:rsidR="004B7E73" w:rsidRPr="00942079">
        <w:rPr>
          <w:rFonts w:hint="eastAsia"/>
          <w:color w:val="FF0000"/>
          <w:u w:val="single"/>
        </w:rPr>
        <w:t>名前・パスワードの入力を実施しながら</w:t>
      </w:r>
      <w:r w:rsidR="004B7E73">
        <w:rPr>
          <w:rFonts w:hint="eastAsia"/>
        </w:rPr>
        <w:t>）</w:t>
      </w:r>
    </w:p>
    <w:p w:rsidR="006F1722" w:rsidRDefault="006F1722" w:rsidP="002E1E7D">
      <w:pPr>
        <w:pStyle w:val="a3"/>
        <w:numPr>
          <w:ilvl w:val="0"/>
          <w:numId w:val="1"/>
        </w:numPr>
        <w:spacing w:line="276" w:lineRule="auto"/>
        <w:ind w:leftChars="0"/>
      </w:pPr>
      <w:r>
        <w:rPr>
          <w:rFonts w:hint="eastAsia"/>
        </w:rPr>
        <w:t>ホーム画面の説明(</w:t>
      </w:r>
      <w:proofErr w:type="spellStart"/>
      <w:r>
        <w:rPr>
          <w:rFonts w:hint="eastAsia"/>
        </w:rPr>
        <w:t>h</w:t>
      </w:r>
      <w:r>
        <w:t>ome.php</w:t>
      </w:r>
      <w:proofErr w:type="spellEnd"/>
      <w:r>
        <w:t>)</w:t>
      </w:r>
      <w:r w:rsidR="004B7E73">
        <w:rPr>
          <w:rFonts w:hint="eastAsia"/>
        </w:rPr>
        <w:t>（</w:t>
      </w:r>
      <w:r w:rsidR="004B7E73" w:rsidRPr="004B7E73">
        <w:rPr>
          <w:rFonts w:hint="eastAsia"/>
          <w:color w:val="FF0000"/>
          <w:u w:val="single"/>
        </w:rPr>
        <w:t>ログインした場合ユーザー名が出ることを説明</w:t>
      </w:r>
      <w:r w:rsidR="004B7E73">
        <w:rPr>
          <w:rFonts w:hint="eastAsia"/>
        </w:rPr>
        <w:t>）</w:t>
      </w:r>
    </w:p>
    <w:p w:rsidR="002E1E7D" w:rsidRPr="002E1E7D" w:rsidRDefault="002E1E7D" w:rsidP="002E1E7D">
      <w:pPr>
        <w:pStyle w:val="a3"/>
        <w:spacing w:line="276" w:lineRule="auto"/>
        <w:ind w:leftChars="0" w:left="432"/>
        <w:rPr>
          <w:color w:val="FF0000"/>
          <w:u w:val="single"/>
        </w:rPr>
      </w:pPr>
      <w:r w:rsidRPr="002E1E7D">
        <w:rPr>
          <w:rFonts w:hint="eastAsia"/>
          <w:color w:val="FF0000"/>
          <w:u w:val="single"/>
        </w:rPr>
        <w:t>お客様用と、管理者用の違いを説明</w:t>
      </w:r>
    </w:p>
    <w:p w:rsidR="00EB0EEC" w:rsidRDefault="006F1722" w:rsidP="00FE7EF3">
      <w:pPr>
        <w:pStyle w:val="a3"/>
        <w:numPr>
          <w:ilvl w:val="0"/>
          <w:numId w:val="1"/>
        </w:numPr>
        <w:spacing w:line="480" w:lineRule="auto"/>
        <w:ind w:leftChars="0"/>
      </w:pPr>
      <w:proofErr w:type="spellStart"/>
      <w:r>
        <w:t>home.php</w:t>
      </w:r>
      <w:proofErr w:type="spellEnd"/>
      <w:r>
        <w:rPr>
          <w:rFonts w:hint="eastAsia"/>
        </w:rPr>
        <w:t>からどんな画面に遷移するのか(</w:t>
      </w:r>
      <w:proofErr w:type="spellStart"/>
      <w:r>
        <w:t>category.php</w:t>
      </w:r>
      <w:proofErr w:type="spellEnd"/>
      <w:r>
        <w:t xml:space="preserve"> </w:t>
      </w:r>
      <w:r>
        <w:rPr>
          <w:rFonts w:hint="eastAsia"/>
        </w:rPr>
        <w:t xml:space="preserve">・ </w:t>
      </w:r>
      <w:proofErr w:type="spellStart"/>
      <w:r>
        <w:t>manager.php</w:t>
      </w:r>
      <w:proofErr w:type="spellEnd"/>
      <w:r>
        <w:t>)</w:t>
      </w:r>
    </w:p>
    <w:p w:rsidR="006F1722" w:rsidRPr="002E1E7D" w:rsidRDefault="006F1722" w:rsidP="00FE7EF3">
      <w:pPr>
        <w:pStyle w:val="a3"/>
        <w:numPr>
          <w:ilvl w:val="0"/>
          <w:numId w:val="1"/>
        </w:numPr>
        <w:spacing w:line="480" w:lineRule="auto"/>
        <w:ind w:leftChars="0"/>
        <w:rPr>
          <w:u w:val="single"/>
        </w:rPr>
      </w:pPr>
      <w:r>
        <w:rPr>
          <w:rFonts w:hint="eastAsia"/>
        </w:rPr>
        <w:t>カテゴリー選択画面の説明(</w:t>
      </w:r>
      <w:proofErr w:type="spellStart"/>
      <w:r>
        <w:rPr>
          <w:rFonts w:hint="eastAsia"/>
        </w:rPr>
        <w:t>c</w:t>
      </w:r>
      <w:r>
        <w:t>ategory.php</w:t>
      </w:r>
      <w:proofErr w:type="spellEnd"/>
      <w:r>
        <w:t>)</w:t>
      </w:r>
      <w:r>
        <w:rPr>
          <w:rFonts w:hint="eastAsia"/>
        </w:rPr>
        <w:t>の説明</w:t>
      </w:r>
      <w:r w:rsidR="002E1E7D">
        <w:rPr>
          <w:rFonts w:hint="eastAsia"/>
        </w:rPr>
        <w:t xml:space="preserve">　</w:t>
      </w:r>
      <w:r w:rsidR="002E1E7D" w:rsidRPr="002E1E7D">
        <w:rPr>
          <w:rFonts w:hint="eastAsia"/>
          <w:color w:val="002060"/>
          <w:u w:val="single"/>
        </w:rPr>
        <w:t>※1</w:t>
      </w:r>
      <w:r w:rsidR="002E1E7D">
        <w:rPr>
          <w:rFonts w:hint="eastAsia"/>
          <w:color w:val="002060"/>
          <w:u w:val="single"/>
        </w:rPr>
        <w:t>-1</w:t>
      </w:r>
    </w:p>
    <w:p w:rsidR="006F1722" w:rsidRDefault="006F1722" w:rsidP="00FE7EF3">
      <w:pPr>
        <w:pStyle w:val="a3"/>
        <w:numPr>
          <w:ilvl w:val="0"/>
          <w:numId w:val="1"/>
        </w:numPr>
        <w:spacing w:line="480" w:lineRule="auto"/>
        <w:ind w:leftChars="0"/>
      </w:pPr>
      <w:r>
        <w:rPr>
          <w:rFonts w:hint="eastAsia"/>
        </w:rPr>
        <w:t>メニュー画面</w:t>
      </w:r>
      <w:r>
        <w:t>(</w:t>
      </w:r>
      <w:proofErr w:type="spellStart"/>
      <w:r>
        <w:t>yaki.php</w:t>
      </w:r>
      <w:proofErr w:type="spellEnd"/>
      <w:r>
        <w:rPr>
          <w:rFonts w:hint="eastAsia"/>
        </w:rPr>
        <w:t xml:space="preserve"> ・ </w:t>
      </w:r>
      <w:proofErr w:type="spellStart"/>
      <w:r>
        <w:t>arakaruto.php</w:t>
      </w:r>
      <w:proofErr w:type="spellEnd"/>
      <w:r>
        <w:t xml:space="preserve"> </w:t>
      </w:r>
      <w:r>
        <w:rPr>
          <w:rFonts w:hint="eastAsia"/>
        </w:rPr>
        <w:t xml:space="preserve">・ </w:t>
      </w:r>
      <w:proofErr w:type="spellStart"/>
      <w:r>
        <w:t>drink.php</w:t>
      </w:r>
      <w:proofErr w:type="spellEnd"/>
      <w:r>
        <w:t>)</w:t>
      </w:r>
      <w:r>
        <w:rPr>
          <w:rFonts w:hint="eastAsia"/>
        </w:rPr>
        <w:t>の説明</w:t>
      </w:r>
    </w:p>
    <w:p w:rsidR="00E562EE" w:rsidRDefault="00DB06D0" w:rsidP="00FE7EF3">
      <w:pPr>
        <w:pStyle w:val="a3"/>
        <w:numPr>
          <w:ilvl w:val="0"/>
          <w:numId w:val="1"/>
        </w:numPr>
        <w:spacing w:line="480" w:lineRule="auto"/>
        <w:ind w:leftChars="0"/>
      </w:pPr>
      <w:r>
        <w:rPr>
          <w:rFonts w:hint="eastAsia"/>
        </w:rPr>
        <w:t>商品のボタンを押して</w:t>
      </w:r>
      <w:r w:rsidR="006F1722">
        <w:rPr>
          <w:rFonts w:hint="eastAsia"/>
        </w:rPr>
        <w:t>モーダル画面の説明をする(時間のウェイト多め</w:t>
      </w:r>
      <w:r w:rsidR="006F1722">
        <w:t>)</w:t>
      </w:r>
    </w:p>
    <w:p w:rsidR="006F1722" w:rsidRDefault="006F1722" w:rsidP="00FE7EF3">
      <w:pPr>
        <w:pStyle w:val="a3"/>
        <w:numPr>
          <w:ilvl w:val="0"/>
          <w:numId w:val="1"/>
        </w:numPr>
        <w:spacing w:line="480" w:lineRule="auto"/>
        <w:ind w:leftChars="0"/>
      </w:pPr>
      <w:r>
        <w:rPr>
          <w:rFonts w:hint="eastAsia"/>
        </w:rPr>
        <w:t>モーダル画面の</w:t>
      </w:r>
      <w:r w:rsidRPr="00E562EE">
        <w:rPr>
          <w:u w:val="single"/>
        </w:rPr>
        <w:t>”</w:t>
      </w:r>
      <w:r w:rsidRPr="00E562EE">
        <w:rPr>
          <w:rFonts w:hint="eastAsia"/>
          <w:u w:val="single"/>
        </w:rPr>
        <w:t>確定ボタンを押すと</w:t>
      </w:r>
      <w:r w:rsidRPr="00E562EE">
        <w:rPr>
          <w:u w:val="single"/>
        </w:rPr>
        <w:t>”</w:t>
      </w:r>
      <w:r w:rsidR="00E562EE">
        <w:rPr>
          <w:rFonts w:hint="eastAsia"/>
        </w:rPr>
        <w:t>注文確定ボタンに遷移することを説明。そして、カテゴリー選択画面に戻ることを説明</w:t>
      </w:r>
      <w:r w:rsidR="00DB06D0">
        <w:rPr>
          <w:rFonts w:hint="eastAsia"/>
        </w:rPr>
        <w:t>。（</w:t>
      </w:r>
      <w:r w:rsidR="00DB06D0" w:rsidRPr="00942079">
        <w:rPr>
          <w:rFonts w:hint="eastAsia"/>
          <w:color w:val="FF0000"/>
          <w:u w:val="single"/>
        </w:rPr>
        <w:t>実際に商品を注文すること</w:t>
      </w:r>
      <w:r w:rsidR="00DB06D0">
        <w:rPr>
          <w:rFonts w:hint="eastAsia"/>
        </w:rPr>
        <w:t>）</w:t>
      </w:r>
    </w:p>
    <w:p w:rsidR="00DB06D0" w:rsidRDefault="00942079" w:rsidP="00942079">
      <w:pPr>
        <w:pStyle w:val="a3"/>
        <w:numPr>
          <w:ilvl w:val="0"/>
          <w:numId w:val="1"/>
        </w:numPr>
        <w:spacing w:line="276" w:lineRule="auto"/>
        <w:ind w:leftChars="0"/>
      </w:pPr>
      <w:r>
        <w:rPr>
          <w:rFonts w:hint="eastAsia"/>
        </w:rPr>
        <w:t>その後</w:t>
      </w:r>
      <w:r w:rsidR="00DB06D0">
        <w:rPr>
          <w:rFonts w:hint="eastAsia"/>
        </w:rPr>
        <w:t>、(</w:t>
      </w:r>
      <w:proofErr w:type="spellStart"/>
      <w:r w:rsidR="00DB06D0">
        <w:t>category.php</w:t>
      </w:r>
      <w:proofErr w:type="spellEnd"/>
      <w:r w:rsidR="00DB06D0">
        <w:t xml:space="preserve"> </w:t>
      </w:r>
      <w:r w:rsidR="00DB06D0">
        <w:rPr>
          <w:rFonts w:hint="eastAsia"/>
        </w:rPr>
        <w:t xml:space="preserve">・ </w:t>
      </w:r>
      <w:proofErr w:type="spellStart"/>
      <w:r w:rsidR="00DB06D0">
        <w:t>yaki.php</w:t>
      </w:r>
      <w:proofErr w:type="spellEnd"/>
      <w:r w:rsidR="00DB06D0">
        <w:t xml:space="preserve"> </w:t>
      </w:r>
      <w:r w:rsidR="00DB06D0">
        <w:rPr>
          <w:rFonts w:hint="eastAsia"/>
        </w:rPr>
        <w:t xml:space="preserve">・ </w:t>
      </w:r>
      <w:proofErr w:type="spellStart"/>
      <w:r w:rsidR="00DB06D0">
        <w:t>arakaruto.php</w:t>
      </w:r>
      <w:proofErr w:type="spellEnd"/>
      <w:r w:rsidR="00DB06D0">
        <w:t xml:space="preserve"> </w:t>
      </w:r>
      <w:r w:rsidR="00DB06D0">
        <w:rPr>
          <w:rFonts w:hint="eastAsia"/>
        </w:rPr>
        <w:t xml:space="preserve">・ </w:t>
      </w:r>
      <w:proofErr w:type="spellStart"/>
      <w:r w:rsidR="00DB06D0">
        <w:t>drink.php</w:t>
      </w:r>
      <w:proofErr w:type="spellEnd"/>
      <w:r w:rsidR="00DB06D0">
        <w:t>)</w:t>
      </w:r>
      <w:r w:rsidR="00DB06D0">
        <w:rPr>
          <w:rFonts w:hint="eastAsia"/>
        </w:rPr>
        <w:t>にある</w:t>
      </w:r>
      <w:r w:rsidR="00DB06D0" w:rsidRPr="00E562EE">
        <w:rPr>
          <w:rFonts w:hint="eastAsia"/>
          <w:u w:val="single"/>
        </w:rPr>
        <w:t>履歴ボタン</w:t>
      </w:r>
      <w:r w:rsidR="00DB06D0">
        <w:rPr>
          <w:rFonts w:hint="eastAsia"/>
        </w:rPr>
        <w:t>についてあっさり説明(</w:t>
      </w:r>
      <w:r w:rsidR="00DB06D0" w:rsidRPr="00E562EE">
        <w:rPr>
          <w:rFonts w:hint="eastAsia"/>
          <w:color w:val="FF0000"/>
        </w:rPr>
        <w:t>各画面にこんなボタンあります～みたいな感じで</w:t>
      </w:r>
      <w:r w:rsidR="00DB06D0">
        <w:t>)</w:t>
      </w:r>
      <w:bookmarkStart w:id="0" w:name="_GoBack"/>
      <w:bookmarkEnd w:id="0"/>
    </w:p>
    <w:p w:rsidR="0099216B" w:rsidRDefault="0099216B" w:rsidP="0099216B">
      <w:pPr>
        <w:spacing w:line="276" w:lineRule="auto"/>
        <w:rPr>
          <w:rFonts w:hint="eastAsia"/>
        </w:rPr>
      </w:pPr>
      <w:r>
        <w:rPr>
          <w:rFonts w:hint="eastAsia"/>
        </w:rPr>
        <w:t>--------------------------------------------------------------------</w:t>
      </w:r>
    </w:p>
    <w:p w:rsidR="00DB06D0" w:rsidRDefault="00DB06D0" w:rsidP="00DB06D0">
      <w:pPr>
        <w:pStyle w:val="a3"/>
        <w:numPr>
          <w:ilvl w:val="0"/>
          <w:numId w:val="1"/>
        </w:numPr>
        <w:spacing w:line="480" w:lineRule="auto"/>
        <w:ind w:leftChars="0"/>
      </w:pPr>
      <w:r>
        <w:rPr>
          <w:rFonts w:hint="eastAsia"/>
        </w:rPr>
        <w:t>履歴画面(</w:t>
      </w:r>
      <w:proofErr w:type="spellStart"/>
      <w:r>
        <w:t>rireki.php</w:t>
      </w:r>
      <w:proofErr w:type="spellEnd"/>
      <w:r>
        <w:t>)</w:t>
      </w:r>
      <w:r>
        <w:rPr>
          <w:rFonts w:hint="eastAsia"/>
        </w:rPr>
        <w:t>について説明</w:t>
      </w:r>
      <w:r w:rsidR="00942079">
        <w:rPr>
          <w:rFonts w:hint="eastAsia"/>
        </w:rPr>
        <w:t>。</w:t>
      </w:r>
      <w:r w:rsidR="002E1E7D" w:rsidRPr="002E1E7D">
        <w:rPr>
          <w:rFonts w:hint="eastAsia"/>
          <w:color w:val="002060"/>
          <w:u w:val="single"/>
        </w:rPr>
        <w:t>※1</w:t>
      </w:r>
      <w:r w:rsidR="002E1E7D">
        <w:rPr>
          <w:rFonts w:hint="eastAsia"/>
          <w:color w:val="002060"/>
          <w:u w:val="single"/>
        </w:rPr>
        <w:t>-1</w:t>
      </w:r>
    </w:p>
    <w:p w:rsidR="00DF7B0B" w:rsidRDefault="00DF7B0B" w:rsidP="00FE7EF3">
      <w:pPr>
        <w:pStyle w:val="a3"/>
        <w:numPr>
          <w:ilvl w:val="0"/>
          <w:numId w:val="1"/>
        </w:numPr>
        <w:spacing w:line="480" w:lineRule="auto"/>
        <w:ind w:leftChars="0"/>
      </w:pPr>
      <w:r>
        <w:rPr>
          <w:rFonts w:hint="eastAsia"/>
        </w:rPr>
        <w:t>D</w:t>
      </w:r>
      <w:r>
        <w:t>B</w:t>
      </w:r>
      <w:r>
        <w:rPr>
          <w:rFonts w:hint="eastAsia"/>
        </w:rPr>
        <w:t>に接続ができない場合エラー画面(</w:t>
      </w:r>
      <w:proofErr w:type="spellStart"/>
      <w:r>
        <w:t>error.php</w:t>
      </w:r>
      <w:proofErr w:type="spellEnd"/>
      <w:r>
        <w:t>)</w:t>
      </w:r>
      <w:r>
        <w:rPr>
          <w:rFonts w:hint="eastAsia"/>
        </w:rPr>
        <w:t>に遷移することを説明。</w:t>
      </w:r>
    </w:p>
    <w:p w:rsidR="00DF7B0B" w:rsidRDefault="00DF7B0B" w:rsidP="00FE7EF3">
      <w:pPr>
        <w:pStyle w:val="a3"/>
        <w:numPr>
          <w:ilvl w:val="0"/>
          <w:numId w:val="1"/>
        </w:numPr>
        <w:spacing w:line="480" w:lineRule="auto"/>
        <w:ind w:leftChars="0"/>
      </w:pPr>
      <w:r>
        <w:rPr>
          <w:rFonts w:hint="eastAsia"/>
        </w:rPr>
        <w:t>一度ホーム画面に戻り、ボタンを押して、管理者画面(</w:t>
      </w:r>
      <w:proofErr w:type="spellStart"/>
      <w:r>
        <w:t>kanri.php</w:t>
      </w:r>
      <w:proofErr w:type="spellEnd"/>
      <w:r>
        <w:t>)</w:t>
      </w:r>
      <w:r>
        <w:rPr>
          <w:rFonts w:hint="eastAsia"/>
        </w:rPr>
        <w:t>について説明。</w:t>
      </w:r>
    </w:p>
    <w:p w:rsidR="00E96DB5" w:rsidRDefault="00E96DB5" w:rsidP="00FE7EF3">
      <w:pPr>
        <w:pStyle w:val="a3"/>
        <w:numPr>
          <w:ilvl w:val="0"/>
          <w:numId w:val="1"/>
        </w:numPr>
        <w:spacing w:line="480" w:lineRule="auto"/>
        <w:ind w:leftChars="0"/>
      </w:pPr>
      <w:r>
        <w:rPr>
          <w:rFonts w:hint="eastAsia"/>
        </w:rPr>
        <w:t>管理者確認画面(</w:t>
      </w:r>
      <w:proofErr w:type="spellStart"/>
      <w:r>
        <w:t>manager.php</w:t>
      </w:r>
      <w:proofErr w:type="spellEnd"/>
      <w:r>
        <w:t>)</w:t>
      </w:r>
      <w:r>
        <w:rPr>
          <w:rFonts w:hint="eastAsia"/>
        </w:rPr>
        <w:t>から遷移できることも説明</w:t>
      </w:r>
    </w:p>
    <w:p w:rsidR="00E96DB5" w:rsidRDefault="00E96DB5" w:rsidP="00FE7EF3">
      <w:pPr>
        <w:pStyle w:val="a3"/>
        <w:numPr>
          <w:ilvl w:val="0"/>
          <w:numId w:val="1"/>
        </w:numPr>
        <w:spacing w:line="480" w:lineRule="auto"/>
        <w:ind w:leftChars="0"/>
      </w:pPr>
      <w:r>
        <w:rPr>
          <w:rFonts w:hint="eastAsia"/>
        </w:rPr>
        <w:t>在庫管理画面について説明(</w:t>
      </w:r>
      <w:proofErr w:type="spellStart"/>
      <w:r>
        <w:t>inventory.php</w:t>
      </w:r>
      <w:proofErr w:type="spellEnd"/>
      <w:r>
        <w:t>)</w:t>
      </w:r>
      <w:r w:rsidR="00942079">
        <w:rPr>
          <w:rFonts w:hint="eastAsia"/>
        </w:rPr>
        <w:t>（</w:t>
      </w:r>
      <w:r w:rsidR="00942079" w:rsidRPr="00942079">
        <w:rPr>
          <w:rFonts w:hint="eastAsia"/>
          <w:color w:val="FF0000"/>
          <w:u w:val="single"/>
        </w:rPr>
        <w:t>実際の在庫の補充などしながら説明</w:t>
      </w:r>
      <w:r w:rsidR="00942079">
        <w:rPr>
          <w:rFonts w:hint="eastAsia"/>
        </w:rPr>
        <w:t>）</w:t>
      </w:r>
    </w:p>
    <w:p w:rsidR="00E96DB5" w:rsidRDefault="00E96DB5" w:rsidP="00942079">
      <w:pPr>
        <w:pStyle w:val="a3"/>
        <w:numPr>
          <w:ilvl w:val="0"/>
          <w:numId w:val="1"/>
        </w:numPr>
        <w:spacing w:line="276" w:lineRule="auto"/>
        <w:ind w:leftChars="0"/>
      </w:pPr>
      <w:r>
        <w:rPr>
          <w:rFonts w:hint="eastAsia"/>
        </w:rPr>
        <w:t>商品管理画面について説明(</w:t>
      </w:r>
      <w:proofErr w:type="spellStart"/>
      <w:r>
        <w:t>menu_manage.php</w:t>
      </w:r>
      <w:proofErr w:type="spellEnd"/>
      <w:r>
        <w:t>)</w:t>
      </w:r>
      <w:r w:rsidR="00942079">
        <w:rPr>
          <w:rFonts w:hint="eastAsia"/>
        </w:rPr>
        <w:t xml:space="preserve">　（</w:t>
      </w:r>
      <w:r w:rsidR="00942079" w:rsidRPr="00942079">
        <w:rPr>
          <w:rFonts w:hint="eastAsia"/>
          <w:color w:val="FF0000"/>
          <w:u w:val="single"/>
        </w:rPr>
        <w:t>こちらも、商品の登録や消去など実践しながら説明</w:t>
      </w:r>
      <w:r w:rsidR="00942079">
        <w:rPr>
          <w:rFonts w:hint="eastAsia"/>
        </w:rPr>
        <w:t>）</w:t>
      </w:r>
    </w:p>
    <w:p w:rsidR="00E96DB5" w:rsidRDefault="00E96DB5" w:rsidP="00FE7EF3">
      <w:pPr>
        <w:pStyle w:val="a3"/>
        <w:numPr>
          <w:ilvl w:val="0"/>
          <w:numId w:val="1"/>
        </w:numPr>
        <w:spacing w:line="480" w:lineRule="auto"/>
        <w:ind w:leftChars="0"/>
      </w:pPr>
      <w:r>
        <w:rPr>
          <w:rFonts w:hint="eastAsia"/>
        </w:rPr>
        <w:t>在庫管理画面・商品管理画面は行き来できることを説明</w:t>
      </w:r>
    </w:p>
    <w:p w:rsidR="00942079" w:rsidRDefault="00942079" w:rsidP="00942079">
      <w:pPr>
        <w:spacing w:line="480" w:lineRule="auto"/>
      </w:pPr>
    </w:p>
    <w:p w:rsidR="00942079" w:rsidRDefault="00E96DB5" w:rsidP="00942079">
      <w:pPr>
        <w:pStyle w:val="a3"/>
        <w:numPr>
          <w:ilvl w:val="0"/>
          <w:numId w:val="1"/>
        </w:numPr>
        <w:spacing w:line="480" w:lineRule="auto"/>
        <w:ind w:leftChars="0"/>
      </w:pPr>
      <w:r>
        <w:rPr>
          <w:rFonts w:hint="eastAsia"/>
        </w:rPr>
        <w:t>ユーザー管理画面(</w:t>
      </w:r>
      <w:proofErr w:type="spellStart"/>
      <w:r w:rsidR="00942079">
        <w:rPr>
          <w:rFonts w:hint="eastAsia"/>
        </w:rPr>
        <w:t>u</w:t>
      </w:r>
      <w:r w:rsidR="00942079">
        <w:t>ser_manage</w:t>
      </w:r>
      <w:r>
        <w:t>.php</w:t>
      </w:r>
      <w:proofErr w:type="spellEnd"/>
      <w:r>
        <w:t>)</w:t>
      </w:r>
      <w:r>
        <w:rPr>
          <w:rFonts w:hint="eastAsia"/>
        </w:rPr>
        <w:t>について説明</w:t>
      </w:r>
      <w:r w:rsidR="00942079">
        <w:rPr>
          <w:rFonts w:hint="eastAsia"/>
        </w:rPr>
        <w:t>。（</w:t>
      </w:r>
      <w:r w:rsidR="00942079" w:rsidRPr="00942079">
        <w:rPr>
          <w:rFonts w:hint="eastAsia"/>
          <w:color w:val="FF0000"/>
          <w:u w:val="single"/>
        </w:rPr>
        <w:t>こちらも実践しながら説明</w:t>
      </w:r>
      <w:r w:rsidR="00942079">
        <w:rPr>
          <w:rFonts w:hint="eastAsia"/>
        </w:rPr>
        <w:t>）</w:t>
      </w:r>
    </w:p>
    <w:p w:rsidR="00E96DB5" w:rsidRDefault="00E96DB5" w:rsidP="00FE7EF3">
      <w:pPr>
        <w:pStyle w:val="a3"/>
        <w:numPr>
          <w:ilvl w:val="0"/>
          <w:numId w:val="1"/>
        </w:numPr>
        <w:spacing w:line="480" w:lineRule="auto"/>
        <w:ind w:leftChars="0"/>
      </w:pPr>
      <w:r>
        <w:rPr>
          <w:rFonts w:hint="eastAsia"/>
        </w:rPr>
        <w:t>説明を終わり</w:t>
      </w:r>
    </w:p>
    <w:p w:rsidR="002E1E7D" w:rsidRDefault="002E1E7D" w:rsidP="002E1E7D">
      <w:pPr>
        <w:spacing w:line="480" w:lineRule="auto"/>
      </w:pPr>
      <w:r>
        <w:rPr>
          <w:rFonts w:hint="eastAsia"/>
        </w:rPr>
        <w:t>※1-1の区間はお客様モードで実践。</w:t>
      </w:r>
    </w:p>
    <w:p w:rsidR="00E96DB5" w:rsidRDefault="004B7E73" w:rsidP="004B7E73">
      <w:r>
        <w:rPr>
          <w:rFonts w:hint="eastAsia"/>
        </w:rPr>
        <w:t>※</w:t>
      </w:r>
      <w:r w:rsidR="00E96DB5">
        <w:rPr>
          <w:rFonts w:hint="eastAsia"/>
        </w:rPr>
        <w:t>余力があれば、各画面の</w:t>
      </w:r>
      <w:r w:rsidR="00844AD9">
        <w:rPr>
          <w:rFonts w:hint="eastAsia"/>
        </w:rPr>
        <w:t>発表時</w:t>
      </w:r>
      <w:proofErr w:type="spellStart"/>
      <w:r w:rsidR="00E96DB5">
        <w:rPr>
          <w:rFonts w:hint="eastAsia"/>
        </w:rPr>
        <w:t>c</w:t>
      </w:r>
      <w:r w:rsidR="00E96DB5">
        <w:t>ss</w:t>
      </w:r>
      <w:proofErr w:type="spellEnd"/>
      <w:r w:rsidR="00E96DB5">
        <w:rPr>
          <w:rFonts w:hint="eastAsia"/>
        </w:rPr>
        <w:t>についての説明（</w:t>
      </w:r>
      <w:r w:rsidR="00E96DB5" w:rsidRPr="004B7E73">
        <w:rPr>
          <w:rFonts w:hint="eastAsia"/>
          <w:color w:val="FF0000"/>
        </w:rPr>
        <w:t>この画面はこんなデザインです～。敢えてこんな感じにしました。こんな風に統一しました～みたいな感じ</w:t>
      </w:r>
      <w:r w:rsidR="00E96DB5">
        <w:rPr>
          <w:rFonts w:hint="eastAsia"/>
        </w:rPr>
        <w:t>）</w:t>
      </w:r>
    </w:p>
    <w:p w:rsidR="004B7E73" w:rsidRDefault="004B7E73" w:rsidP="004B7E73">
      <w:r>
        <w:rPr>
          <w:rFonts w:hint="eastAsia"/>
        </w:rPr>
        <w:t>※特に機能がない画面の説明はあっさりでいいと思います。</w:t>
      </w:r>
    </w:p>
    <w:p w:rsidR="004B7E73" w:rsidRDefault="004B7E73" w:rsidP="004B7E73">
      <w:r>
        <w:rPr>
          <w:rFonts w:hint="eastAsia"/>
        </w:rPr>
        <w:t>※モーダル画面についてはなるべくしっかり説明した方がいいと思います。</w:t>
      </w:r>
    </w:p>
    <w:p w:rsidR="00FE02A6" w:rsidRPr="00844AD9" w:rsidRDefault="00FE02A6" w:rsidP="004B7E73">
      <w:pPr>
        <w:rPr>
          <w:u w:val="single"/>
        </w:rPr>
      </w:pPr>
      <w:r>
        <w:rPr>
          <w:rFonts w:hint="eastAsia"/>
        </w:rPr>
        <w:t>※</w:t>
      </w:r>
      <w:r w:rsidRPr="00844AD9">
        <w:rPr>
          <w:rFonts w:hint="eastAsia"/>
          <w:u w:val="single"/>
        </w:rPr>
        <w:t>操作する方、発表</w:t>
      </w:r>
      <w:r w:rsidR="00844AD9">
        <w:rPr>
          <w:rFonts w:hint="eastAsia"/>
          <w:u w:val="single"/>
        </w:rPr>
        <w:t>される方</w:t>
      </w:r>
      <w:r w:rsidRPr="00844AD9">
        <w:rPr>
          <w:rFonts w:hint="eastAsia"/>
          <w:u w:val="single"/>
        </w:rPr>
        <w:t>二人一組でやられた方がよいと思います。</w:t>
      </w:r>
    </w:p>
    <w:p w:rsidR="00FE02A6" w:rsidRDefault="00FE02A6" w:rsidP="004B7E73">
      <w:r>
        <w:rPr>
          <w:rFonts w:hint="eastAsia"/>
        </w:rPr>
        <w:t>※あくまでもシナリオなので、発表者の方が発表不要だと思う場所があれば、発表しなくても結構です。発表者のかたの裁量のお任せします。</w:t>
      </w:r>
    </w:p>
    <w:p w:rsidR="00770C65" w:rsidRDefault="00770C65" w:rsidP="004B7E73"/>
    <w:p w:rsidR="00770C65" w:rsidRDefault="00770C65" w:rsidP="004B7E73"/>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770C65" w:rsidRPr="00770C65" w:rsidTr="00770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r w:rsidRPr="00770C65">
              <w:rPr>
                <w:rFonts w:ascii="Arial" w:eastAsia="ＭＳ Ｐゴシック" w:hAnsi="Arial" w:cs="Arial"/>
                <w:color w:val="000000"/>
                <w:kern w:val="0"/>
                <w:sz w:val="28"/>
                <w:szCs w:val="28"/>
                <w:u w:val="single"/>
              </w:rPr>
              <w:t>安部</w:t>
            </w:r>
          </w:p>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r w:rsidRPr="00770C65">
              <w:rPr>
                <w:rFonts w:ascii="Arial" w:eastAsia="ＭＳ Ｐゴシック" w:hAnsi="Arial" w:cs="Arial"/>
                <w:b/>
                <w:bCs/>
                <w:color w:val="000000"/>
                <w:kern w:val="0"/>
                <w:sz w:val="22"/>
                <w:shd w:val="clear" w:color="auto" w:fill="FCE5CD"/>
              </w:rPr>
              <w:t>頑張ったところ、工夫したところ</w:t>
            </w:r>
            <w:r w:rsidRPr="00770C65">
              <w:rPr>
                <w:rFonts w:ascii="Arial" w:eastAsia="ＭＳ Ｐゴシック" w:hAnsi="Arial" w:cs="Arial"/>
                <w:color w:val="000000"/>
                <w:kern w:val="0"/>
                <w:sz w:val="22"/>
              </w:rPr>
              <w:t xml:space="preserve">　</w:t>
            </w:r>
            <w:r w:rsidRPr="00770C65">
              <w:rPr>
                <w:rFonts w:ascii="ＭＳ ゴシック" w:eastAsia="ＭＳ ゴシック" w:hAnsi="ＭＳ ゴシック" w:cs="ＭＳ ゴシック"/>
                <w:color w:val="000000"/>
                <w:kern w:val="0"/>
                <w:sz w:val="22"/>
              </w:rPr>
              <w:t>⇒</w:t>
            </w:r>
            <w:r w:rsidRPr="00770C65">
              <w:rPr>
                <w:rFonts w:ascii="Arial" w:eastAsia="ＭＳ Ｐゴシック" w:hAnsi="Arial" w:cs="Arial"/>
                <w:color w:val="000000"/>
                <w:kern w:val="0"/>
                <w:sz w:val="22"/>
              </w:rPr>
              <w:t xml:space="preserve">　デザイン！！</w:t>
            </w:r>
          </w:p>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r w:rsidRPr="00770C65">
              <w:rPr>
                <w:rFonts w:ascii="Arial" w:eastAsia="ＭＳ Ｐゴシック" w:hAnsi="Arial" w:cs="Arial"/>
                <w:b/>
                <w:bCs/>
                <w:color w:val="000000"/>
                <w:kern w:val="0"/>
                <w:sz w:val="22"/>
                <w:shd w:val="clear" w:color="auto" w:fill="FCE5CD"/>
              </w:rPr>
              <w:t>改善点</w:t>
            </w:r>
            <w:r w:rsidRPr="00770C65">
              <w:rPr>
                <w:rFonts w:ascii="Arial" w:eastAsia="ＭＳ Ｐゴシック" w:hAnsi="Arial" w:cs="Arial"/>
                <w:color w:val="000000"/>
                <w:kern w:val="0"/>
                <w:sz w:val="22"/>
              </w:rPr>
              <w:t xml:space="preserve">　</w:t>
            </w:r>
            <w:r w:rsidRPr="00770C65">
              <w:rPr>
                <w:rFonts w:ascii="ＭＳ ゴシック" w:eastAsia="ＭＳ ゴシック" w:hAnsi="ＭＳ ゴシック" w:cs="ＭＳ ゴシック"/>
                <w:color w:val="000000"/>
                <w:kern w:val="0"/>
                <w:sz w:val="22"/>
              </w:rPr>
              <w:t>⇒</w:t>
            </w:r>
            <w:r w:rsidRPr="00770C65">
              <w:rPr>
                <w:rFonts w:ascii="Arial" w:eastAsia="ＭＳ Ｐゴシック" w:hAnsi="Arial" w:cs="Arial"/>
                <w:color w:val="000000"/>
                <w:kern w:val="0"/>
                <w:sz w:val="22"/>
              </w:rPr>
              <w:t>自分が勉強不足なところ</w:t>
            </w:r>
          </w:p>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r w:rsidRPr="00770C65">
              <w:rPr>
                <w:rFonts w:ascii="Arial" w:eastAsia="ＭＳ Ｐゴシック" w:hAnsi="Arial" w:cs="Arial"/>
                <w:b/>
                <w:bCs/>
                <w:color w:val="000000"/>
                <w:kern w:val="0"/>
                <w:sz w:val="22"/>
                <w:shd w:val="clear" w:color="auto" w:fill="FCE5CD"/>
              </w:rPr>
              <w:t>得たもの</w:t>
            </w:r>
            <w:r w:rsidRPr="00770C65">
              <w:rPr>
                <w:rFonts w:ascii="Arial" w:eastAsia="ＭＳ Ｐゴシック" w:hAnsi="Arial" w:cs="Arial"/>
                <w:color w:val="000000"/>
                <w:kern w:val="0"/>
                <w:sz w:val="22"/>
              </w:rPr>
              <w:t xml:space="preserve">　</w:t>
            </w:r>
            <w:r w:rsidRPr="00770C65">
              <w:rPr>
                <w:rFonts w:ascii="ＭＳ ゴシック" w:eastAsia="ＭＳ ゴシック" w:hAnsi="ＭＳ ゴシック" w:cs="ＭＳ ゴシック"/>
                <w:color w:val="000000"/>
                <w:kern w:val="0"/>
                <w:sz w:val="22"/>
              </w:rPr>
              <w:t>⇒</w:t>
            </w:r>
            <w:r w:rsidRPr="00770C65">
              <w:rPr>
                <w:rFonts w:ascii="Arial" w:eastAsia="ＭＳ Ｐゴシック" w:hAnsi="Arial" w:cs="Arial"/>
                <w:color w:val="000000"/>
                <w:kern w:val="0"/>
                <w:sz w:val="22"/>
              </w:rPr>
              <w:t xml:space="preserve"> </w:t>
            </w:r>
            <w:r w:rsidRPr="00770C65">
              <w:rPr>
                <w:rFonts w:ascii="Arial" w:eastAsia="ＭＳ Ｐゴシック" w:hAnsi="Arial" w:cs="Arial"/>
                <w:color w:val="000000"/>
                <w:kern w:val="0"/>
                <w:sz w:val="22"/>
              </w:rPr>
              <w:t>自分で解決する力。考えても分からないもの、できないものがある時は、周りの人に聞くこと。</w:t>
            </w:r>
          </w:p>
        </w:tc>
      </w:tr>
    </w:tbl>
    <w:p w:rsidR="00770C65" w:rsidRPr="00770C65" w:rsidRDefault="00770C65" w:rsidP="00770C65">
      <w:pPr>
        <w:widowControl/>
        <w:spacing w:after="240"/>
        <w:jc w:val="left"/>
        <w:rPr>
          <w:rFonts w:ascii="ＭＳ Ｐゴシック" w:eastAsia="ＭＳ Ｐゴシック" w:hAnsi="ＭＳ Ｐゴシック" w:cs="ＭＳ Ｐゴシック"/>
          <w:kern w:val="0"/>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770C65" w:rsidRPr="00770C65" w:rsidTr="00770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r w:rsidRPr="00770C65">
              <w:rPr>
                <w:rFonts w:ascii="Arial" w:eastAsia="ＭＳ Ｐゴシック" w:hAnsi="Arial" w:cs="Arial"/>
                <w:color w:val="000000"/>
                <w:kern w:val="0"/>
                <w:sz w:val="28"/>
                <w:szCs w:val="28"/>
                <w:u w:val="single"/>
              </w:rPr>
              <w:t>小野寺</w:t>
            </w:r>
          </w:p>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r w:rsidRPr="00770C65">
              <w:rPr>
                <w:rFonts w:ascii="Arial" w:eastAsia="ＭＳ Ｐゴシック" w:hAnsi="Arial" w:cs="Arial"/>
                <w:b/>
                <w:bCs/>
                <w:color w:val="000000"/>
                <w:kern w:val="0"/>
                <w:sz w:val="22"/>
                <w:shd w:val="clear" w:color="auto" w:fill="FCE5CD"/>
              </w:rPr>
              <w:t>頑張ったところ、工夫したところ</w:t>
            </w:r>
            <w:r w:rsidRPr="00770C65">
              <w:rPr>
                <w:rFonts w:ascii="Arial" w:eastAsia="ＭＳ Ｐゴシック" w:hAnsi="Arial" w:cs="Arial"/>
                <w:color w:val="000000"/>
                <w:kern w:val="0"/>
                <w:sz w:val="22"/>
              </w:rPr>
              <w:t xml:space="preserve">　</w:t>
            </w:r>
            <w:r w:rsidRPr="00770C65">
              <w:rPr>
                <w:rFonts w:ascii="ＭＳ ゴシック" w:eastAsia="ＭＳ ゴシック" w:hAnsi="ＭＳ ゴシック" w:cs="ＭＳ ゴシック"/>
                <w:color w:val="000000"/>
                <w:kern w:val="0"/>
                <w:sz w:val="22"/>
              </w:rPr>
              <w:t>⇒</w:t>
            </w:r>
            <w:r w:rsidRPr="00770C65">
              <w:rPr>
                <w:rFonts w:ascii="Arial" w:eastAsia="ＭＳ Ｐゴシック" w:hAnsi="Arial" w:cs="Arial"/>
                <w:color w:val="000000"/>
                <w:kern w:val="0"/>
                <w:sz w:val="22"/>
              </w:rPr>
              <w:t>周りの意見を積極的に聞く事</w:t>
            </w:r>
          </w:p>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r w:rsidRPr="00770C65">
              <w:rPr>
                <w:rFonts w:ascii="Arial" w:eastAsia="ＭＳ Ｐゴシック" w:hAnsi="Arial" w:cs="Arial"/>
                <w:b/>
                <w:bCs/>
                <w:color w:val="000000"/>
                <w:kern w:val="0"/>
                <w:sz w:val="22"/>
                <w:shd w:val="clear" w:color="auto" w:fill="FCE5CD"/>
              </w:rPr>
              <w:t>改善点</w:t>
            </w:r>
            <w:r w:rsidRPr="00770C65">
              <w:rPr>
                <w:rFonts w:ascii="Arial" w:eastAsia="ＭＳ Ｐゴシック" w:hAnsi="Arial" w:cs="Arial"/>
                <w:color w:val="000000"/>
                <w:kern w:val="0"/>
                <w:sz w:val="22"/>
              </w:rPr>
              <w:t xml:space="preserve">　</w:t>
            </w:r>
            <w:r w:rsidRPr="00770C65">
              <w:rPr>
                <w:rFonts w:ascii="ＭＳ ゴシック" w:eastAsia="ＭＳ ゴシック" w:hAnsi="ＭＳ ゴシック" w:cs="ＭＳ ゴシック"/>
                <w:color w:val="000000"/>
                <w:kern w:val="0"/>
                <w:sz w:val="22"/>
              </w:rPr>
              <w:t>⇒</w:t>
            </w:r>
            <w:r w:rsidRPr="00770C65">
              <w:rPr>
                <w:rFonts w:ascii="Arial" w:eastAsia="ＭＳ Ｐゴシック" w:hAnsi="Arial" w:cs="Arial"/>
                <w:color w:val="000000"/>
                <w:kern w:val="0"/>
                <w:sz w:val="22"/>
              </w:rPr>
              <w:t>スケジュール管理（期限を決めてそれを守る）</w:t>
            </w:r>
          </w:p>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r w:rsidRPr="00770C65">
              <w:rPr>
                <w:rFonts w:ascii="Arial" w:eastAsia="ＭＳ Ｐゴシック" w:hAnsi="Arial" w:cs="Arial"/>
                <w:b/>
                <w:bCs/>
                <w:color w:val="000000"/>
                <w:kern w:val="0"/>
                <w:sz w:val="22"/>
                <w:shd w:val="clear" w:color="auto" w:fill="FCE5CD"/>
              </w:rPr>
              <w:t>得たもの</w:t>
            </w:r>
            <w:r w:rsidRPr="00770C65">
              <w:rPr>
                <w:rFonts w:ascii="Arial" w:eastAsia="ＭＳ Ｐゴシック" w:hAnsi="Arial" w:cs="Arial"/>
                <w:color w:val="000000"/>
                <w:kern w:val="0"/>
                <w:sz w:val="22"/>
              </w:rPr>
              <w:t xml:space="preserve">　</w:t>
            </w:r>
            <w:r w:rsidRPr="00770C65">
              <w:rPr>
                <w:rFonts w:ascii="ＭＳ ゴシック" w:eastAsia="ＭＳ ゴシック" w:hAnsi="ＭＳ ゴシック" w:cs="ＭＳ ゴシック"/>
                <w:color w:val="000000"/>
                <w:kern w:val="0"/>
                <w:sz w:val="22"/>
              </w:rPr>
              <w:t>⇒</w:t>
            </w:r>
            <w:r w:rsidRPr="00770C65">
              <w:rPr>
                <w:rFonts w:ascii="Arial" w:eastAsia="ＭＳ Ｐゴシック" w:hAnsi="Arial" w:cs="Arial"/>
                <w:color w:val="000000"/>
                <w:kern w:val="0"/>
                <w:sz w:val="22"/>
              </w:rPr>
              <w:t>目標に沿って、役割などを分担して各々が仕事に取組み、時にはお互いの意見を出し合ったり助け合いながら実際の仕事に近いような経験をできた（と思います</w:t>
            </w:r>
            <w:r w:rsidRPr="00770C65">
              <w:rPr>
                <w:rFonts w:ascii="Arial" w:eastAsia="ＭＳ Ｐゴシック" w:hAnsi="Arial" w:cs="Arial"/>
                <w:color w:val="000000"/>
                <w:kern w:val="0"/>
                <w:sz w:val="22"/>
              </w:rPr>
              <w:t>…</w:t>
            </w:r>
            <w:r w:rsidRPr="00770C65">
              <w:rPr>
                <w:rFonts w:ascii="Arial" w:eastAsia="ＭＳ Ｐゴシック" w:hAnsi="Arial" w:cs="Arial"/>
                <w:color w:val="000000"/>
                <w:kern w:val="0"/>
                <w:sz w:val="22"/>
              </w:rPr>
              <w:t>）</w:t>
            </w:r>
          </w:p>
        </w:tc>
      </w:tr>
    </w:tbl>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770C65" w:rsidRPr="00770C65" w:rsidTr="00770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r w:rsidRPr="00770C65">
              <w:rPr>
                <w:rFonts w:ascii="Arial" w:eastAsia="ＭＳ Ｐゴシック" w:hAnsi="Arial" w:cs="Arial"/>
                <w:color w:val="000000"/>
                <w:kern w:val="0"/>
                <w:sz w:val="28"/>
                <w:szCs w:val="28"/>
                <w:u w:val="single"/>
              </w:rPr>
              <w:t>クオン</w:t>
            </w:r>
          </w:p>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r w:rsidRPr="00770C65">
              <w:rPr>
                <w:rFonts w:ascii="Arial" w:eastAsia="ＭＳ Ｐゴシック" w:hAnsi="Arial" w:cs="Arial"/>
                <w:b/>
                <w:bCs/>
                <w:color w:val="000000"/>
                <w:kern w:val="0"/>
                <w:sz w:val="22"/>
                <w:shd w:val="clear" w:color="auto" w:fill="FCE5CD"/>
              </w:rPr>
              <w:t>頑張ったところ、工夫したところ</w:t>
            </w:r>
            <w:r w:rsidRPr="00770C65">
              <w:rPr>
                <w:rFonts w:ascii="Arial" w:eastAsia="ＭＳ Ｐゴシック" w:hAnsi="Arial" w:cs="Arial"/>
                <w:color w:val="000000"/>
                <w:kern w:val="0"/>
                <w:sz w:val="22"/>
              </w:rPr>
              <w:t xml:space="preserve">　</w:t>
            </w:r>
            <w:r w:rsidRPr="00770C65">
              <w:rPr>
                <w:rFonts w:ascii="ＭＳ ゴシック" w:eastAsia="ＭＳ ゴシック" w:hAnsi="ＭＳ ゴシック" w:cs="ＭＳ ゴシック"/>
                <w:color w:val="000000"/>
                <w:kern w:val="0"/>
                <w:sz w:val="22"/>
              </w:rPr>
              <w:t>⇒</w:t>
            </w:r>
          </w:p>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r w:rsidRPr="00770C65">
              <w:rPr>
                <w:rFonts w:ascii="Arial" w:eastAsia="ＭＳ Ｐゴシック" w:hAnsi="Arial" w:cs="Arial"/>
                <w:b/>
                <w:bCs/>
                <w:color w:val="000000"/>
                <w:kern w:val="0"/>
                <w:sz w:val="22"/>
                <w:shd w:val="clear" w:color="auto" w:fill="FCE5CD"/>
              </w:rPr>
              <w:t>改善点</w:t>
            </w:r>
            <w:r w:rsidRPr="00770C65">
              <w:rPr>
                <w:rFonts w:ascii="Arial" w:eastAsia="ＭＳ Ｐゴシック" w:hAnsi="Arial" w:cs="Arial"/>
                <w:color w:val="000000"/>
                <w:kern w:val="0"/>
                <w:sz w:val="22"/>
              </w:rPr>
              <w:t xml:space="preserve">　</w:t>
            </w:r>
            <w:r w:rsidRPr="00770C65">
              <w:rPr>
                <w:rFonts w:ascii="ＭＳ ゴシック" w:eastAsia="ＭＳ ゴシック" w:hAnsi="ＭＳ ゴシック" w:cs="ＭＳ ゴシック"/>
                <w:color w:val="000000"/>
                <w:kern w:val="0"/>
                <w:sz w:val="22"/>
              </w:rPr>
              <w:t>⇒</w:t>
            </w:r>
          </w:p>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r w:rsidRPr="00770C65">
              <w:rPr>
                <w:rFonts w:ascii="Arial" w:eastAsia="ＭＳ Ｐゴシック" w:hAnsi="Arial" w:cs="Arial"/>
                <w:b/>
                <w:bCs/>
                <w:color w:val="000000"/>
                <w:kern w:val="0"/>
                <w:sz w:val="22"/>
                <w:shd w:val="clear" w:color="auto" w:fill="FCE5CD"/>
              </w:rPr>
              <w:t>得たもの</w:t>
            </w:r>
            <w:r w:rsidRPr="00770C65">
              <w:rPr>
                <w:rFonts w:ascii="Arial" w:eastAsia="ＭＳ Ｐゴシック" w:hAnsi="Arial" w:cs="Arial"/>
                <w:color w:val="000000"/>
                <w:kern w:val="0"/>
                <w:sz w:val="22"/>
              </w:rPr>
              <w:t xml:space="preserve">　</w:t>
            </w:r>
            <w:r w:rsidRPr="00770C65">
              <w:rPr>
                <w:rFonts w:ascii="ＭＳ ゴシック" w:eastAsia="ＭＳ ゴシック" w:hAnsi="ＭＳ ゴシック" w:cs="ＭＳ ゴシック"/>
                <w:color w:val="000000"/>
                <w:kern w:val="0"/>
                <w:sz w:val="22"/>
              </w:rPr>
              <w:t>⇒</w:t>
            </w:r>
          </w:p>
        </w:tc>
      </w:tr>
    </w:tbl>
    <w:p w:rsidR="00770C65" w:rsidRPr="00770C65" w:rsidRDefault="00770C65" w:rsidP="00770C65">
      <w:pPr>
        <w:widowControl/>
        <w:spacing w:after="240"/>
        <w:jc w:val="left"/>
        <w:rPr>
          <w:rFonts w:ascii="ＭＳ Ｐゴシック" w:eastAsia="ＭＳ Ｐゴシック" w:hAnsi="ＭＳ Ｐゴシック" w:cs="ＭＳ Ｐゴシック"/>
          <w:kern w:val="0"/>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770C65" w:rsidRPr="00770C65" w:rsidTr="00770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r w:rsidRPr="00770C65">
              <w:rPr>
                <w:rFonts w:ascii="Arial" w:eastAsia="ＭＳ Ｐゴシック" w:hAnsi="Arial" w:cs="Arial"/>
                <w:color w:val="000000"/>
                <w:kern w:val="0"/>
                <w:sz w:val="28"/>
                <w:szCs w:val="28"/>
                <w:u w:val="single"/>
              </w:rPr>
              <w:t>鈴木</w:t>
            </w:r>
          </w:p>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r w:rsidRPr="00770C65">
              <w:rPr>
                <w:rFonts w:ascii="Arial" w:eastAsia="ＭＳ Ｐゴシック" w:hAnsi="Arial" w:cs="Arial"/>
                <w:b/>
                <w:bCs/>
                <w:color w:val="000000"/>
                <w:kern w:val="0"/>
                <w:sz w:val="22"/>
                <w:shd w:val="clear" w:color="auto" w:fill="FCE5CD"/>
              </w:rPr>
              <w:t>頑張ったところ、工夫したところ</w:t>
            </w:r>
            <w:r w:rsidRPr="00770C65">
              <w:rPr>
                <w:rFonts w:ascii="Arial" w:eastAsia="ＭＳ Ｐゴシック" w:hAnsi="Arial" w:cs="Arial"/>
                <w:color w:val="000000"/>
                <w:kern w:val="0"/>
                <w:sz w:val="22"/>
              </w:rPr>
              <w:t xml:space="preserve">　</w:t>
            </w:r>
            <w:r w:rsidRPr="00770C65">
              <w:rPr>
                <w:rFonts w:ascii="ＭＳ ゴシック" w:eastAsia="ＭＳ ゴシック" w:hAnsi="ＭＳ ゴシック" w:cs="ＭＳ ゴシック"/>
                <w:color w:val="000000"/>
                <w:kern w:val="0"/>
                <w:sz w:val="22"/>
              </w:rPr>
              <w:t>⇒</w:t>
            </w:r>
          </w:p>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r w:rsidRPr="00770C65">
              <w:rPr>
                <w:rFonts w:ascii="Arial" w:eastAsia="ＭＳ Ｐゴシック" w:hAnsi="Arial" w:cs="Arial"/>
                <w:b/>
                <w:bCs/>
                <w:color w:val="000000"/>
                <w:kern w:val="0"/>
                <w:sz w:val="22"/>
                <w:shd w:val="clear" w:color="auto" w:fill="FCE5CD"/>
              </w:rPr>
              <w:t>改善点</w:t>
            </w:r>
            <w:r w:rsidRPr="00770C65">
              <w:rPr>
                <w:rFonts w:ascii="Arial" w:eastAsia="ＭＳ Ｐゴシック" w:hAnsi="Arial" w:cs="Arial"/>
                <w:color w:val="000000"/>
                <w:kern w:val="0"/>
                <w:sz w:val="22"/>
              </w:rPr>
              <w:t xml:space="preserve">　</w:t>
            </w:r>
            <w:r w:rsidRPr="00770C65">
              <w:rPr>
                <w:rFonts w:ascii="ＭＳ ゴシック" w:eastAsia="ＭＳ ゴシック" w:hAnsi="ＭＳ ゴシック" w:cs="ＭＳ ゴシック"/>
                <w:color w:val="000000"/>
                <w:kern w:val="0"/>
                <w:sz w:val="22"/>
              </w:rPr>
              <w:t>⇒</w:t>
            </w:r>
          </w:p>
          <w:p w:rsidR="00770C65" w:rsidRPr="00770C65" w:rsidRDefault="00770C65" w:rsidP="00770C65">
            <w:pPr>
              <w:widowControl/>
              <w:jc w:val="left"/>
              <w:rPr>
                <w:rFonts w:ascii="ＭＳ Ｐゴシック" w:eastAsia="ＭＳ Ｐゴシック" w:hAnsi="ＭＳ Ｐゴシック" w:cs="ＭＳ Ｐゴシック"/>
                <w:kern w:val="0"/>
                <w:sz w:val="24"/>
                <w:szCs w:val="24"/>
              </w:rPr>
            </w:pPr>
            <w:r w:rsidRPr="00770C65">
              <w:rPr>
                <w:rFonts w:ascii="Arial" w:eastAsia="ＭＳ Ｐゴシック" w:hAnsi="Arial" w:cs="Arial"/>
                <w:b/>
                <w:bCs/>
                <w:color w:val="000000"/>
                <w:kern w:val="0"/>
                <w:sz w:val="22"/>
                <w:shd w:val="clear" w:color="auto" w:fill="FCE5CD"/>
              </w:rPr>
              <w:t>得たもの</w:t>
            </w:r>
            <w:r w:rsidRPr="00770C65">
              <w:rPr>
                <w:rFonts w:ascii="Arial" w:eastAsia="ＭＳ Ｐゴシック" w:hAnsi="Arial" w:cs="Arial"/>
                <w:color w:val="000000"/>
                <w:kern w:val="0"/>
                <w:sz w:val="22"/>
              </w:rPr>
              <w:t xml:space="preserve">　</w:t>
            </w:r>
            <w:r w:rsidRPr="00770C65">
              <w:rPr>
                <w:rFonts w:ascii="ＭＳ ゴシック" w:eastAsia="ＭＳ ゴシック" w:hAnsi="ＭＳ ゴシック" w:cs="ＭＳ ゴシック"/>
                <w:color w:val="000000"/>
                <w:kern w:val="0"/>
                <w:sz w:val="22"/>
              </w:rPr>
              <w:t>⇒</w:t>
            </w:r>
          </w:p>
        </w:tc>
      </w:tr>
    </w:tbl>
    <w:p w:rsidR="00770C65" w:rsidRDefault="00770C65" w:rsidP="004B7E73"/>
    <w:p w:rsidR="00DA3CC1" w:rsidRDefault="00DA3CC1" w:rsidP="004B7E73"/>
    <w:sectPr w:rsidR="00DA3CC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24E8C"/>
    <w:multiLevelType w:val="hybridMultilevel"/>
    <w:tmpl w:val="C13A861E"/>
    <w:lvl w:ilvl="0" w:tplc="6A92C70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EC"/>
    <w:rsid w:val="002E1E7D"/>
    <w:rsid w:val="004B7E73"/>
    <w:rsid w:val="006F1722"/>
    <w:rsid w:val="00770C65"/>
    <w:rsid w:val="00844AD9"/>
    <w:rsid w:val="00927E9E"/>
    <w:rsid w:val="00942079"/>
    <w:rsid w:val="0099216B"/>
    <w:rsid w:val="00AD6827"/>
    <w:rsid w:val="00BB08CE"/>
    <w:rsid w:val="00DA3CC1"/>
    <w:rsid w:val="00DB06D0"/>
    <w:rsid w:val="00DF7B0B"/>
    <w:rsid w:val="00E562EE"/>
    <w:rsid w:val="00E96DB5"/>
    <w:rsid w:val="00EB0EEC"/>
    <w:rsid w:val="00FE02A6"/>
    <w:rsid w:val="00FE7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1F8397"/>
  <w15:chartTrackingRefBased/>
  <w15:docId w15:val="{BE9BF4B2-61F4-4DDD-9CFB-09B3C8AB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EEC"/>
    <w:pPr>
      <w:ind w:leftChars="400" w:left="840"/>
    </w:pPr>
  </w:style>
  <w:style w:type="paragraph" w:styleId="Web">
    <w:name w:val="Normal (Web)"/>
    <w:basedOn w:val="a"/>
    <w:uiPriority w:val="99"/>
    <w:semiHidden/>
    <w:unhideWhenUsed/>
    <w:rsid w:val="00770C6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11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250</Words>
  <Characters>1429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9</cp:revision>
  <dcterms:created xsi:type="dcterms:W3CDTF">2022-02-09T01:17:00Z</dcterms:created>
  <dcterms:modified xsi:type="dcterms:W3CDTF">2022-02-15T02:14:00Z</dcterms:modified>
</cp:coreProperties>
</file>