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C03" w:rsidRPr="00ED3729" w:rsidRDefault="00E941EF" w:rsidP="00226B1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入定不定印经</w:t>
      </w:r>
    </w:p>
    <w:p w:rsidR="00F365BF" w:rsidRDefault="00F365BF" w:rsidP="00226B1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三藏法师义净奉　制译</w:t>
      </w:r>
    </w:p>
    <w:p w:rsidR="00F365BF" w:rsidRDefault="00E941EF" w:rsidP="00226B1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大周新翻三藏圣教序</w:t>
      </w:r>
    </w:p>
    <w:p w:rsidR="00F365BF" w:rsidRDefault="00E941EF" w:rsidP="00226B1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御制</w:t>
      </w:r>
    </w:p>
    <w:p w:rsidR="00226B1D" w:rsidRDefault="00F365BF" w:rsidP="00226B1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盖闻</w:t>
      </w:r>
      <w:r w:rsidR="00E941EF" w:rsidRPr="00ED3729">
        <w:rPr>
          <w:sz w:val="24"/>
          <w:szCs w:val="24"/>
          <w:shd w:val="pct15" w:color="auto" w:fill="FFFFFF"/>
        </w:rPr>
        <w:t>大乘奥典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E941EF" w:rsidRPr="00ED3729">
        <w:rPr>
          <w:sz w:val="24"/>
          <w:szCs w:val="24"/>
          <w:shd w:val="pct15" w:color="auto" w:fill="FFFFFF"/>
        </w:rPr>
        <w:t>光秘赜于琼编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；</w:t>
      </w:r>
      <w:r w:rsidR="00E941EF" w:rsidRPr="00ED3729">
        <w:rPr>
          <w:sz w:val="24"/>
          <w:szCs w:val="24"/>
          <w:shd w:val="pct15" w:color="auto" w:fill="FFFFFF"/>
        </w:rPr>
        <w:t>三藏玄枢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E941EF" w:rsidRPr="00ED3729">
        <w:rPr>
          <w:sz w:val="24"/>
          <w:szCs w:val="24"/>
          <w:shd w:val="pct15" w:color="auto" w:fill="FFFFFF"/>
        </w:rPr>
        <w:t>著灵文于宝偈。斯乃牢笼系象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E941EF" w:rsidRPr="00ED3729">
        <w:rPr>
          <w:sz w:val="24"/>
          <w:szCs w:val="24"/>
          <w:shd w:val="pct15" w:color="auto" w:fill="FFFFFF"/>
        </w:rPr>
        <w:t>演畅幽深。虽第一义空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E941EF" w:rsidRPr="00ED3729">
        <w:rPr>
          <w:sz w:val="24"/>
          <w:szCs w:val="24"/>
          <w:shd w:val="pct15" w:color="auto" w:fill="FFFFFF"/>
        </w:rPr>
        <w:t>名言之路双绝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；</w:t>
      </w:r>
      <w:r w:rsidR="00E941EF" w:rsidRPr="00ED3729">
        <w:rPr>
          <w:sz w:val="24"/>
          <w:szCs w:val="24"/>
          <w:shd w:val="pct15" w:color="auto" w:fill="FFFFFF"/>
        </w:rPr>
        <w:t>诸法无相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226B1D">
        <w:rPr>
          <w:sz w:val="24"/>
          <w:szCs w:val="24"/>
          <w:shd w:val="pct15" w:color="auto" w:fill="FFFFFF"/>
        </w:rPr>
        <w:t>听说之理兼忘。然则</w:t>
      </w:r>
      <w:r w:rsidR="00E941EF" w:rsidRPr="00ED3729">
        <w:rPr>
          <w:sz w:val="24"/>
          <w:szCs w:val="24"/>
          <w:shd w:val="pct15" w:color="auto" w:fill="FFFFFF"/>
        </w:rPr>
        <w:t>发启善根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E941EF" w:rsidRPr="00ED3729">
        <w:rPr>
          <w:sz w:val="24"/>
          <w:szCs w:val="24"/>
          <w:shd w:val="pct15" w:color="auto" w:fill="FFFFFF"/>
        </w:rPr>
        <w:t>寔资开导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；</w:t>
      </w:r>
      <w:r w:rsidR="00E941EF" w:rsidRPr="00ED3729">
        <w:rPr>
          <w:sz w:val="24"/>
          <w:szCs w:val="24"/>
          <w:shd w:val="pct15" w:color="auto" w:fill="FFFFFF"/>
        </w:rPr>
        <w:t>弘宣妙旨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E941EF" w:rsidRPr="00ED3729">
        <w:rPr>
          <w:sz w:val="24"/>
          <w:szCs w:val="24"/>
          <w:shd w:val="pct15" w:color="auto" w:fill="FFFFFF"/>
        </w:rPr>
        <w:t>终寄显扬。至若鹿野初开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E941EF" w:rsidRPr="00ED3729">
        <w:rPr>
          <w:sz w:val="24"/>
          <w:szCs w:val="24"/>
          <w:shd w:val="pct15" w:color="auto" w:fill="FFFFFF"/>
        </w:rPr>
        <w:t>俨尊容于常住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；</w:t>
      </w:r>
      <w:r w:rsidR="00E941EF" w:rsidRPr="00ED3729">
        <w:rPr>
          <w:sz w:val="24"/>
          <w:szCs w:val="24"/>
          <w:shd w:val="pct15" w:color="auto" w:fill="FFFFFF"/>
        </w:rPr>
        <w:t>龙宫载辟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E941EF" w:rsidRPr="00ED3729">
        <w:rPr>
          <w:sz w:val="24"/>
          <w:szCs w:val="24"/>
          <w:shd w:val="pct15" w:color="auto" w:fill="FFFFFF"/>
        </w:rPr>
        <w:t>缄舍利于将来。所以地涌全身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E941EF" w:rsidRPr="00ED3729">
        <w:rPr>
          <w:sz w:val="24"/>
          <w:szCs w:val="24"/>
          <w:shd w:val="pct15" w:color="auto" w:fill="FFFFFF"/>
        </w:rPr>
        <w:t>为证说经之兆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；</w:t>
      </w:r>
      <w:r w:rsidR="00E941EF" w:rsidRPr="00ED3729">
        <w:rPr>
          <w:sz w:val="24"/>
          <w:szCs w:val="24"/>
          <w:shd w:val="pct15" w:color="auto" w:fill="FFFFFF"/>
        </w:rPr>
        <w:t>空悬宝殿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E941EF" w:rsidRPr="00ED3729">
        <w:rPr>
          <w:sz w:val="24"/>
          <w:szCs w:val="24"/>
          <w:shd w:val="pct15" w:color="auto" w:fill="FFFFFF"/>
        </w:rPr>
        <w:t>爰标阐法之征。八万四千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E941EF" w:rsidRPr="00ED3729">
        <w:rPr>
          <w:sz w:val="24"/>
          <w:szCs w:val="24"/>
          <w:shd w:val="pct15" w:color="auto" w:fill="FFFFFF"/>
        </w:rPr>
        <w:t>分布阎浮之境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；</w:t>
      </w:r>
      <w:r w:rsidR="00E941EF" w:rsidRPr="00ED3729">
        <w:rPr>
          <w:sz w:val="24"/>
          <w:szCs w:val="24"/>
          <w:shd w:val="pct15" w:color="auto" w:fill="FFFFFF"/>
        </w:rPr>
        <w:t>三十六亿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226B1D">
        <w:rPr>
          <w:sz w:val="24"/>
          <w:szCs w:val="24"/>
          <w:shd w:val="pct15" w:color="auto" w:fill="FFFFFF"/>
        </w:rPr>
        <w:t>庄严平等之居。敷演一音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226B1D">
        <w:rPr>
          <w:sz w:val="24"/>
          <w:szCs w:val="24"/>
          <w:shd w:val="pct15" w:color="auto" w:fill="FFFFFF"/>
        </w:rPr>
        <w:t>则随类而解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；</w:t>
      </w:r>
      <w:r w:rsidR="00226B1D">
        <w:rPr>
          <w:sz w:val="24"/>
          <w:szCs w:val="24"/>
          <w:shd w:val="pct15" w:color="auto" w:fill="FFFFFF"/>
        </w:rPr>
        <w:t>广陈三句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226B1D">
        <w:rPr>
          <w:sz w:val="24"/>
          <w:szCs w:val="24"/>
          <w:shd w:val="pct15" w:color="auto" w:fill="FFFFFF"/>
        </w:rPr>
        <w:t>则劫寿难穷。自夜掩周星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226B1D">
        <w:rPr>
          <w:sz w:val="24"/>
          <w:szCs w:val="24"/>
          <w:shd w:val="pct15" w:color="auto" w:fill="FFFFFF"/>
        </w:rPr>
        <w:t>宵通汉梦。玉毫流彩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226B1D">
        <w:rPr>
          <w:sz w:val="24"/>
          <w:szCs w:val="24"/>
          <w:shd w:val="pct15" w:color="auto" w:fill="FFFFFF"/>
        </w:rPr>
        <w:t>式彰东渐之风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；</w:t>
      </w:r>
      <w:r w:rsidR="00226B1D">
        <w:rPr>
          <w:sz w:val="24"/>
          <w:szCs w:val="24"/>
          <w:shd w:val="pct15" w:color="auto" w:fill="FFFFFF"/>
        </w:rPr>
        <w:t>金口传芳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226B1D">
        <w:rPr>
          <w:sz w:val="24"/>
          <w:szCs w:val="24"/>
          <w:shd w:val="pct15" w:color="auto" w:fill="FFFFFF"/>
        </w:rPr>
        <w:t>遂睹后秦之译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226B1D">
        <w:rPr>
          <w:sz w:val="24"/>
          <w:szCs w:val="24"/>
          <w:shd w:val="pct15" w:color="auto" w:fill="FFFFFF"/>
        </w:rPr>
        <w:t>修多祇夜之秘躅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226B1D">
        <w:rPr>
          <w:sz w:val="24"/>
          <w:szCs w:val="24"/>
          <w:shd w:val="pct15" w:color="auto" w:fill="FFFFFF"/>
        </w:rPr>
        <w:t>因缘譬喻之要宗。授记之与本生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226B1D">
        <w:rPr>
          <w:sz w:val="24"/>
          <w:szCs w:val="24"/>
          <w:shd w:val="pct15" w:color="auto" w:fill="FFFFFF"/>
        </w:rPr>
        <w:t>方广之与论议。虽立名差别</w:t>
      </w:r>
      <w:r w:rsidR="00E941EF" w:rsidRPr="00ED3729">
        <w:rPr>
          <w:sz w:val="24"/>
          <w:szCs w:val="24"/>
          <w:shd w:val="pct15" w:color="auto" w:fill="FFFFFF"/>
        </w:rPr>
        <w:t>而究理</w:t>
      </w:r>
      <w:r w:rsidR="00226B1D">
        <w:rPr>
          <w:sz w:val="24"/>
          <w:szCs w:val="24"/>
          <w:shd w:val="pct15" w:color="auto" w:fill="FFFFFF"/>
        </w:rPr>
        <w:t>不殊。同归实相之源</w:t>
      </w:r>
      <w:r w:rsidR="00226B1D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E941EF" w:rsidRPr="00ED3729">
        <w:rPr>
          <w:sz w:val="24"/>
          <w:szCs w:val="24"/>
          <w:shd w:val="pct15" w:color="auto" w:fill="FFFFFF"/>
        </w:rPr>
        <w:t>并凑涅槃之会。</w:t>
      </w:r>
    </w:p>
    <w:p w:rsidR="00226B1D" w:rsidRDefault="00226B1D" w:rsidP="00226B1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朕幼崇释教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>
        <w:rPr>
          <w:sz w:val="24"/>
          <w:szCs w:val="24"/>
          <w:shd w:val="pct15" w:color="auto" w:fill="FFFFFF"/>
        </w:rPr>
        <w:t>夙暮归依。思欲运六道于慈舟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>
        <w:rPr>
          <w:sz w:val="24"/>
          <w:szCs w:val="24"/>
          <w:shd w:val="pct15" w:color="auto" w:fill="FFFFFF"/>
        </w:rPr>
        <w:t>迥超苦海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；</w:t>
      </w:r>
      <w:r>
        <w:rPr>
          <w:sz w:val="24"/>
          <w:szCs w:val="24"/>
          <w:shd w:val="pct15" w:color="auto" w:fill="FFFFFF"/>
        </w:rPr>
        <w:t>驱四生于彼岸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>
        <w:rPr>
          <w:sz w:val="24"/>
          <w:szCs w:val="24"/>
          <w:shd w:val="pct15" w:color="auto" w:fill="FFFFFF"/>
        </w:rPr>
        <w:t>永离盖缠。穷贝牒之遗文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>
        <w:rPr>
          <w:sz w:val="24"/>
          <w:szCs w:val="24"/>
          <w:shd w:val="pct15" w:color="auto" w:fill="FFFFFF"/>
        </w:rPr>
        <w:t>集峰台之秘箓。今于大福先寺翻译院所更译三藏所言。入定不定印经者。此明退不退之心。前二后三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>
        <w:rPr>
          <w:sz w:val="24"/>
          <w:szCs w:val="24"/>
          <w:shd w:val="pct15" w:color="auto" w:fill="FFFFFF"/>
        </w:rPr>
        <w:t>虽有迟速。如来设教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>
        <w:rPr>
          <w:sz w:val="24"/>
          <w:szCs w:val="24"/>
          <w:shd w:val="pct15" w:color="auto" w:fill="FFFFFF"/>
        </w:rPr>
        <w:t>同趣菩提。既显神咒之功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>
        <w:rPr>
          <w:sz w:val="24"/>
          <w:szCs w:val="24"/>
          <w:shd w:val="pct15" w:color="auto" w:fill="FFFFFF"/>
        </w:rPr>
        <w:t>庄严最上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；</w:t>
      </w:r>
      <w:r>
        <w:rPr>
          <w:sz w:val="24"/>
          <w:szCs w:val="24"/>
          <w:shd w:val="pct15" w:color="auto" w:fill="FFFFFF"/>
        </w:rPr>
        <w:t>爰述下生之记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E941EF" w:rsidRPr="00ED3729">
        <w:rPr>
          <w:sz w:val="24"/>
          <w:szCs w:val="24"/>
          <w:shd w:val="pct15" w:color="auto" w:fill="FFFFFF"/>
        </w:rPr>
        <w:t>说法度人。</w:t>
      </w:r>
    </w:p>
    <w:p w:rsidR="00D13C03" w:rsidRDefault="00226B1D" w:rsidP="00226B1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三藏法师义净等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>
        <w:rPr>
          <w:sz w:val="24"/>
          <w:szCs w:val="24"/>
          <w:shd w:val="pct15" w:color="auto" w:fill="FFFFFF"/>
        </w:rPr>
        <w:t>并缁俗之纲维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>
        <w:rPr>
          <w:sz w:val="24"/>
          <w:szCs w:val="24"/>
          <w:shd w:val="pct15" w:color="auto" w:fill="FFFFFF"/>
        </w:rPr>
        <w:t>绀坊之龙象。德包初地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>
        <w:rPr>
          <w:sz w:val="24"/>
          <w:szCs w:val="24"/>
          <w:shd w:val="pct15" w:color="auto" w:fill="FFFFFF"/>
        </w:rPr>
        <w:t>道轥弥天。光我绍隆之基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E941EF" w:rsidRPr="00ED3729">
        <w:rPr>
          <w:sz w:val="24"/>
          <w:szCs w:val="24"/>
          <w:shd w:val="pct15" w:color="auto" w:fill="FFFFFF"/>
        </w:rPr>
        <w:t>更峻住持之业。以久视元年岁次庚子五月五日。缮写毕功。重开甘露之门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E941EF" w:rsidRPr="00ED3729">
        <w:rPr>
          <w:sz w:val="24"/>
          <w:szCs w:val="24"/>
          <w:shd w:val="pct15" w:color="auto" w:fill="FFFFFF"/>
        </w:rPr>
        <w:t>方布大云之荫。所冀芥城数极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E941EF" w:rsidRPr="00ED3729">
        <w:rPr>
          <w:sz w:val="24"/>
          <w:szCs w:val="24"/>
          <w:shd w:val="pct15" w:color="auto" w:fill="FFFFFF"/>
        </w:rPr>
        <w:t>鸟笔犹传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；</w:t>
      </w:r>
      <w:r w:rsidR="00E941EF" w:rsidRPr="00ED3729">
        <w:rPr>
          <w:sz w:val="24"/>
          <w:szCs w:val="24"/>
          <w:shd w:val="pct15" w:color="auto" w:fill="FFFFFF"/>
        </w:rPr>
        <w:t>拂石年穷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>
        <w:rPr>
          <w:sz w:val="24"/>
          <w:szCs w:val="24"/>
          <w:shd w:val="pct15" w:color="auto" w:fill="FFFFFF"/>
        </w:rPr>
        <w:t>树经无泯。弘济覃于百亿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E941EF" w:rsidRPr="00ED3729">
        <w:rPr>
          <w:sz w:val="24"/>
          <w:szCs w:val="24"/>
          <w:shd w:val="pct15" w:color="auto" w:fill="FFFFFF"/>
        </w:rPr>
        <w:t>迁拔被于恒沙。部帙条流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E941EF" w:rsidRPr="00ED3729">
        <w:rPr>
          <w:sz w:val="24"/>
          <w:szCs w:val="24"/>
          <w:shd w:val="pct15" w:color="auto" w:fill="FFFFFF"/>
        </w:rPr>
        <w:t>列之于左。</w:t>
      </w:r>
    </w:p>
    <w:p w:rsidR="00F365BF" w:rsidRPr="00ED3729" w:rsidRDefault="00F365BF" w:rsidP="00226B1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如是我闻。一时薄伽梵</w:t>
      </w:r>
      <w:r w:rsidRPr="00ED3729">
        <w:rPr>
          <w:sz w:val="24"/>
          <w:szCs w:val="24"/>
          <w:shd w:val="pct15" w:color="auto" w:fill="FFFFFF"/>
        </w:rPr>
        <w:t>在王舍城鹫峰山中。与大苾刍众千二百五十人俱。菩萨摩诃萨六十亿百千那庾多。其名曰妙吉祥菩萨。观自在菩萨。</w:t>
      </w:r>
      <w:r w:rsidR="00132D5D">
        <w:rPr>
          <w:sz w:val="24"/>
          <w:szCs w:val="24"/>
          <w:shd w:val="pct15" w:color="auto" w:fill="FFFFFF"/>
        </w:rPr>
        <w:t>大势至菩萨。药王菩萨。药上菩萨。集雷音王菩萨。如是等菩萨摩诃萨</w:t>
      </w:r>
      <w:r w:rsidRPr="00ED3729">
        <w:rPr>
          <w:sz w:val="24"/>
          <w:szCs w:val="24"/>
          <w:shd w:val="pct15" w:color="auto" w:fill="FFFFFF"/>
        </w:rPr>
        <w:t>而为上首。一切皆得寂静决择三摩地。健行三摩地。甚深不动海潮三摩地。成就灌顶陀罗尼。成就无边诸佛色身陀罗尼。</w:t>
      </w:r>
    </w:p>
    <w:p w:rsidR="00132D5D" w:rsidRDefault="00132D5D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尔时妙吉祥菩萨白佛言。世尊。惟愿世尊</w:t>
      </w:r>
      <w:r w:rsidR="00E941EF" w:rsidRPr="00ED3729">
        <w:rPr>
          <w:sz w:val="24"/>
          <w:szCs w:val="24"/>
          <w:shd w:val="pct15" w:color="auto" w:fill="FFFFFF"/>
        </w:rPr>
        <w:t>为诸</w:t>
      </w:r>
      <w:r>
        <w:rPr>
          <w:sz w:val="24"/>
          <w:szCs w:val="24"/>
          <w:shd w:val="pct15" w:color="auto" w:fill="FFFFFF"/>
        </w:rPr>
        <w:t>菩萨演说入定不定印法门。我等入此法印故。便能解了。此是不定菩萨求无上正等正觉。于无上智道而有退转。此是决定菩萨</w:t>
      </w:r>
      <w:r w:rsidR="00E941EF" w:rsidRPr="00ED3729">
        <w:rPr>
          <w:sz w:val="24"/>
          <w:szCs w:val="24"/>
          <w:shd w:val="pct15" w:color="auto" w:fill="FFFFFF"/>
        </w:rPr>
        <w:t>求无上正等正觉。于无上智道而不退转。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尔时世尊告妙吉祥童子言。妙吉祥。当知菩萨有五种行。何等为五。所谓羊车行。象车行。日月神力行。声闻神力行。如来神力行。妙吉祥。是为菩萨五种行。</w:t>
      </w:r>
    </w:p>
    <w:p w:rsidR="00132D5D" w:rsidRDefault="00132D5D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妙吉祥。初二菩萨于无上正等正觉是不决定。后三菩萨于无上正等正觉</w:t>
      </w:r>
      <w:r w:rsidR="00E941EF" w:rsidRPr="00ED3729">
        <w:rPr>
          <w:sz w:val="24"/>
          <w:szCs w:val="24"/>
          <w:shd w:val="pct15" w:color="auto" w:fill="FFFFFF"/>
        </w:rPr>
        <w:t>是得决定。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妙吉祥菩萨白佛言。世尊。云何二不定菩萨为求无上正等正觉</w:t>
      </w:r>
      <w:r w:rsidR="00132D5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D3729">
        <w:rPr>
          <w:sz w:val="24"/>
          <w:szCs w:val="24"/>
          <w:shd w:val="pct15" w:color="auto" w:fill="FFFFFF"/>
        </w:rPr>
        <w:t>于无上智道而有退转。云何三决定菩萨为求无上正等正觉</w:t>
      </w:r>
      <w:r w:rsidR="00132D5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D3729">
        <w:rPr>
          <w:sz w:val="24"/>
          <w:szCs w:val="24"/>
          <w:shd w:val="pct15" w:color="auto" w:fill="FFFFFF"/>
        </w:rPr>
        <w:t>于无上智道而不退转。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佛告妙吉祥。所谓羊车行</w:t>
      </w:r>
      <w:r w:rsidR="00132D5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D3729">
        <w:rPr>
          <w:sz w:val="24"/>
          <w:szCs w:val="24"/>
          <w:shd w:val="pct15" w:color="auto" w:fill="FFFFFF"/>
        </w:rPr>
        <w:t>象车行。此二菩萨为求无上正等正觉于无上智道而有退转。日月神力行。声闻神力行。如来神力行。此三菩萨为求无上正等正觉于无上智道而不退转。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妙吉祥。云何羊车行菩萨。譬如有人为大事因缘故。重事因缘故。欲过五佛刹微尘数世界</w:t>
      </w:r>
      <w:r w:rsidR="00132D5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D3729">
        <w:rPr>
          <w:sz w:val="24"/>
          <w:szCs w:val="24"/>
          <w:shd w:val="pct15" w:color="auto" w:fill="FFFFFF"/>
        </w:rPr>
        <w:t>彼自思惟。我今当乘何乘而能越过如是世界。便作是念。当乘羊车过彼世界。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lastRenderedPageBreak/>
        <w:t>妙吉祥。是人即乘羊车随路而去。久受劳苦</w:t>
      </w:r>
      <w:r w:rsidR="00132D5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D3729">
        <w:rPr>
          <w:sz w:val="24"/>
          <w:szCs w:val="24"/>
          <w:shd w:val="pct15" w:color="auto" w:fill="FFFFFF"/>
        </w:rPr>
        <w:t>行百逾缮那。忽遇大风吹。令却退八十逾缮那。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妙吉祥。于汝意云何。是人乘彼羊车。或一劫或百劫。或千劫或亿劫。或不可说不可说劫。而能超越一世界耶。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妙吉祥言。不也</w:t>
      </w:r>
      <w:r w:rsidR="00132D5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D3729">
        <w:rPr>
          <w:sz w:val="24"/>
          <w:szCs w:val="24"/>
          <w:shd w:val="pct15" w:color="auto" w:fill="FFFFFF"/>
        </w:rPr>
        <w:t>世尊。是人乘彼羊车。或一劫或百劫。或千劫或亿劫。或不可说不可说劫。而能超越一世界者。无有是处。</w:t>
      </w:r>
    </w:p>
    <w:p w:rsidR="00132D5D" w:rsidRDefault="00132D5D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佛言。如是如是。妙吉祥。若善男子善女人</w:t>
      </w:r>
      <w:r w:rsidR="00E941EF" w:rsidRPr="00ED3729">
        <w:rPr>
          <w:sz w:val="24"/>
          <w:szCs w:val="24"/>
          <w:shd w:val="pct15" w:color="auto" w:fill="FFFFFF"/>
        </w:rPr>
        <w:t>发心希求无上正等正觉。便与声闻同共住止。承事亲近狎习谈论。若在园林及于寺中同经行处。读诵思惟声闻乘教解释其义。或复教他读诵思惟声闻乘教解释其义。由此受持声闻乘教植善根故。智慧微劣退无上智道。虽先修习菩提之心慧根慧眼。然由受持声闻乘教植善根故。令其根钝即便退失无上智道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妙吉祥。譬如有人患目闇闭</w:t>
      </w:r>
      <w:r w:rsidR="00132D5D">
        <w:rPr>
          <w:sz w:val="24"/>
          <w:szCs w:val="24"/>
          <w:shd w:val="pct15" w:color="auto" w:fill="FFFFFF"/>
        </w:rPr>
        <w:t>欲令开故</w:t>
      </w:r>
      <w:r w:rsidR="00132D5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132D5D">
        <w:rPr>
          <w:sz w:val="24"/>
          <w:szCs w:val="24"/>
          <w:shd w:val="pct15" w:color="auto" w:fill="FFFFFF"/>
        </w:rPr>
        <w:t>经月医疗其目便愈。时有怨家即以一掬荜茇细末</w:t>
      </w:r>
      <w:r w:rsidRPr="00ED3729">
        <w:rPr>
          <w:sz w:val="24"/>
          <w:szCs w:val="24"/>
          <w:shd w:val="pct15" w:color="auto" w:fill="FFFFFF"/>
        </w:rPr>
        <w:t>置其眼中</w:t>
      </w:r>
      <w:r w:rsidR="00132D5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D3729">
        <w:rPr>
          <w:sz w:val="24"/>
          <w:szCs w:val="24"/>
          <w:shd w:val="pct15" w:color="auto" w:fill="FFFFFF"/>
        </w:rPr>
        <w:t>遂还闇闭。如是如是。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妙吉祥。彼菩萨虽先修习菩提之心慧根慧眼。然由受持声闻乘教植善根故。令其根钝。即便退失无上智道。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妙吉祥。如是名为羊车行菩萨。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妙吉祥。云何象车行菩萨。譬如有人为大事因缘故。重事因缘故。欲过如前微尘世界。彼自思惟。我今当乘何乘而能越过如是世界。便作是念。我当乘彼八支具足上妙象车过彼世界。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妙吉祥。是人即乘象车随路而去。经于百年行二千逾缮那。忽遇大风吹。令却退千逾缮那。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妙吉祥。于汝意云何。是人乘彼象车。或一劫或百劫。或千劫或千亿劫。或不可说不可说劫。而能超越一世界耶。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妙吉祥言。不也</w:t>
      </w:r>
      <w:r w:rsidR="00132D5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D3729">
        <w:rPr>
          <w:sz w:val="24"/>
          <w:szCs w:val="24"/>
          <w:shd w:val="pct15" w:color="auto" w:fill="FFFFFF"/>
        </w:rPr>
        <w:t>世尊。是人乘彼象车。或一劫或百劫。或千劫或千亿劫。或不可说不可说劫。而能超越一世界者。无有是处。</w:t>
      </w:r>
    </w:p>
    <w:p w:rsidR="00132D5D" w:rsidRDefault="00132D5D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如是如是。妙吉祥。若善男子善女人</w:t>
      </w:r>
      <w:r w:rsidR="00E941EF" w:rsidRPr="00ED3729">
        <w:rPr>
          <w:sz w:val="24"/>
          <w:szCs w:val="24"/>
          <w:shd w:val="pct15" w:color="auto" w:fill="FFFFFF"/>
        </w:rPr>
        <w:t>发心希求无上正等正觉。便与声闻同共住止。承事亲近狎习谈论。共为受用。若在园林及于寺中同经行处。读诵思惟声闻乘教解释其义。或复教他读诵思惟声闻乘教解释其义。由此受持声闻乘教植善根故。智慧微劣退无上智道。虽先修习菩提之心慧根慧眼。然由受持声闻乘教植善根故。令其根钝。即便退失无上智道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妙吉祥。譬如大木长百千逾缮那。堕大海中随</w:t>
      </w:r>
      <w:r w:rsidR="00132D5D">
        <w:rPr>
          <w:sz w:val="24"/>
          <w:szCs w:val="24"/>
          <w:shd w:val="pct15" w:color="auto" w:fill="FFFFFF"/>
        </w:rPr>
        <w:t>波流泛。有诸空居众多药叉。于大海中牵之令住。复以纵广五千逾缮那</w:t>
      </w:r>
      <w:r w:rsidRPr="00ED3729">
        <w:rPr>
          <w:sz w:val="24"/>
          <w:szCs w:val="24"/>
          <w:shd w:val="pct15" w:color="auto" w:fill="FFFFFF"/>
        </w:rPr>
        <w:t>铁砧系之令住。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妙吉祥。于汝意云何。此之大木能越大海。与诸有情作利益耶。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妙吉祥言。不也</w:t>
      </w:r>
      <w:r w:rsidR="00132D5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D3729">
        <w:rPr>
          <w:sz w:val="24"/>
          <w:szCs w:val="24"/>
          <w:shd w:val="pct15" w:color="auto" w:fill="FFFFFF"/>
        </w:rPr>
        <w:t>世尊。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佛言。如是如是。妙吉祥。彼菩萨虽复修习菩提之心</w:t>
      </w:r>
      <w:r w:rsidR="00132D5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D3729">
        <w:rPr>
          <w:sz w:val="24"/>
          <w:szCs w:val="24"/>
          <w:shd w:val="pct15" w:color="auto" w:fill="FFFFFF"/>
        </w:rPr>
        <w:t>受持大乘植诸善本。然由修习声闻法故。于一切智海牵之令退。不能进趣一切智海。于生死海中不能救济一切有情。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妙吉祥。如是名为象车行菩萨。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妙吉祥。云何日月神力行菩萨。譬如有人为大事因缘故</w:t>
      </w:r>
      <w:r w:rsidR="00132D5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D3729">
        <w:rPr>
          <w:sz w:val="24"/>
          <w:szCs w:val="24"/>
          <w:shd w:val="pct15" w:color="auto" w:fill="FFFFFF"/>
        </w:rPr>
        <w:t>重事因缘故。欲过如前微尘数世界。彼自思惟。我今当作何神通力而能超越如是世界。便作是念。我当作彼日月神力过彼世界。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lastRenderedPageBreak/>
        <w:t>妙吉祥。是人即便作日月神力随路而去。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妙吉祥。于汝意云何。是人能越彼世界耶。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妙吉祥菩萨白佛言。世尊。是人能越如是世界。而于长路多历勤苦。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佛言。如是</w:t>
      </w:r>
      <w:r w:rsidR="00132D5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132D5D">
        <w:rPr>
          <w:sz w:val="24"/>
          <w:szCs w:val="24"/>
          <w:shd w:val="pct15" w:color="auto" w:fill="FFFFFF"/>
        </w:rPr>
        <w:t>妙吉祥。若善男子善女人</w:t>
      </w:r>
      <w:r w:rsidRPr="00ED3729">
        <w:rPr>
          <w:sz w:val="24"/>
          <w:szCs w:val="24"/>
          <w:shd w:val="pct15" w:color="auto" w:fill="FFFFFF"/>
        </w:rPr>
        <w:t>发心希求无上正等正觉。不与声闻同共住止。承事亲近狎习谈论。亦不共彼受用衣食。不在园林及于寺中同经行处。读诵思惟声闻乘教乃至一颂。亦不教他读诵思惟声闻乘教。常惟读诵大乘</w:t>
      </w:r>
      <w:r w:rsidR="00132D5D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ED3729">
        <w:rPr>
          <w:sz w:val="24"/>
          <w:szCs w:val="24"/>
          <w:shd w:val="pct15" w:color="auto" w:fill="FFFFFF"/>
        </w:rPr>
        <w:t>演说大乘。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妙吉祥。如是名为日月神力行菩萨。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妙吉祥。云何声闻神力行菩萨。譬如有人为大事因缘故。重事因缘故。欲过如前微尘数世界。彼自思惟。我今当作何神通力而能超越如是世界。便作是念。我当作彼声闻神力过彼世界。即以声闻神力过彼世界。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妙吉祥。于汝意云何。是人能越彼世界耶。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妙吉祥菩萨白佛言。世尊。是人能越如是世界。</w:t>
      </w:r>
    </w:p>
    <w:p w:rsidR="00132D5D" w:rsidRDefault="00132D5D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佛言。如是如是。妙吉祥。若善男子善女人</w:t>
      </w:r>
      <w:r w:rsidR="00E941EF" w:rsidRPr="00ED3729">
        <w:rPr>
          <w:sz w:val="24"/>
          <w:szCs w:val="24"/>
          <w:shd w:val="pct15" w:color="auto" w:fill="FFFFFF"/>
        </w:rPr>
        <w:t>发心希求无上正等正觉。不与声闻同共住止。承事亲近狎习谈论。亦不共彼受用衣食。不在园林及于寺中同经行处。读诵思惟声闻乘教乃至一颂。亦不教他读诵思惟声闻乘教。常惟读诵演说大乘。于深信大乘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E941EF" w:rsidRPr="00ED3729">
        <w:rPr>
          <w:sz w:val="24"/>
          <w:szCs w:val="24"/>
          <w:shd w:val="pct15" w:color="auto" w:fill="FFFFFF"/>
        </w:rPr>
        <w:t>读诵大乘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E941EF" w:rsidRPr="00ED3729">
        <w:rPr>
          <w:sz w:val="24"/>
          <w:szCs w:val="24"/>
          <w:shd w:val="pct15" w:color="auto" w:fill="FFFFFF"/>
        </w:rPr>
        <w:t>摄受大乘者生恭敬心。亲奉归向而共住止。承</w:t>
      </w:r>
      <w:r>
        <w:rPr>
          <w:sz w:val="24"/>
          <w:szCs w:val="24"/>
          <w:shd w:val="pct15" w:color="auto" w:fill="FFFFFF"/>
        </w:rPr>
        <w:t>事亲近狎习谈论。常求大乘受持读诵。复以种种香华涂香末香灯明华鬘</w:t>
      </w:r>
      <w:r w:rsidR="00E941EF" w:rsidRPr="00ED3729">
        <w:rPr>
          <w:sz w:val="24"/>
          <w:szCs w:val="24"/>
          <w:shd w:val="pct15" w:color="auto" w:fill="FFFFFF"/>
        </w:rPr>
        <w:t>敬心供养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941EF" w:rsidRPr="00ED3729">
        <w:rPr>
          <w:sz w:val="24"/>
          <w:szCs w:val="24"/>
          <w:shd w:val="pct15" w:color="auto" w:fill="FFFFFF"/>
        </w:rPr>
        <w:t>常</w:t>
      </w:r>
      <w:r>
        <w:rPr>
          <w:sz w:val="24"/>
          <w:szCs w:val="24"/>
          <w:shd w:val="pct15" w:color="auto" w:fill="FFFFFF"/>
        </w:rPr>
        <w:t>惟读诵大乘经典。以欢喜心为人演说。于未学菩萨心生恭敬。含笑先言</w:t>
      </w:r>
      <w:r w:rsidR="00E941EF" w:rsidRPr="00ED3729">
        <w:rPr>
          <w:sz w:val="24"/>
          <w:szCs w:val="24"/>
          <w:shd w:val="pct15" w:color="auto" w:fill="FFFFFF"/>
        </w:rPr>
        <w:t>语不粗犷。</w:t>
      </w:r>
      <w:r>
        <w:rPr>
          <w:sz w:val="24"/>
          <w:szCs w:val="24"/>
          <w:shd w:val="pct15" w:color="auto" w:fill="FFFFFF"/>
        </w:rPr>
        <w:t>所说柔软令人乐闻。假使遭遇失命因缘。亦不舍离大乘之心。若有菩萨</w:t>
      </w:r>
      <w:r w:rsidR="00E941EF" w:rsidRPr="00ED3729">
        <w:rPr>
          <w:sz w:val="24"/>
          <w:szCs w:val="24"/>
          <w:shd w:val="pct15" w:color="auto" w:fill="FFFFFF"/>
        </w:rPr>
        <w:t>发趣大乘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>
        <w:rPr>
          <w:sz w:val="24"/>
          <w:szCs w:val="24"/>
          <w:shd w:val="pct15" w:color="auto" w:fill="FFFFFF"/>
        </w:rPr>
        <w:t>读诵大乘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E941EF" w:rsidRPr="00ED3729">
        <w:rPr>
          <w:sz w:val="24"/>
          <w:szCs w:val="24"/>
          <w:shd w:val="pct15" w:color="auto" w:fill="FFFFFF"/>
        </w:rPr>
        <w:t>摄受大乘。常于此人起增上心而为供养。亦不与他共为诤竞。于未曾闻大乘经典常乐希求。于说法者起恭敬心生大师想。于未学菩萨亦生敬心。于他过咎若实不实不应诃责。亦不好求他人过失。常乐修行慈悲喜舍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</w:t>
      </w:r>
      <w:r w:rsidR="00132D5D">
        <w:rPr>
          <w:sz w:val="24"/>
          <w:szCs w:val="24"/>
          <w:shd w:val="pct15" w:color="auto" w:fill="FFFFFF"/>
        </w:rPr>
        <w:t>吉祥。如是名为声</w:t>
      </w:r>
      <w:r w:rsidRPr="00ED3729">
        <w:rPr>
          <w:sz w:val="24"/>
          <w:szCs w:val="24"/>
          <w:shd w:val="pct15" w:color="auto" w:fill="FFFFFF"/>
        </w:rPr>
        <w:t>闻神力行菩萨。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妙吉祥。云何如来神力行菩萨。譬如有人为大事因缘故。重事因缘故。欲过如前微尘数世界。彼自思惟。我今当作何神通力而能疾过如是世界。便作是念。我当作彼如来神力越彼世界。即以如来神力超彼世界。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妙吉祥。于汝意云何。是人能越彼世界耶。</w:t>
      </w:r>
    </w:p>
    <w:p w:rsidR="00132D5D" w:rsidRDefault="00E941EF" w:rsidP="00226B1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妙吉祥菩萨白佛言。世尊。是人速能超彼世界。</w:t>
      </w:r>
    </w:p>
    <w:p w:rsidR="00A05308" w:rsidRDefault="00132D5D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佛言。如是如是。妙吉祥。若善男子善女人</w:t>
      </w:r>
      <w:r w:rsidR="00E941EF" w:rsidRPr="00ED3729">
        <w:rPr>
          <w:sz w:val="24"/>
          <w:szCs w:val="24"/>
          <w:shd w:val="pct15" w:color="auto" w:fill="FFFFFF"/>
        </w:rPr>
        <w:t>发心希求无上正等正觉。不与声闻同共住止。承事亲近狎习谈论。亦不共彼受用衣食。不在园林及于寺中同经行处。读诵思惟声闻乘教乃至一颂。亦不教他读诵思惟声闻乘教。常惟读诵大乘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E941EF" w:rsidRPr="00ED3729">
        <w:rPr>
          <w:sz w:val="24"/>
          <w:szCs w:val="24"/>
          <w:shd w:val="pct15" w:color="auto" w:fill="FFFFFF"/>
        </w:rPr>
        <w:t>演说大乘。于身语心</w:t>
      </w:r>
      <w:r>
        <w:rPr>
          <w:sz w:val="24"/>
          <w:szCs w:val="24"/>
          <w:shd w:val="pct15" w:color="auto" w:fill="FFFFFF"/>
        </w:rPr>
        <w:t>常令清净。于戒善法亦常安住。亦能令他净身语心安住戒法。若有菩萨</w:t>
      </w:r>
      <w:r w:rsidR="00E941EF" w:rsidRPr="00ED3729">
        <w:rPr>
          <w:sz w:val="24"/>
          <w:szCs w:val="24"/>
          <w:shd w:val="pct15" w:color="auto" w:fill="FFFFFF"/>
        </w:rPr>
        <w:t>发趣大乘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E941EF" w:rsidRPr="00ED3729">
        <w:rPr>
          <w:sz w:val="24"/>
          <w:szCs w:val="24"/>
          <w:shd w:val="pct15" w:color="auto" w:fill="FFFFFF"/>
        </w:rPr>
        <w:t>读诵大乘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E941EF" w:rsidRPr="00ED3729">
        <w:rPr>
          <w:sz w:val="24"/>
          <w:szCs w:val="24"/>
          <w:shd w:val="pct15" w:color="auto" w:fill="FFFFFF"/>
        </w:rPr>
        <w:t>摄受大乘。常于此人恭敬归向。承事亲近狎习谈论。所有衣食共为受用。与彼菩萨而共同住同经行处。常求大乘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E941EF" w:rsidRPr="00ED3729">
        <w:rPr>
          <w:sz w:val="24"/>
          <w:szCs w:val="24"/>
          <w:shd w:val="pct15" w:color="auto" w:fill="FFFFFF"/>
        </w:rPr>
        <w:t>摄取大乘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>
        <w:rPr>
          <w:sz w:val="24"/>
          <w:szCs w:val="24"/>
          <w:shd w:val="pct15" w:color="auto" w:fill="FFFFFF"/>
        </w:rPr>
        <w:t>受持大乘。以种种香华涂香末香灯明华鬘</w:t>
      </w:r>
      <w:r w:rsidR="00E941EF" w:rsidRPr="00ED3729">
        <w:rPr>
          <w:sz w:val="24"/>
          <w:szCs w:val="24"/>
          <w:shd w:val="pct15" w:color="auto" w:fill="FFFFFF"/>
        </w:rPr>
        <w:t>敬心供养。常惟读诵大乘经典。以欢喜心演说大乘。于未学菩萨不起慢心。于余菩萨亦令安住。含笑先言语不粗犷。所说柔软令</w:t>
      </w:r>
      <w:r>
        <w:rPr>
          <w:sz w:val="24"/>
          <w:szCs w:val="24"/>
          <w:shd w:val="pct15" w:color="auto" w:fill="FFFFFF"/>
        </w:rPr>
        <w:t>人乐闻。于他亦尔。假使遭遇失命因缘。亦不舍离大乘之心。若有菩萨</w:t>
      </w:r>
      <w:r w:rsidR="00E941EF" w:rsidRPr="00ED3729">
        <w:rPr>
          <w:sz w:val="24"/>
          <w:szCs w:val="24"/>
          <w:shd w:val="pct15" w:color="auto" w:fill="FFFFFF"/>
        </w:rPr>
        <w:t>发趣大乘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E941EF" w:rsidRPr="00ED3729">
        <w:rPr>
          <w:sz w:val="24"/>
          <w:szCs w:val="24"/>
          <w:shd w:val="pct15" w:color="auto" w:fill="FFFFFF"/>
        </w:rPr>
        <w:t>读诵大乘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E941EF" w:rsidRPr="00ED3729">
        <w:rPr>
          <w:sz w:val="24"/>
          <w:szCs w:val="24"/>
          <w:shd w:val="pct15" w:color="auto" w:fill="FFFFFF"/>
        </w:rPr>
        <w:t>摄受大乘。以增上心欢喜亲奉。亦教于他恭敬供养。亦不与他共为诤竞。于未曾闻大乘经典常乐希求。于说法者起恭敬心生大师想。于未学菩萨不生慢心。于他过咎若实不实不应诃责。亦不好求他人过失。既自行已复教余人如是修学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lastRenderedPageBreak/>
        <w:t>妙吉祥。如是菩萨自观有情失菩萨业者教令得业。亦能令他教诸有情失菩萨业者教令得业。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自观有情失菩萨道者教令得道。亦能令他观诸有情失菩萨道者教令得道。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自观有情失菩萨行者教令得行。亦能令他观诸有情失菩萨行者教令得行。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自观有情失菩萨因者教令得因。亦能令他观诸有情失菩萨因者教令得因。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自观有情失菩萨善巧者令得善巧。亦能令他观诸有情失菩萨善巧者令得善巧。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自观有情失菩萨事者教令得事。亦能令他观诸有情失菩萨事者教令得事。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自观有情失菩萨加行力者令得加行。亦能令他观诸有情失菩萨加行力者令得加行。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自观有情失菩萨行依止处者令得依处。亦能令他观诸有情失菩萨行依止处者令得依处。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自观有情失慈悲喜舍者令得慈悲喜舍。亦能令他观诸有情失慈悲喜舍者令得慈悲喜舍。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自观有情失平等行者令得平等行。亦能令他观诸有情失平等行者令得平等行。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自观有情不信三宝者令信三宝。亦能令他观诸有情不信三宝者令信三宝。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自观有情失善法欲者令得善法欲。亦能令他观诸有情失善法欲者令得善法欲。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自观有情被系缚囚执者令得解脱。亦能令他观诸有情被系缚囚执者令得解脱。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自观有情有病苦者施以医药。亦能令他观诸有情有病苦者施以医药。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自观有情失于佛所植善根者令得善根。亦能令他观诸有情失善根者令得善根。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自观有情无依怙者为作归趣。亦能令他观诸有情无依怙者为作归趣。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自观有情久睡眠者令得觉悟。亦能令他观诸有情久睡眠者令得觉悟。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自观有情生下贱者令生胜处。亦能令他观诸有情生下贱者令生胜处。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自观有情失菩提心者令得菩提心。亦能令他观诸有情失菩提心者令得菩提心。自观有情失法足者令得法足。亦能令他观诸有情失法足者令得法足。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自观有情失福智资粮者令得资粮。亦能令他观诸有情失福智资粮者令得资粮。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自观有情失大乘信者令入正信。亦能令他观诸有情失大乘信者令得正信。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自观有情失戒护者令住戒护。亦能令他观诸有情失戒护者令住戒护。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自观有情失法随法者令其得法。亦能令他观诸有情失法随法者令得其法。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自观有情失和忍者令得和忍。亦能令他观诸有情失和忍者令得和忍。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自观有情失止观者令住止观。亦能令他观诸有情失止观者令得止观。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自观有情失菩萨精进者令住精进。亦能令他观诸有情失菩萨精进者令得精进。自观有情失布施调顺知足者令得施等。亦能令他观诸有情失施等者令得施等。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自观有情失念慧持行者令得念等。亦能令他观诸有情失念等者令得念等。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自观有情失趣彼岸道者令趣彼岸道。亦能令他观诸有情失趣彼岸道者令趣彼岸道。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自观有情不生佛家者令生佛家。亦能令他观诸有情不生佛家者令生佛家。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自观有情失善友者令得善友。亦能令他观诸有情失善友者令得善友。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自观有情失利有情心者令得利有情心。亦能令他观诸有情失利有情心者令得利有情心。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自观有情失依法者令得依法。亦能令他观诸有情失依法者令得依法。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自观有情失依智者令得依智。亦能令他观诸有情失依智者令得依智。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lastRenderedPageBreak/>
        <w:t>自观有情失依义者令得依义。亦能令他观诸有情失依义者令得依义。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自观有情失依了义经者令得依了义经。亦能令他观诸有情失依了义经者令得依了义经。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自观有情失四正勤者令得四正勤。亦能令他观诸有情失四正勤者令得四正勤。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自观有情失实语法语利益语调伏语者。令住实语法语利益语调伏语。亦能令他观诸有情失实语法语利益语调伏语者。令住实语法语利益语调伏语。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自观有情见贫贱者令得富贵。亦能令他观诸有情见贫贱者令得富贵。</w:t>
      </w:r>
    </w:p>
    <w:p w:rsidR="00F27FA3" w:rsidRDefault="00F27FA3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菩萨摩诃萨</w:t>
      </w:r>
      <w:r w:rsidR="00E941EF" w:rsidRPr="00ED3729">
        <w:rPr>
          <w:sz w:val="24"/>
          <w:szCs w:val="24"/>
          <w:shd w:val="pct15" w:color="auto" w:fill="FFFFFF"/>
        </w:rPr>
        <w:t>于诸有情起大慈心悉令周遍。作如是念。彼诸有情无依无怙。无归无趣。无洲无渚。无舍宅。无救护者。我于何时能为有情作救护耶。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妙吉祥。譬如少壮妙翅鸟王有大势力</w:t>
      </w:r>
      <w:r w:rsidR="00F27FA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D3729">
        <w:rPr>
          <w:sz w:val="24"/>
          <w:szCs w:val="24"/>
          <w:shd w:val="pct15" w:color="auto" w:fill="FFFFFF"/>
        </w:rPr>
        <w:t>随意飞上妙高山顶。如来神力行菩萨亦复如是。具大善根勇疾之力。随意能趣佛会中生。能与恶趣有情而作救护。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妙吉祥。如是名为如来神力行菩萨。</w:t>
      </w:r>
    </w:p>
    <w:p w:rsidR="00F27FA3" w:rsidRDefault="00F27FA3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妙吉祥。若善男子善女人</w:t>
      </w:r>
      <w:r w:rsidR="00E941EF" w:rsidRPr="00ED3729">
        <w:rPr>
          <w:sz w:val="24"/>
          <w:szCs w:val="24"/>
          <w:shd w:val="pct15" w:color="auto" w:fill="FFFFFF"/>
        </w:rPr>
        <w:t>于日日中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941EF" w:rsidRPr="00ED3729">
        <w:rPr>
          <w:sz w:val="24"/>
          <w:szCs w:val="24"/>
          <w:shd w:val="pct15" w:color="auto" w:fill="FFFFFF"/>
        </w:rPr>
        <w:t>以天妙衣天百味食。供养十方一切</w:t>
      </w:r>
      <w:r>
        <w:rPr>
          <w:sz w:val="24"/>
          <w:szCs w:val="24"/>
          <w:shd w:val="pct15" w:color="auto" w:fill="FFFFFF"/>
        </w:rPr>
        <w:t>世界微尘数诸佛。复满恒河沙数世界如意宝珠而用布施。乃至恒河沙劫</w:t>
      </w:r>
      <w:r w:rsidR="00E941EF" w:rsidRPr="00ED3729">
        <w:rPr>
          <w:sz w:val="24"/>
          <w:szCs w:val="24"/>
          <w:shd w:val="pct15" w:color="auto" w:fill="FFFFFF"/>
        </w:rPr>
        <w:t>如是供养。若复有人教一有情得预流果。其福胜彼无量无数。</w:t>
      </w:r>
    </w:p>
    <w:p w:rsidR="00F27FA3" w:rsidRDefault="00F27FA3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妙吉祥。若善男子善女人</w:t>
      </w:r>
      <w:r w:rsidR="00E941EF" w:rsidRPr="00ED3729">
        <w:rPr>
          <w:sz w:val="24"/>
          <w:szCs w:val="24"/>
          <w:shd w:val="pct15" w:color="auto" w:fill="FFFFFF"/>
        </w:rPr>
        <w:t>教彼十方一切世界微尘数有情得预流果。若复有人教一有情得一来果。其福胜彼无量无数。</w:t>
      </w:r>
    </w:p>
    <w:p w:rsidR="00F27FA3" w:rsidRDefault="00F27FA3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妙吉祥。若善男子善女人</w:t>
      </w:r>
      <w:r w:rsidR="00E941EF" w:rsidRPr="00ED3729">
        <w:rPr>
          <w:sz w:val="24"/>
          <w:szCs w:val="24"/>
          <w:shd w:val="pct15" w:color="auto" w:fill="FFFFFF"/>
        </w:rPr>
        <w:t>教彼十方一切世界微尘数有情得一来果。若复有人教一有情得不还果。其福胜彼无量无数。</w:t>
      </w:r>
    </w:p>
    <w:p w:rsidR="00F27FA3" w:rsidRDefault="00F27FA3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妙吉祥。若善男子善女人</w:t>
      </w:r>
      <w:r w:rsidR="00E941EF" w:rsidRPr="00ED3729">
        <w:rPr>
          <w:sz w:val="24"/>
          <w:szCs w:val="24"/>
          <w:shd w:val="pct15" w:color="auto" w:fill="FFFFFF"/>
        </w:rPr>
        <w:t>教彼十方一切世界微尘数有情得不还果。若复有人教一有情得阿罗汉果。其福胜彼无量无数。</w:t>
      </w:r>
    </w:p>
    <w:p w:rsidR="00F27FA3" w:rsidRDefault="00F27FA3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妙吉祥。若善男子善女人</w:t>
      </w:r>
      <w:r w:rsidR="00E941EF" w:rsidRPr="00ED3729">
        <w:rPr>
          <w:sz w:val="24"/>
          <w:szCs w:val="24"/>
          <w:shd w:val="pct15" w:color="auto" w:fill="FFFFFF"/>
        </w:rPr>
        <w:t>教彼十方一切世界微尘数有情得阿罗汉果。若复有人教一有情证独觉果。其福胜彼无量无数。</w:t>
      </w:r>
    </w:p>
    <w:p w:rsidR="00F27FA3" w:rsidRDefault="00F27FA3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妙吉祥。若善男子善女人</w:t>
      </w:r>
      <w:r w:rsidR="00E941EF" w:rsidRPr="00ED3729">
        <w:rPr>
          <w:sz w:val="24"/>
          <w:szCs w:val="24"/>
          <w:shd w:val="pct15" w:color="auto" w:fill="FFFFFF"/>
        </w:rPr>
        <w:t>教彼十方一切世界微尘数有情得独觉果。若复有人教一羊车行菩萨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941EF" w:rsidRPr="00ED3729">
        <w:rPr>
          <w:sz w:val="24"/>
          <w:szCs w:val="24"/>
          <w:shd w:val="pct15" w:color="auto" w:fill="FFFFFF"/>
        </w:rPr>
        <w:t>令其安住菩提之心。其福胜彼无量无数。</w:t>
      </w:r>
    </w:p>
    <w:p w:rsidR="00F27FA3" w:rsidRDefault="00F27FA3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妙吉祥。若善男子善女人</w:t>
      </w:r>
      <w:r w:rsidR="00E941EF" w:rsidRPr="00ED3729">
        <w:rPr>
          <w:sz w:val="24"/>
          <w:szCs w:val="24"/>
          <w:shd w:val="pct15" w:color="auto" w:fill="FFFFFF"/>
        </w:rPr>
        <w:t>教彼十方一切世界微尘数有情得羊车行菩提之心。若复有人教一有情得象车行菩提之心。其福胜彼无量无数。</w:t>
      </w:r>
    </w:p>
    <w:p w:rsidR="00F27FA3" w:rsidRDefault="00F27FA3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妙吉祥。若善男子善女人</w:t>
      </w:r>
      <w:r w:rsidR="00E941EF" w:rsidRPr="00ED3729">
        <w:rPr>
          <w:sz w:val="24"/>
          <w:szCs w:val="24"/>
          <w:shd w:val="pct15" w:color="auto" w:fill="FFFFFF"/>
        </w:rPr>
        <w:t>教彼十方一切世界微尘数有情得象车行菩提之心。若复有人教一有情得日月神力行菩提之心。其福胜彼无量无数。</w:t>
      </w:r>
    </w:p>
    <w:p w:rsidR="00F27FA3" w:rsidRDefault="00E941EF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妙吉祥。若善男</w:t>
      </w:r>
      <w:r w:rsidR="00F27FA3">
        <w:rPr>
          <w:sz w:val="24"/>
          <w:szCs w:val="24"/>
          <w:shd w:val="pct15" w:color="auto" w:fill="FFFFFF"/>
        </w:rPr>
        <w:t>子善女人</w:t>
      </w:r>
      <w:r w:rsidRPr="00ED3729">
        <w:rPr>
          <w:sz w:val="24"/>
          <w:szCs w:val="24"/>
          <w:shd w:val="pct15" w:color="auto" w:fill="FFFFFF"/>
        </w:rPr>
        <w:t>教彼十方一切世界微尘数有情得日月神力行菩提之心。若复有人教一有情得声闻神力行菩提之心。其福胜彼无量无数。</w:t>
      </w:r>
    </w:p>
    <w:p w:rsidR="00F27FA3" w:rsidRDefault="00F27FA3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妙吉祥。若善男子善女人</w:t>
      </w:r>
      <w:r w:rsidR="00E941EF" w:rsidRPr="00ED3729">
        <w:rPr>
          <w:sz w:val="24"/>
          <w:szCs w:val="24"/>
          <w:shd w:val="pct15" w:color="auto" w:fill="FFFFFF"/>
        </w:rPr>
        <w:t>教彼十方一切世界微尘数有情得声闻神力行菩提之心。若复有人教一有情得如来神力行菩提之心。其福胜彼无量无数。</w:t>
      </w:r>
    </w:p>
    <w:p w:rsidR="00F27FA3" w:rsidRDefault="00F27FA3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妙吉祥。若善男子善女人</w:t>
      </w:r>
      <w:r w:rsidR="00E941EF" w:rsidRPr="00ED3729">
        <w:rPr>
          <w:sz w:val="24"/>
          <w:szCs w:val="24"/>
          <w:shd w:val="pct15" w:color="auto" w:fill="FFFFFF"/>
        </w:rPr>
        <w:t>于日日中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941EF" w:rsidRPr="00ED3729">
        <w:rPr>
          <w:sz w:val="24"/>
          <w:szCs w:val="24"/>
          <w:shd w:val="pct15" w:color="auto" w:fill="FFFFFF"/>
        </w:rPr>
        <w:t>以天妙衣天百味食。供养十方一切世界微尘数有情。乃至恒河沙劫如是供养。若复有人以一饮食施一近事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941EF" w:rsidRPr="00ED3729">
        <w:rPr>
          <w:sz w:val="24"/>
          <w:szCs w:val="24"/>
          <w:shd w:val="pct15" w:color="auto" w:fill="FFFFFF"/>
        </w:rPr>
        <w:t>归依三宝受五学处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941EF" w:rsidRPr="00ED3729">
        <w:rPr>
          <w:sz w:val="24"/>
          <w:szCs w:val="24"/>
          <w:shd w:val="pct15" w:color="auto" w:fill="FFFFFF"/>
        </w:rPr>
        <w:t>于佛教法生正信者。其福胜彼无量无数。</w:t>
      </w:r>
    </w:p>
    <w:p w:rsidR="00F27FA3" w:rsidRDefault="00F27FA3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妙吉祥。若善男子善女人</w:t>
      </w:r>
      <w:r w:rsidR="00E941EF" w:rsidRPr="00ED3729">
        <w:rPr>
          <w:sz w:val="24"/>
          <w:szCs w:val="24"/>
          <w:shd w:val="pct15" w:color="auto" w:fill="FFFFFF"/>
        </w:rPr>
        <w:t>以天妙衣天百味食。供养十方一切世界微尘数近事。乃至恒河沙劫如是供养。若复有人以一饮食施第八人。其福胜彼无量无数。</w:t>
      </w:r>
    </w:p>
    <w:p w:rsidR="00F27FA3" w:rsidRDefault="00F27FA3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妙吉祥。若善男子善女人</w:t>
      </w:r>
      <w:r w:rsidR="00E941EF" w:rsidRPr="00ED3729">
        <w:rPr>
          <w:sz w:val="24"/>
          <w:szCs w:val="24"/>
          <w:shd w:val="pct15" w:color="auto" w:fill="FFFFFF"/>
        </w:rPr>
        <w:t>以天妙衣天百味食。供养十方一切世界微尘数第八人。乃至恒河沙劫如是供养。若复有</w:t>
      </w:r>
      <w:r>
        <w:rPr>
          <w:sz w:val="24"/>
          <w:szCs w:val="24"/>
          <w:shd w:val="pct15" w:color="auto" w:fill="FFFFFF"/>
        </w:rPr>
        <w:t>人以一饮食施一预流果。其福胜彼无量无数。</w:t>
      </w:r>
    </w:p>
    <w:p w:rsidR="00F27FA3" w:rsidRDefault="00F27FA3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lastRenderedPageBreak/>
        <w:t>妙吉祥。若善男子善女人</w:t>
      </w:r>
      <w:r w:rsidR="00E941EF" w:rsidRPr="00ED3729">
        <w:rPr>
          <w:sz w:val="24"/>
          <w:szCs w:val="24"/>
          <w:shd w:val="pct15" w:color="auto" w:fill="FFFFFF"/>
        </w:rPr>
        <w:t>以天妙衣天百味食。供养十方一切世界微尘数预流果。乃至恒河沙劫如是供养。若复有人以一饮食施一一来果。其福胜彼无量无数。</w:t>
      </w:r>
    </w:p>
    <w:p w:rsidR="00F27FA3" w:rsidRDefault="00F27FA3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妙吉祥。若善男子善女人</w:t>
      </w:r>
      <w:r w:rsidR="00E941EF" w:rsidRPr="00ED3729">
        <w:rPr>
          <w:sz w:val="24"/>
          <w:szCs w:val="24"/>
          <w:shd w:val="pct15" w:color="auto" w:fill="FFFFFF"/>
        </w:rPr>
        <w:t>以天妙衣天百味食。供养十方一切世界微尘数一来果。乃至恒河沙劫如是供养。若复有</w:t>
      </w:r>
      <w:r>
        <w:rPr>
          <w:sz w:val="24"/>
          <w:szCs w:val="24"/>
          <w:shd w:val="pct15" w:color="auto" w:fill="FFFFFF"/>
        </w:rPr>
        <w:t>人以一饮食施一不还果。其福胜彼无量无数。</w:t>
      </w:r>
    </w:p>
    <w:p w:rsidR="00F27FA3" w:rsidRDefault="00F27FA3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妙吉祥。若善男子善女人</w:t>
      </w:r>
      <w:r w:rsidR="00E941EF" w:rsidRPr="00ED3729">
        <w:rPr>
          <w:sz w:val="24"/>
          <w:szCs w:val="24"/>
          <w:shd w:val="pct15" w:color="auto" w:fill="FFFFFF"/>
        </w:rPr>
        <w:t>以天妙衣天百味食。供养十方一切世界微尘数不还果。乃至恒河沙劫如是供养。若复有人</w:t>
      </w:r>
      <w:r>
        <w:rPr>
          <w:sz w:val="24"/>
          <w:szCs w:val="24"/>
          <w:shd w:val="pct15" w:color="auto" w:fill="FFFFFF"/>
        </w:rPr>
        <w:t>以一饮食施一阿罗汉果。其福胜彼无量无数。</w:t>
      </w:r>
    </w:p>
    <w:p w:rsidR="00F27FA3" w:rsidRDefault="00F27FA3" w:rsidP="00132D5D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妙吉祥。若善男子善女人</w:t>
      </w:r>
      <w:r w:rsidR="00E941EF" w:rsidRPr="00ED3729">
        <w:rPr>
          <w:sz w:val="24"/>
          <w:szCs w:val="24"/>
          <w:shd w:val="pct15" w:color="auto" w:fill="FFFFFF"/>
        </w:rPr>
        <w:t>以天妙衣天百味食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941EF" w:rsidRPr="00ED3729">
        <w:rPr>
          <w:sz w:val="24"/>
          <w:szCs w:val="24"/>
          <w:shd w:val="pct15" w:color="auto" w:fill="FFFFFF"/>
        </w:rPr>
        <w:t>供养十方一切世界微尘数阿罗汉果。乃至恒河沙劫如是供养。若复有人以一饮食施一独觉。其福胜彼无量无数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F27FA3" w:rsidRDefault="00F27FA3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妙吉祥。若善男子善女人</w:t>
      </w:r>
      <w:r w:rsidR="00E941EF" w:rsidRPr="00ED3729">
        <w:rPr>
          <w:sz w:val="24"/>
          <w:szCs w:val="24"/>
          <w:shd w:val="pct15" w:color="auto" w:fill="FFFFFF"/>
        </w:rPr>
        <w:t>以天妙衣天百味食。供养十方一切世界微尘数独觉。乃至恒河沙劫如是供养。若复有人以一饮食施一羊车行菩萨。其福胜彼无量无数。何以故。</w:t>
      </w:r>
    </w:p>
    <w:p w:rsidR="00F27FA3" w:rsidRDefault="00F27FA3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妙吉祥。是菩萨摩诃萨随于何时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>
        <w:rPr>
          <w:sz w:val="24"/>
          <w:szCs w:val="24"/>
          <w:shd w:val="pct15" w:color="auto" w:fill="FFFFFF"/>
        </w:rPr>
        <w:t>随以何事</w:t>
      </w:r>
      <w:r w:rsidR="00E941EF" w:rsidRPr="00ED3729">
        <w:rPr>
          <w:sz w:val="24"/>
          <w:szCs w:val="24"/>
          <w:shd w:val="pct15" w:color="auto" w:fill="FFFFFF"/>
        </w:rPr>
        <w:t>发菩提心。即于尔时无一不善而不舍弃。无一佛法而不生长。</w:t>
      </w:r>
    </w:p>
    <w:p w:rsidR="00F27FA3" w:rsidRDefault="00E941EF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妙吉祥。由是菩萨具足如是不可思议胜功德故。</w:t>
      </w:r>
    </w:p>
    <w:p w:rsidR="00F27FA3" w:rsidRDefault="00E941EF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妙吉祥。譬如迦陵频伽鸟王</w:t>
      </w:r>
      <w:r w:rsidR="00F27FA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D3729">
        <w:rPr>
          <w:sz w:val="24"/>
          <w:szCs w:val="24"/>
          <w:shd w:val="pct15" w:color="auto" w:fill="FFFFFF"/>
        </w:rPr>
        <w:t>在卵</w:t>
      </w:r>
      <w:r w:rsidR="00F27FA3">
        <w:rPr>
          <w:rFonts w:hint="eastAsia"/>
          <w:sz w:val="24"/>
          <w:szCs w:val="24"/>
          <w:shd w:val="pct15" w:color="auto" w:fill="FFFFFF"/>
          <w:lang w:eastAsia="zh-CN"/>
        </w:rPr>
        <w:t>壳</w:t>
      </w:r>
      <w:r w:rsidRPr="00ED3729">
        <w:rPr>
          <w:sz w:val="24"/>
          <w:szCs w:val="24"/>
          <w:shd w:val="pct15" w:color="auto" w:fill="FFFFFF"/>
        </w:rPr>
        <w:t>中虽自未开</w:t>
      </w:r>
      <w:r w:rsidR="00F27FA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D3729">
        <w:rPr>
          <w:sz w:val="24"/>
          <w:szCs w:val="24"/>
          <w:shd w:val="pct15" w:color="auto" w:fill="FFFFFF"/>
        </w:rPr>
        <w:t>已能胜彼一切群鸟。由有深妙美音声故。如是如是。</w:t>
      </w:r>
    </w:p>
    <w:p w:rsidR="00F27FA3" w:rsidRDefault="00E941EF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妙吉祥。菩萨初发菩提之心</w:t>
      </w:r>
      <w:r w:rsidR="00F27FA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D3729">
        <w:rPr>
          <w:sz w:val="24"/>
          <w:szCs w:val="24"/>
          <w:shd w:val="pct15" w:color="auto" w:fill="FFFFFF"/>
        </w:rPr>
        <w:t>处无明</w:t>
      </w:r>
      <w:r w:rsidR="00F27FA3">
        <w:rPr>
          <w:rFonts w:hint="eastAsia"/>
          <w:sz w:val="24"/>
          <w:szCs w:val="24"/>
          <w:shd w:val="pct15" w:color="auto" w:fill="FFFFFF"/>
          <w:lang w:eastAsia="zh-CN"/>
        </w:rPr>
        <w:t>壳</w:t>
      </w:r>
      <w:r w:rsidRPr="00ED3729">
        <w:rPr>
          <w:sz w:val="24"/>
          <w:szCs w:val="24"/>
          <w:shd w:val="pct15" w:color="auto" w:fill="FFFFFF"/>
        </w:rPr>
        <w:t>。虽业烦恼闇翳覆障。然能胜彼声闻独觉。由有回向善根行愿妙音声故。</w:t>
      </w:r>
    </w:p>
    <w:p w:rsidR="00F27FA3" w:rsidRDefault="00F27FA3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妙吉祥。若善男子善女人</w:t>
      </w:r>
      <w:r w:rsidR="00E941EF" w:rsidRPr="00ED3729">
        <w:rPr>
          <w:sz w:val="24"/>
          <w:szCs w:val="24"/>
          <w:shd w:val="pct15" w:color="auto" w:fill="FFFFFF"/>
        </w:rPr>
        <w:t>以天妙衣天百味食。供养十方一切世界微尘数羊车行菩萨。乃至恒河沙劫如是供养。若复有人以一饮食施一象车行菩萨。其福胜彼无量无数。</w:t>
      </w:r>
    </w:p>
    <w:p w:rsidR="00F27FA3" w:rsidRDefault="00F27FA3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妙吉祥。若善男子善女人</w:t>
      </w:r>
      <w:r w:rsidR="00E941EF" w:rsidRPr="00ED3729">
        <w:rPr>
          <w:sz w:val="24"/>
          <w:szCs w:val="24"/>
          <w:shd w:val="pct15" w:color="auto" w:fill="FFFFFF"/>
        </w:rPr>
        <w:t>以天妙衣天百味食。供养十方一切世界微尘数象车行菩萨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941EF" w:rsidRPr="00ED3729">
        <w:rPr>
          <w:sz w:val="24"/>
          <w:szCs w:val="24"/>
          <w:shd w:val="pct15" w:color="auto" w:fill="FFFFFF"/>
        </w:rPr>
        <w:t>乃至恒河沙劫如是供养。若复有人以一饮食施一日月神力行菩萨。其福胜彼无量无数。</w:t>
      </w:r>
    </w:p>
    <w:p w:rsidR="00F27FA3" w:rsidRDefault="00E941EF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</w:t>
      </w:r>
      <w:r w:rsidR="00F27FA3">
        <w:rPr>
          <w:sz w:val="24"/>
          <w:szCs w:val="24"/>
          <w:shd w:val="pct15" w:color="auto" w:fill="FFFFFF"/>
        </w:rPr>
        <w:t>吉祥。若善男子善女人</w:t>
      </w:r>
      <w:r w:rsidRPr="00ED3729">
        <w:rPr>
          <w:sz w:val="24"/>
          <w:szCs w:val="24"/>
          <w:shd w:val="pct15" w:color="auto" w:fill="FFFFFF"/>
        </w:rPr>
        <w:t>以天妙衣天百味食。供养十方一切世界微尘数日月神力行菩萨。乃至恒河沙劫如是供养。若复有人以一饮食施一声闻神力行菩萨。其福胜彼无量无数。</w:t>
      </w:r>
    </w:p>
    <w:p w:rsidR="00F27FA3" w:rsidRDefault="00F27FA3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妙吉祥。若善男子善女人</w:t>
      </w:r>
      <w:r w:rsidR="00E941EF" w:rsidRPr="00ED3729">
        <w:rPr>
          <w:sz w:val="24"/>
          <w:szCs w:val="24"/>
          <w:shd w:val="pct15" w:color="auto" w:fill="FFFFFF"/>
        </w:rPr>
        <w:t>以天妙衣天百味食。供养十方一切世界微尘数声闻神力行菩萨。乃至恒河沙劫如是供养。若复有人以一饮食施一如来神力行菩萨。其福胜彼无量无数。</w:t>
      </w:r>
    </w:p>
    <w:p w:rsidR="00F27FA3" w:rsidRDefault="00E941EF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</w:t>
      </w:r>
      <w:r w:rsidR="00F27FA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F27FA3">
        <w:rPr>
          <w:sz w:val="24"/>
          <w:szCs w:val="24"/>
          <w:shd w:val="pct15" w:color="auto" w:fill="FFFFFF"/>
        </w:rPr>
        <w:t>若善男子善女人</w:t>
      </w:r>
      <w:r w:rsidRPr="00ED3729">
        <w:rPr>
          <w:sz w:val="24"/>
          <w:szCs w:val="24"/>
          <w:shd w:val="pct15" w:color="auto" w:fill="FFFFFF"/>
        </w:rPr>
        <w:t>以天妙衣天百味食。供养十方一切世界微尘数如来神力行菩萨。乃至恒河沙劫如是供养。若复有人闻此法门深心信受。其福胜彼无量无数。</w:t>
      </w:r>
    </w:p>
    <w:p w:rsidR="00F27FA3" w:rsidRDefault="00F27FA3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妙吉祥。若善男子善女人</w:t>
      </w:r>
      <w:r w:rsidR="00E941EF" w:rsidRPr="00ED3729">
        <w:rPr>
          <w:sz w:val="24"/>
          <w:szCs w:val="24"/>
          <w:shd w:val="pct15" w:color="auto" w:fill="FFFFFF"/>
        </w:rPr>
        <w:t>造立十方一切世界微尘数寺。供养三千大千世界微尘数独觉。其僧房舍皆以阎浮檀金之所成就。以电灯末尼宝而为庄校。一切光宝以为阶陛。末尼真珠众宝璎珞以为严饰。幢盖缯幡处处悬列。如意珠王宝网铃铎以为其帐。龙护栴檀以为香泥用涂其地。曼陀罗华。摩诃曼陀罗华。曼殊沙华。摩诃曼殊沙华。苏末那华。嗢钵罗华。拘物头华。分陀利华。婆利沙华。咀罗尼华。瞿咀罗尼华。跋罗华。苏健地华。如是等诸上妙华而为散布。以天妙衣天百味食而供养之。乃至恒河沙劫如是供养。若复有人得闻佛名。若一切智名。若世间主名。若观形像乃至经卷所有画像。其福胜彼无量无数。何况有人合十指爪而为恭敬。其福胜彼无</w:t>
      </w:r>
      <w:r w:rsidR="00E941EF" w:rsidRPr="00ED3729">
        <w:rPr>
          <w:sz w:val="24"/>
          <w:szCs w:val="24"/>
          <w:shd w:val="pct15" w:color="auto" w:fill="FFFFFF"/>
        </w:rPr>
        <w:lastRenderedPageBreak/>
        <w:t>量无数。况复以诸灯明香华。乃至赞佛一相功德。其福转胜。于当来世受大富乐。乃至到于一切智智。</w:t>
      </w:r>
    </w:p>
    <w:p w:rsidR="00F27FA3" w:rsidRDefault="00E941EF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妙吉祥。如一滴水投大海中。乃至劫火起时终不中尽。</w:t>
      </w:r>
    </w:p>
    <w:p w:rsidR="00F27FA3" w:rsidRDefault="00E941EF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妙吉祥。菩萨亦尔。以少善根回向成佛。乃至一切智火生时终不中尽。</w:t>
      </w:r>
    </w:p>
    <w:p w:rsidR="00F27FA3" w:rsidRDefault="00E941EF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妙吉祥。譬如月轮能胜众星。光明圆满广大高胜。菩萨亦尔。以少善根回向成佛。而能胜彼声闻独觉。由其善根广大高胜。</w:t>
      </w:r>
    </w:p>
    <w:p w:rsidR="00F27FA3" w:rsidRDefault="00E941EF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妙吉祥。如来应正等觉有如是等不可思议功德。</w:t>
      </w:r>
    </w:p>
    <w:p w:rsidR="00F27FA3" w:rsidRDefault="00F27FA3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妙吉祥。若善男子善女人</w:t>
      </w:r>
      <w:r w:rsidR="00E941EF" w:rsidRPr="00ED3729">
        <w:rPr>
          <w:sz w:val="24"/>
          <w:szCs w:val="24"/>
          <w:shd w:val="pct15" w:color="auto" w:fill="FFFFFF"/>
        </w:rPr>
        <w:t>以天妙衣天百味食。供养十方一切世界微尘数声闻独觉及诸菩萨。乃至恒河沙劫如是供养。若复有人能于此经心生信受。其福胜彼无量无数。何况有人书写为人演说。其福最胜。何以故。是成佛因故。</w:t>
      </w:r>
    </w:p>
    <w:p w:rsidR="00F27FA3" w:rsidRDefault="00F27FA3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妙吉祥。若有男子女人</w:t>
      </w:r>
      <w:r w:rsidR="00E941EF" w:rsidRPr="00ED3729">
        <w:rPr>
          <w:sz w:val="24"/>
          <w:szCs w:val="24"/>
          <w:shd w:val="pct15" w:color="auto" w:fill="FFFFFF"/>
        </w:rPr>
        <w:t>以嗔恶心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941EF" w:rsidRPr="00ED3729">
        <w:rPr>
          <w:sz w:val="24"/>
          <w:szCs w:val="24"/>
          <w:shd w:val="pct15" w:color="auto" w:fill="FFFFFF"/>
        </w:rPr>
        <w:t>侵夺无量声闻独觉饮食衣服。若复有人以嗔恶心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941EF" w:rsidRPr="00ED3729">
        <w:rPr>
          <w:sz w:val="24"/>
          <w:szCs w:val="24"/>
          <w:shd w:val="pct15" w:color="auto" w:fill="FFFFFF"/>
        </w:rPr>
        <w:t>侵夺信乐大乘菩萨乃至少许饮食衣服。或一日中令其不食。其罪重彼无量无数。何以故。一切三世声闻独觉。于无数劫修行施戒忍辱精进禅定智慧。皆为自身断除烦恼。菩萨不尔。乃至毫厘施傍生时。皆为三宝不断绝故。</w:t>
      </w:r>
    </w:p>
    <w:p w:rsidR="00120CD3" w:rsidRDefault="00E941EF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妙吉祥。假使有人以嗔恶心</w:t>
      </w:r>
      <w:r w:rsidR="00F27FA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D3729">
        <w:rPr>
          <w:sz w:val="24"/>
          <w:szCs w:val="24"/>
          <w:shd w:val="pct15" w:color="auto" w:fill="FFFFFF"/>
        </w:rPr>
        <w:t>毁坏无量无边无数独觉戒定智慧解脱知见。假使有人以嗔恶心</w:t>
      </w:r>
      <w:r w:rsidR="00F27FA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D3729">
        <w:rPr>
          <w:sz w:val="24"/>
          <w:szCs w:val="24"/>
          <w:shd w:val="pct15" w:color="auto" w:fill="FFFFFF"/>
        </w:rPr>
        <w:t>于一信乐大乘菩萨</w:t>
      </w:r>
      <w:r w:rsidR="00F27FA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D3729">
        <w:rPr>
          <w:sz w:val="24"/>
          <w:szCs w:val="24"/>
          <w:shd w:val="pct15" w:color="auto" w:fill="FFFFFF"/>
        </w:rPr>
        <w:t>损坏戒支及所学事</w:t>
      </w:r>
      <w:r w:rsidR="00F27FA3">
        <w:rPr>
          <w:sz w:val="24"/>
          <w:szCs w:val="24"/>
          <w:shd w:val="pct15" w:color="auto" w:fill="FFFFFF"/>
        </w:rPr>
        <w:t>令不成就。其罪重彼无量无数。何以故。一切三世声闻独觉。于无数劫</w:t>
      </w:r>
      <w:r w:rsidRPr="00ED3729">
        <w:rPr>
          <w:sz w:val="24"/>
          <w:szCs w:val="24"/>
          <w:shd w:val="pct15" w:color="auto" w:fill="FFFFFF"/>
        </w:rPr>
        <w:t>所有戒定智慧解脱解脱知见。皆为自身断除烦恼。菩萨不尔。乃至一日修戒定慧解脱解脱知见。皆为有情断除烦恼。</w:t>
      </w:r>
    </w:p>
    <w:p w:rsidR="00120CD3" w:rsidRDefault="00E941EF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妙吉祥。假使有人以嗔恶心</w:t>
      </w:r>
      <w:r w:rsidR="00120CD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D3729">
        <w:rPr>
          <w:sz w:val="24"/>
          <w:szCs w:val="24"/>
          <w:shd w:val="pct15" w:color="auto" w:fill="FFFFFF"/>
        </w:rPr>
        <w:t>系缚十方一切有情置牢狱中。若复有人以嗔恶心</w:t>
      </w:r>
      <w:r w:rsidR="00120CD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D3729">
        <w:rPr>
          <w:sz w:val="24"/>
          <w:szCs w:val="24"/>
          <w:shd w:val="pct15" w:color="auto" w:fill="FFFFFF"/>
        </w:rPr>
        <w:t>于菩萨所不欲眼视背之而去。其罪重彼无量无数。</w:t>
      </w:r>
    </w:p>
    <w:p w:rsidR="00120CD3" w:rsidRDefault="00E941EF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妙吉祥。假使有人以嗔恶心</w:t>
      </w:r>
      <w:r w:rsidR="00120CD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D3729">
        <w:rPr>
          <w:sz w:val="24"/>
          <w:szCs w:val="24"/>
          <w:shd w:val="pct15" w:color="auto" w:fill="FFFFFF"/>
        </w:rPr>
        <w:t>挑出十方一切世界有情眼目。若复有人以嗔恶心</w:t>
      </w:r>
      <w:r w:rsidR="00120CD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D3729">
        <w:rPr>
          <w:sz w:val="24"/>
          <w:szCs w:val="24"/>
          <w:shd w:val="pct15" w:color="auto" w:fill="FFFFFF"/>
        </w:rPr>
        <w:t>于菩萨所不欲眼视背之而去。其罪重彼无量无数。</w:t>
      </w:r>
    </w:p>
    <w:p w:rsidR="00120CD3" w:rsidRDefault="00E941EF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妙吉祥。假使十方一切有情皆被挑目。复有余人于复有情</w:t>
      </w:r>
      <w:r w:rsidR="00120CD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D3729">
        <w:rPr>
          <w:sz w:val="24"/>
          <w:szCs w:val="24"/>
          <w:shd w:val="pct15" w:color="auto" w:fill="FFFFFF"/>
        </w:rPr>
        <w:t>起大慈心令眼平复所得功德。若复有人以清净心而往瞻视大乘菩萨。其福胜彼无量无数。</w:t>
      </w:r>
    </w:p>
    <w:p w:rsidR="00120CD3" w:rsidRDefault="00E941EF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妙吉祥。假使有人能令十方所有狱囚皆得解脱。受转轮圣王天帝释乐。若复有人以清净心瞻视赞叹大乘菩萨。其福胜彼无量无数。</w:t>
      </w:r>
    </w:p>
    <w:p w:rsidR="00120CD3" w:rsidRDefault="00E941EF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妙吉祥。假使有人能令十方一切有情</w:t>
      </w:r>
      <w:r w:rsidR="00120CD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D3729">
        <w:rPr>
          <w:sz w:val="24"/>
          <w:szCs w:val="24"/>
          <w:shd w:val="pct15" w:color="auto" w:fill="FFFFFF"/>
        </w:rPr>
        <w:t>证独觉果所得功德。若复有人教一信乐大乘菩萨。曾于佛所种一善根令得增长。其福胜彼无量无数。</w:t>
      </w:r>
    </w:p>
    <w:p w:rsidR="00120CD3" w:rsidRDefault="00E941EF" w:rsidP="00120CD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妙吉祥。若有深信大乘菩萨</w:t>
      </w:r>
      <w:r w:rsidR="00120CD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D3729">
        <w:rPr>
          <w:sz w:val="24"/>
          <w:szCs w:val="24"/>
          <w:shd w:val="pct15" w:color="auto" w:fill="FFFFFF"/>
        </w:rPr>
        <w:t>于十方世界一切有情</w:t>
      </w:r>
      <w:r w:rsidR="00120CD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D3729">
        <w:rPr>
          <w:sz w:val="24"/>
          <w:szCs w:val="24"/>
          <w:shd w:val="pct15" w:color="auto" w:fill="FFFFFF"/>
        </w:rPr>
        <w:t>皆令安住菩提之心所得功德。若复有人以大乘法</w:t>
      </w:r>
      <w:r w:rsidR="00120CD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D3729">
        <w:rPr>
          <w:sz w:val="24"/>
          <w:szCs w:val="24"/>
          <w:shd w:val="pct15" w:color="auto" w:fill="FFFFFF"/>
        </w:rPr>
        <w:t>乃至一颂教示于他。其福胜彼无量无数。</w:t>
      </w:r>
    </w:p>
    <w:p w:rsidR="00120CD3" w:rsidRDefault="00E941EF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妙吉祥。假使有人以十方世界微尘数独觉。置于地狱饿鬼傍生。若复有人于一初发菩提心者而作障碍。其罪重彼无量无数。</w:t>
      </w:r>
    </w:p>
    <w:p w:rsidR="00120CD3" w:rsidRDefault="00E941EF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妙吉祥。假使有人于十方世界一切有情发菩提心者而作障碍。若复有人于一深信大乘菩萨菩提之心而作障碍。其罪重彼无量无数。</w:t>
      </w:r>
    </w:p>
    <w:p w:rsidR="00120CD3" w:rsidRDefault="00120CD3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妙吉祥。假使十方一切有情皆堕地狱饿鬼傍生</w:t>
      </w:r>
      <w:r w:rsidR="00E941EF" w:rsidRPr="00ED3729">
        <w:rPr>
          <w:sz w:val="24"/>
          <w:szCs w:val="24"/>
          <w:shd w:val="pct15" w:color="auto" w:fill="FFFFFF"/>
        </w:rPr>
        <w:t>琰摩王界。设复有人救济令出。复教安住菩提之心所得功德。若复有人令一有情于大乘中深生信解。其福胜彼无量无数。</w:t>
      </w:r>
    </w:p>
    <w:p w:rsidR="00120CD3" w:rsidRDefault="00E941EF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D3729">
        <w:rPr>
          <w:sz w:val="24"/>
          <w:szCs w:val="24"/>
          <w:shd w:val="pct15" w:color="auto" w:fill="FFFFFF"/>
        </w:rPr>
        <w:t>妙吉祥。假使有人于十方世界满中独觉而生轻慢。若复有人于一初始发心菩萨生轻慢心。其罪重彼无量无数。</w:t>
      </w:r>
    </w:p>
    <w:p w:rsidR="00120CD3" w:rsidRDefault="00120CD3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妙吉祥。假使有人于十方世界微尘数</w:t>
      </w:r>
      <w:r w:rsidR="00E941EF" w:rsidRPr="00ED3729">
        <w:rPr>
          <w:sz w:val="24"/>
          <w:szCs w:val="24"/>
          <w:shd w:val="pct15" w:color="auto" w:fill="FFFFFF"/>
        </w:rPr>
        <w:t>独觉断绝利养。于十方界彰其恶名。若复有人于一深信大乘菩萨断绝利养彰其恶名。其罪重彼无量无数。</w:t>
      </w:r>
    </w:p>
    <w:p w:rsidR="00120CD3" w:rsidRDefault="00120CD3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lastRenderedPageBreak/>
        <w:t>妙吉祥。若善男子善女人</w:t>
      </w:r>
      <w:r w:rsidR="00E941EF" w:rsidRPr="00ED3729">
        <w:rPr>
          <w:sz w:val="24"/>
          <w:szCs w:val="24"/>
          <w:shd w:val="pct15" w:color="auto" w:fill="FFFFFF"/>
        </w:rPr>
        <w:t>于一深信大乘菩萨。为求正法故乃至施一水瓶。由此福业当得无量转轮圣王胜妙果报。何况施与受持读诵深生信解菩萨摩诃萨。</w:t>
      </w:r>
    </w:p>
    <w:p w:rsidR="00ED3729" w:rsidRDefault="00120CD3" w:rsidP="00F27FA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尔时世尊说此经已。妙吉祥童子</w:t>
      </w:r>
      <w:r w:rsidR="00E941EF" w:rsidRPr="00ED3729">
        <w:rPr>
          <w:sz w:val="24"/>
          <w:szCs w:val="24"/>
          <w:shd w:val="pct15" w:color="auto" w:fill="FFFFFF"/>
        </w:rPr>
        <w:t>及诸菩萨摩诃萨。诸声闻众。天龙药叉健闼婆阿苏罗揭路荼人非人等。皆大欢喜。信受奉行。</w:t>
      </w:r>
    </w:p>
    <w:p w:rsidR="00120CD3" w:rsidRDefault="00120CD3" w:rsidP="00120CD3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D13C03" w:rsidRPr="00ED3729" w:rsidRDefault="00E941EF" w:rsidP="00120CD3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bookmarkStart w:id="0" w:name="_GoBack"/>
      <w:bookmarkEnd w:id="0"/>
      <w:r w:rsidRPr="00ED3729">
        <w:rPr>
          <w:sz w:val="24"/>
          <w:szCs w:val="24"/>
          <w:shd w:val="pct15" w:color="auto" w:fill="FFFFFF"/>
        </w:rPr>
        <w:t>癸卯岁高丽国大藏都监奉敕雕造</w:t>
      </w:r>
    </w:p>
    <w:sectPr w:rsidR="00D13C03" w:rsidRPr="00ED37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51CA" w:rsidRDefault="004E51CA" w:rsidP="00226B1D">
      <w:pPr>
        <w:spacing w:after="0" w:line="240" w:lineRule="auto"/>
      </w:pPr>
      <w:r>
        <w:separator/>
      </w:r>
    </w:p>
  </w:endnote>
  <w:endnote w:type="continuationSeparator" w:id="0">
    <w:p w:rsidR="004E51CA" w:rsidRDefault="004E51CA" w:rsidP="00226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51CA" w:rsidRDefault="004E51CA" w:rsidP="00226B1D">
      <w:pPr>
        <w:spacing w:after="0" w:line="240" w:lineRule="auto"/>
      </w:pPr>
      <w:r>
        <w:separator/>
      </w:r>
    </w:p>
  </w:footnote>
  <w:footnote w:type="continuationSeparator" w:id="0">
    <w:p w:rsidR="004E51CA" w:rsidRDefault="004E51CA" w:rsidP="00226B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0CD3"/>
    <w:rsid w:val="00132D5D"/>
    <w:rsid w:val="0015074B"/>
    <w:rsid w:val="00226B1D"/>
    <w:rsid w:val="0029639D"/>
    <w:rsid w:val="00326F90"/>
    <w:rsid w:val="004E51CA"/>
    <w:rsid w:val="00A05308"/>
    <w:rsid w:val="00AA1D8D"/>
    <w:rsid w:val="00B47730"/>
    <w:rsid w:val="00CB0664"/>
    <w:rsid w:val="00D13C03"/>
    <w:rsid w:val="00E941EF"/>
    <w:rsid w:val="00ED3729"/>
    <w:rsid w:val="00F27FA3"/>
    <w:rsid w:val="00F365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BE2C750"/>
  <w14:defaultImageDpi w14:val="300"/>
  <w15:docId w15:val="{2C4DD19B-0953-45FF-A73C-CB76FD9E1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2AD2A7-CAC8-45FF-AB97-1ED124EE2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1250</Words>
  <Characters>7130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jingming</cp:lastModifiedBy>
  <cp:revision>6</cp:revision>
  <dcterms:created xsi:type="dcterms:W3CDTF">2013-12-23T23:15:00Z</dcterms:created>
  <dcterms:modified xsi:type="dcterms:W3CDTF">2022-11-22T14:30:00Z</dcterms:modified>
  <cp:category/>
</cp:coreProperties>
</file>