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297B" w:rsidRDefault="00F63FA2" w:rsidP="00FB699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文殊师利所说摩诃般若波罗蜜经</w:t>
      </w:r>
    </w:p>
    <w:p w:rsidR="003C297B" w:rsidRPr="003C297B" w:rsidRDefault="003C297B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梁扶南国三藏曼陀罗仙译</w:t>
      </w:r>
    </w:p>
    <w:p w:rsidR="003C297B" w:rsidRDefault="00F63FA2" w:rsidP="00FB699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文殊师利所说摩诃般若波罗蜜经卷上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如是我闻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一时佛在舍卫国祇树给孤独园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与大比丘僧满足千人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菩萨摩诃萨十千人俱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以大庄严而自庄严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皆悉已住不退转地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其名曰弥勒菩萨、文殊师利菩萨、无碍辩菩萨、不舍担菩萨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与如是等大菩萨俱。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文殊师利童真菩萨摩诃萨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明相现时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从其住处来诣佛所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在外而立。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尔时尊者舍利弗、富楼那弥多罗尼子、大目犍连、摩诃迦叶、摩诃迦旃延、摩诃拘絺罗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如是等诸大声闻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各从住处俱诣佛所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在外而立。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佛知众会皆悉集已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尔时如来从住处出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敷座而坐。告舍利弗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汝今何故于晨朝时在门外立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舍利弗白佛言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文殊师利童真菩萨先已至此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住门外立。我实于后晚来到耳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尔时世尊问文殊师利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汝实先来到此住处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欲见如来耶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文殊师利即白佛言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如是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我实来此欲见如来。何以故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我乐正观利益众生。我观如来如如相不异相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不动相不作相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无生相无灭相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不有相不无相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不在方不离方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非三世非不三世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非二相非不二相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非垢相非净相。以如是等正观如来利益众生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佛告文殊师利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若能如是见于如来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心无所取亦无不取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非积聚非不积聚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尔时舍利弗语文殊师利言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若能如是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如汝所说见如来者甚为希有。为一切众生故见于如来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而心不取众生之相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化一切众生向于涅槃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而亦不取向涅槃相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为一切众生发大庄严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而心不见庄严之相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尔时文殊师利童真菩萨摩诃萨语舍利弗言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如是如是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如汝所说。虽为一切众生发大庄严心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恒不见有众生相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为一切众生发大庄严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而众生趣亦不增不减。假使一佛住世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若一劫若过一劫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如此一佛世界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复有无量无边恒河沙诸佛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如是一一佛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若一劫若过一劫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昼夜说法心无暂息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各各度于无量恒河沙众生皆入涅槃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而众生界亦不增不减。乃至十方诸佛世界亦复如是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一一诸佛说法教化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各度无量恒河沙众生皆入涅槃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于众生界亦不增不减。何以故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众生定相不可得故。是故众生界不增不减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舍利弗复语文殊师利言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若众生界不增不减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何故菩萨为诸众生求阿耨多罗三藐三菩提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常行说法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若诸众生悉空相者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亦无菩萨求阿耨多罗三藐三菩提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亦无众生而为说法。何以故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我说法中无有一法当可得故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尔时佛告文殊师利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若无众生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云何说有众生及众生界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众生界相如诸佛界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又问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众生界者是有量耶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答曰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众生界量如佛界量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佛又问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众生界量有处所不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答曰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众生界量不可思议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又问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众生界相为有住不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答曰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众生无住犹如空住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lastRenderedPageBreak/>
        <w:t>佛告文殊师利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如是修般若波罗蜜时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当云何住般若波罗蜜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以不住法为住般若波罗蜜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佛复问文殊师利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云何不住法名住般若波罗蜜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以无住相即住般若波罗蜜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佛复告文殊师利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如是住般若波罗蜜时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是诸善根云何增长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云何损减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若能如是住般若波罗蜜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于诸善根无增无减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于一切法亦无增无减。是般若波罗蜜性相亦无增无减。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如是修般若波罗蜜则不舍凡夫法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亦不取贤圣法。何以故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般若波罗蜜不见有法可取可舍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如是修般若波罗蜜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亦不见涅槃可乐、生死可厌。何以故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不见生死况复厌离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不见涅槃何况乐著。如是修般若波罗蜜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不见垢恼可舍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亦不见功德可取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于一切法心无增减。何以故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不见法界有增减故。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若能如是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是名修般若波罗蜜。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不见诸法有生有灭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是修般若波罗蜜。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不见诸法有增有减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是修般若波罗蜜。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心无悕取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不见法相有可求者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是修般若波罗蜜。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不见好丑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不生高下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不作取舍。何以故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法无好丑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离诸相故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法无高下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等法性故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法无取舍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住实际故。是修般若波罗蜜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佛告文殊师利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是诸佛法得不胜乎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我不见诸法有胜如相。如来自觉一切法空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是可证知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佛告文殊师利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如是如是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如来正觉自证空法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文殊师利白佛言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是空法中当有胜如而可得耶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善哉善哉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如汝所说是真法乎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佛复谓文殊师利言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阿耨多罗是名佛法不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如佛所说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阿耨多罗是名佛法。何以故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无法可得名阿耨多罗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如是修般若波罗蜜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不名法器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非化凡夫法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亦非佛法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非增长法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是修般若波罗蜜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修般若波罗蜜时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不见有法可分别思惟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佛告文殊师利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汝于佛法不思惟耶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不也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如我思惟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不见佛法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亦不可分别是凡夫法、是声闻法、是辟支佛法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如是名为无上佛法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修般若波罗蜜时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不见凡夫相、不见佛法相、不见诸法有决定相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是为修般若波罗蜜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修般若波罗蜜时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不见欲界、不见色界、不见无色界、不见寂灭界。何以故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不见有法是尽灭相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是修般若波罗蜜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修般若波罗蜜时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不见作恩者、不见报恩者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思惟二相心无分别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是修般若波罗蜜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修般若波罗蜜时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不见是佛法可取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不见是凡夫法可舍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是修般若波罗蜜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63FA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修般若波罗蜜时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不见凡夫法可灭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亦不见佛法而心证知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是修般若波罗蜜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佛告文殊师利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善哉善哉。</w:t>
      </w:r>
      <w:r w:rsidRPr="003C297B">
        <w:rPr>
          <w:sz w:val="24"/>
          <w:szCs w:val="24"/>
          <w:shd w:val="pct15" w:color="auto" w:fill="FFFFFF"/>
          <w:lang w:eastAsia="zh-CN"/>
        </w:rPr>
        <w:t>汝能如是善说甚深般若波罗蜜相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是诸菩萨摩诃萨所学法印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乃至声闻缘觉学无学人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亦当不离是印而修道果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lastRenderedPageBreak/>
        <w:t>佛告文殊师利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若人得闻是法不惊不畏者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不从千佛所种诸善根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乃至百千万亿佛所久植德本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乃能于是甚深般若波罗蜜不惊不怖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文殊师利白佛言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我今更说般若波罗蜜义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便说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修般若波罗蜜时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不见法是应住是不应住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亦不见境界可取舍相。何以故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如诸如来不见一切法境界相故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乃至不见诸佛境界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FB6992">
        <w:rPr>
          <w:sz w:val="24"/>
          <w:szCs w:val="24"/>
          <w:shd w:val="pct15" w:color="auto" w:fill="FFFFFF"/>
          <w:lang w:eastAsia="zh-CN"/>
        </w:rPr>
        <w:t>况取声闻缘觉</w:t>
      </w:r>
      <w:r w:rsidRPr="003C297B">
        <w:rPr>
          <w:sz w:val="24"/>
          <w:szCs w:val="24"/>
          <w:shd w:val="pct15" w:color="auto" w:fill="FFFFFF"/>
          <w:lang w:eastAsia="zh-CN"/>
        </w:rPr>
        <w:t>凡夫境界。不取思议相亦不取不思议相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不见诸法有若干相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自证空法不可思议。如是菩萨摩诃萨皆已供养无量百千万亿诸佛种诸善根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乃能于是甚深般若波罗蜜不惊不怖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修般若波罗蜜时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不见缚不见解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而于凡夫乃至三乘不见差别相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是修般若波罗蜜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佛告文殊师利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汝已供养几所诸佛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我及诸佛如幻化相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不见供养及与受者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佛告文殊师利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汝今可不住佛乘耶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如我思惟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不见一法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云何当得住于佛乘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汝不得佛乘乎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如佛乘者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但有名字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非可得亦不可见。我云何得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汝得无碍智乎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我即无碍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云何以无碍而得无阂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汝坐道场乎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一切如来不坐道场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我今云何独坐道场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现见诸法住实际故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云何名实际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身见等是实际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云何身见是实际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身见如相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非实非不实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不来不去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亦身非身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是名实际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舍利弗白佛言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若于斯义谛了决定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是名菩萨摩诃萨。何以故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得闻如是甚深般若波罗蜜相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心不惊不怖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不没不悔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弥勒菩萨白佛言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得闻如是般若波罗蜜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具足法相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是即近于佛坐。何以故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如来现觉此法相故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文殊师利白佛言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得闻甚深般若波罗蜜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能不惊不怖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不没不悔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当知此人即是见佛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尔时复有无相优婆夷白佛言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凡夫法、声闻法、辟支佛法、佛法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是诸法皆无相。是故于所从闻般若波罗蜜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皆不惊不怖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不没不悔。何以故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一切诸法本无相故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佛告舍利弗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FB6992">
        <w:rPr>
          <w:sz w:val="24"/>
          <w:szCs w:val="24"/>
          <w:shd w:val="pct15" w:color="auto" w:fill="FFFFFF"/>
          <w:lang w:eastAsia="zh-CN"/>
        </w:rPr>
        <w:t>善男子</w:t>
      </w:r>
      <w:r w:rsidRPr="003C297B">
        <w:rPr>
          <w:sz w:val="24"/>
          <w:szCs w:val="24"/>
          <w:shd w:val="pct15" w:color="auto" w:fill="FFFFFF"/>
          <w:lang w:eastAsia="zh-CN"/>
        </w:rPr>
        <w:t>善女人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若闻如是甚深般若波罗蜜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心得决定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不惊不怖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不没不悔。当知是人即住不退转地。若人闻是甚深般若波罗蜜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不惊不怖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信乐听受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欢喜不厌。是即具足檀波罗蜜、尸波罗蜜、羼提波罗蜜、毗梨耶波罗蜜、禅波罗蜜、般若波罗蜜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亦能为他显示分别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如说修行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佛告文殊师利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汝观何义为得阿耨多罗三藐三菩提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住阿耨多罗三藐三菩提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我无得阿耨多罗三藐三菩提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我不住佛乘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云何当得阿耨多罗三藐三菩提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如我所说即菩提相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lastRenderedPageBreak/>
        <w:t>佛赞文殊师利言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善哉善哉。</w:t>
      </w:r>
      <w:r w:rsidRPr="003C297B">
        <w:rPr>
          <w:sz w:val="24"/>
          <w:szCs w:val="24"/>
          <w:shd w:val="pct15" w:color="auto" w:fill="FFFFFF"/>
          <w:lang w:eastAsia="zh-CN"/>
        </w:rPr>
        <w:t>汝能于是甚深法中巧说斯义。汝于先佛久种善根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以无相法净修梵行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若见有相则言无相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我今不见有相亦不见无相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云何而言以无相法净修梵行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佛告文殊师利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汝见声闻戒耶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答曰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见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汝云何见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我不作凡夫见不作圣人见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不作学见不作无学见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不作大见不作小见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不作调伏见不作不调伏见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非见非不见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舍利弗语文殊师利言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汝今如是观声闻乘若观佛乘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当复云何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不见菩提法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不见修行菩提及证菩提者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舍利弗语文殊师利言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云何名佛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云何观佛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云何为我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舍利弗言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我者但有名字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名字相空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如是如是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如我但有名字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佛亦但有名字。名字相空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即是菩提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不以名字而求菩提。菩提之相无言无说。何以故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言说菩提二俱空故。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舍利弗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汝问云何名佛云何观佛者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不生不灭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不来不去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非名非相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是名为佛。如自观身实相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观佛亦然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唯有智者乃能知耳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是名观佛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FB6992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尔时舍利弗白佛言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如文殊师利所说般若波罗蜜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非初学菩萨所能了知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0A3CCA" w:rsidRDefault="00F63FA2" w:rsidP="000A3CC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非但初学菩萨所不能知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及诸二乘所作已办者</w:t>
      </w:r>
      <w:r w:rsidR="00FB699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亦未能了知。如是说法无能知者。何以故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菩提之相实无有法而可知故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无见无闻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无得无念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无生无灭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无说无听。如是菩提性相空寂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无证无知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无形无相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云何当有得菩提者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0A3CCA" w:rsidRDefault="00F63FA2" w:rsidP="000A3CC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舍利弗语文殊师利言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佛于法界不证阿耨多罗三藐三菩提耶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0A3CCA" w:rsidRDefault="00F63FA2" w:rsidP="000A3CC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不也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舍利弗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世尊即是法界。若以法界证法界者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即是诤论。</w:t>
      </w:r>
    </w:p>
    <w:p w:rsidR="000A3CCA" w:rsidRDefault="00F63FA2" w:rsidP="000A3CC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舍利弗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法界之相即是菩提。何以故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是法界中无众生相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一切法空故。一切法空即是菩提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无二无分别故。</w:t>
      </w:r>
    </w:p>
    <w:p w:rsidR="000A3CCA" w:rsidRDefault="00F63FA2" w:rsidP="000A3CC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舍利弗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无分别中则无知者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若无知者即无言说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无言说相即非有非无</w:t>
      </w:r>
      <w:r w:rsidR="000A3CC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非知非不知。一切诸法亦复如是。何以故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一切诸法不见处所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决定性故。如逆罪相不可思议。何以故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诸法实相不可坏故。如是逆罪亦无本性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不生天上不堕地狱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亦不入涅槃。何以故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一切业缘皆住实际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不来不去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非因非果。何以故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法界无边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无前无后故。是故舍利弗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若见犯重比丘不堕地狱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清净行者不入涅槃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如是比丘非应供非不应供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非尽漏非不尽漏。何以故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于诸法中住平等故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0A3CCA" w:rsidRDefault="00F63FA2" w:rsidP="000A3CC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舍利弗言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云何名不退法忍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0A3CCA" w:rsidRDefault="00F63FA2" w:rsidP="000A3CC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不见少法有生灭相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名不退法忍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0A3CCA" w:rsidRDefault="00F63FA2" w:rsidP="000A3CC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舍利弗言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云何复名不调比丘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0A3CCA" w:rsidRDefault="00F63FA2" w:rsidP="000A3CC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漏尽阿罗汉是名不调。何以故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诸结已尽更无所调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故名不调。若过心行名为凡夫。何以故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凡夫众生不顺法界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是故名过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0A3CCA" w:rsidRDefault="00F63FA2" w:rsidP="000A3CC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舍利弗言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善哉善哉。</w:t>
      </w:r>
      <w:r w:rsidRPr="003C297B">
        <w:rPr>
          <w:sz w:val="24"/>
          <w:szCs w:val="24"/>
          <w:shd w:val="pct15" w:color="auto" w:fill="FFFFFF"/>
          <w:lang w:eastAsia="zh-CN"/>
        </w:rPr>
        <w:t>汝今为我善解漏尽阿罗汉义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0A3CCA" w:rsidRDefault="00F63FA2" w:rsidP="000A3CC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如是如是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我即漏尽真阿罗汉。何以故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断求声闻欲及辟支佛欲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以是因缘故名漏尽得阿罗汉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0A3CCA" w:rsidRDefault="00F63FA2" w:rsidP="000A3CC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lastRenderedPageBreak/>
        <w:t>佛告文殊师利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诸菩萨等坐道场时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觉悟阿耨多罗三藐三菩提不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0A3CCA" w:rsidRDefault="00F63FA2" w:rsidP="000A3CC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菩萨坐于道场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无有觉悟阿耨多罗三藐三菩提。何以故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如菩提相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无有少法而可得者名阿耨多罗三藐三菩提。无相菩提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谁能坐者亦无起者。以是因缘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不见菩萨坐于道场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亦不觉证阿耨多罗三藐三菩提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文殊师利白佛言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菩提即五逆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五逆即菩提。何以故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菩提五逆无二相故。无学无学者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无见无见者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无知无知者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无分别无分别者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如是之相名为菩提。见五逆相亦复如是。若言见有菩提而取证者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当知此辈即是增上慢人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0A3CCA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尔时世尊告文殊师利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汝言我是如来。谓我为如来乎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不也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我谓不是如来为如来耶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无有如相可名为如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亦无如来智能知于如。何以故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如来及智无二相故。空为如来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但有名字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我当云何谓是如来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佛告文殊师利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汝疑如来耶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不也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我观如来无决定性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无生无灭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故无所疑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佛告文殊师利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汝今不谓如来出现于世耶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若有如来出现世者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一切法界亦应出现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佛告文殊师利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汝谓恒沙诸佛入涅槃耶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诸佛一相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不可思议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佛语文殊师利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如是如是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佛是一相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不思议相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文殊师利白佛言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佛今住世耶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佛语文殊师利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如是如是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若佛住世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恒沙诸佛亦应住世。何以故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一切诸佛皆同一相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不思议相。不思议相无生无灭。若未来诸佛出兴于世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一切诸佛亦皆出世。何以故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不思议中无过去未来现在相。但众生取著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谓有出世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谓佛灭度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佛语文殊师利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此是如来、阿罗汉、阿鞞跋致菩萨所解。何以故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是三种人闻甚深法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能不诽谤亦不赞叹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文殊师利白佛言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如是不思议法谁当诽谤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谁当赞叹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佛告文殊师利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如来不思议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凡夫亦不思议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文殊师利白佛言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凡夫亦不思议耶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亦不思议。何以故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一切心相皆不思议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若如是说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如来不思议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凡夫亦不思议。今无数诸佛求于涅槃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徒自疲劳。何以故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不思议法即是涅槃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等无异故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如是凡夫不思议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4953F5">
        <w:rPr>
          <w:sz w:val="24"/>
          <w:szCs w:val="24"/>
          <w:shd w:val="pct15" w:color="auto" w:fill="FFFFFF"/>
          <w:lang w:eastAsia="zh-CN"/>
        </w:rPr>
        <w:t>诸佛不思议。若善男子</w:t>
      </w:r>
      <w:r w:rsidRPr="003C297B">
        <w:rPr>
          <w:sz w:val="24"/>
          <w:szCs w:val="24"/>
          <w:shd w:val="pct15" w:color="auto" w:fill="FFFFFF"/>
          <w:lang w:eastAsia="zh-CN"/>
        </w:rPr>
        <w:t>善女人久习善根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近善知识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乃能了知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佛告文殊师利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汝欲使如来于众生中为最胜耶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我欲使如来于诸众生为最第一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但众生相亦不可得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汝欲使如来得不思议法耶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欲使如来得不思议法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而于诸法无成就者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佛告文殊师利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汝欲使如来说法教化耶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文殊师利白佛言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我欲使如来说法教化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而是说及听者皆不可得。何以故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住法界故。法界、众生无差别相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佛告文殊师利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汝欲使如来为无上福田耶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lastRenderedPageBreak/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如来是无尽福田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是无尽相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无尽相即无上福田。非福田非不福田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是名福田。无有明闇生灭等相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是名福田。若能如是解福田相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深植善种亦无增减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佛告文殊师利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云何植种不增不减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福田之相不可思议。若人于中如法修善亦不可思议。如是植种名无增无减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亦是无上最胜福田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9A14B1" w:rsidRPr="003C297B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尔时大地以佛神力六种震动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现无常相。一万六千人皆得无生法忍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七百比丘、三千优婆塞、四万优婆夷、六十亿那由他六欲诸天远尘离垢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于诸法中得法眼净。</w:t>
      </w:r>
    </w:p>
    <w:p w:rsidR="009A14B1" w:rsidRPr="003C297B" w:rsidRDefault="00F63FA2" w:rsidP="00FB699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文殊师利所说摩诃般若波罗蜜经卷上</w:t>
      </w:r>
    </w:p>
    <w:p w:rsidR="003C297B" w:rsidRDefault="003C297B" w:rsidP="00FB699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3C297B" w:rsidRDefault="00F63FA2" w:rsidP="00FB699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文殊师利所说摩诃般若波罗蜜经卷下</w:t>
      </w:r>
    </w:p>
    <w:p w:rsidR="004953F5" w:rsidRDefault="00F63FA2" w:rsidP="00FB69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尔时阿难从座而起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偏袒右肩右膝著地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白佛言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何因缘故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如是大地六种震动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佛告阿难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我说福田无差别相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故现斯瑞。往昔诸佛亦于此处</w:t>
      </w:r>
      <w:r w:rsidR="004953F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作如是说福田之相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利益众生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一切世界六种震动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舍利弗白佛言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文殊师利是不可思议。何以故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所说法相不可思议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佛告文殊师利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如是如是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如舍利弗言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汝之所说实不可思议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文殊师利白佛言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不可思议不可说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思议亦不可说。如是思议不思议性俱不可说。一切声相非思议亦非不可思议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汝入不思议三昧耶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不也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我即不思议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不见有心能思议者。云何而言入不思议三昧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我初发心欲入是定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而今思惟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实无心相而入三昧。如人学射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久习则巧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后虽无心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以久习故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箭发皆中。我亦如是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初学不思议三昧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系心一缘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若久习成就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更无心想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恒与定俱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舍利弗语文殊师利言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更有胜妙寂灭定不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若有不思议定者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汝可问言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更有寂灭定不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如我意解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不可思议定尚不可得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云何问有寂灭定乎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舍利弗言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不可思议定不可得耶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思议定者是可得相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不可思议定者不可得相。一切众生实成就不思议定。何以故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一切心相即非心故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是名不思议定。是故一切众生相及不思议三昧相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等无分别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佛赞文殊师利言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善哉善哉。</w:t>
      </w:r>
      <w:r w:rsidRPr="003C297B">
        <w:rPr>
          <w:sz w:val="24"/>
          <w:szCs w:val="24"/>
          <w:shd w:val="pct15" w:color="auto" w:fill="FFFFFF"/>
          <w:lang w:eastAsia="zh-CN"/>
        </w:rPr>
        <w:t>汝于诸佛久殖善根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净修梵行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乃能演说甚深三昧。汝今安住如是般若波罗蜜中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4953F5" w:rsidRDefault="00F63FA2" w:rsidP="004953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若我住般若波罗蜜中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能作是说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即是有想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4953F5">
        <w:rPr>
          <w:sz w:val="24"/>
          <w:szCs w:val="24"/>
          <w:shd w:val="pct15" w:color="auto" w:fill="FFFFFF"/>
          <w:lang w:eastAsia="zh-CN"/>
        </w:rPr>
        <w:t>便住我想。若住有想</w:t>
      </w:r>
      <w:r w:rsidRPr="003C297B">
        <w:rPr>
          <w:sz w:val="24"/>
          <w:szCs w:val="24"/>
          <w:shd w:val="pct15" w:color="auto" w:fill="FFFFFF"/>
          <w:lang w:eastAsia="zh-CN"/>
        </w:rPr>
        <w:t>我想中者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般若波罗蜜便有处所。般若波罗蜜若住于无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亦是我想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亦名处所。离此二处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住无所住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如诸佛住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安处寂灭非思议境界。如是不思议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名般若波罗蜜住处。般若波罗蜜处一切法无相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一切法无作。般若波罗蜜即不思议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不思议即法界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法界即无相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无相即不思议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4953F5">
        <w:rPr>
          <w:sz w:val="24"/>
          <w:szCs w:val="24"/>
          <w:shd w:val="pct15" w:color="auto" w:fill="FFFFFF"/>
          <w:lang w:eastAsia="zh-CN"/>
        </w:rPr>
        <w:t>不思议即般若波罗蜜。般若波罗蜜、法界</w:t>
      </w:r>
      <w:r w:rsidRPr="003C297B">
        <w:rPr>
          <w:sz w:val="24"/>
          <w:szCs w:val="24"/>
          <w:shd w:val="pct15" w:color="auto" w:fill="FFFFFF"/>
          <w:lang w:eastAsia="zh-CN"/>
        </w:rPr>
        <w:t>无二无别。无二无别即法界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法界即无相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无相即般若波罗蜜界。般若波罗蜜界即不思议界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不思议界即无生无灭界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无生无灭界即不思议界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D66CDB" w:rsidRDefault="00F63FA2" w:rsidP="00D66CD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lastRenderedPageBreak/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如来界及我界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即不二相。如是修般若波罗蜜者则不求菩提。何以故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菩提相离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即是般若波罗蜜故。</w:t>
      </w:r>
    </w:p>
    <w:p w:rsidR="00D66CDB" w:rsidRDefault="00F63FA2" w:rsidP="00D66CD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若知我相而不可著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无知无著是佛所知。不可思议无知无著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即佛所知。何以故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知体本性无所有相。云何能转法界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若知本性无体无著者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即名无物。若无有物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是无处所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无依无住。无依无住即无生无灭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无生无灭即是有为无为功德。若如是知则无心想。无心想者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云何当知有为无为功德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无知即不思议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不思议者是佛所知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亦无取无不取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不见三世去来等相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不取生灭及诸起作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亦不断不常。如是知者是名正智。不思议智如虚空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无此无彼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不可比类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无好恶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无等等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无相无貌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D66CDB" w:rsidRDefault="00F63FA2" w:rsidP="00D66CD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佛告文殊师利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若如是知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名不退智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D66CDB" w:rsidRDefault="00F63FA2" w:rsidP="00D66CD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无作智名不退智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犹如金铤先加锤打方知好恶。若不治打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无能知者。不退智相亦复如是。要行境界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不念不著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无起无作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具足不动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不生不灭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尔乃显现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D66CDB" w:rsidRDefault="00F63FA2" w:rsidP="00D66CD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尔时佛告文殊师利言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如诸如来自说己智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谁当能信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D66CDB" w:rsidRDefault="00F63FA2" w:rsidP="00D66CD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如是智者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非涅槃法</w:t>
      </w:r>
      <w:r w:rsidR="00D66CD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非生死法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是寂灭行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是无动行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不断贪欲、嗔恚、愚痴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亦非不断。何以故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无尽无灭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不离生死亦非不离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不修道非不修道。作是解者名为正信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D66CDB" w:rsidRDefault="00F63FA2" w:rsidP="00D66CD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佛告文殊师利言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善哉善哉。</w:t>
      </w:r>
      <w:r w:rsidRPr="003C297B">
        <w:rPr>
          <w:sz w:val="24"/>
          <w:szCs w:val="24"/>
          <w:shd w:val="pct15" w:color="auto" w:fill="FFFFFF"/>
          <w:lang w:eastAsia="zh-CN"/>
        </w:rPr>
        <w:t>如汝所说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深解斯义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D66CDB" w:rsidRDefault="00F63FA2" w:rsidP="00D66CD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尔时摩诃迦叶白佛言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于当来世</w:t>
      </w:r>
      <w:r w:rsidR="00D66CD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若说如是甚深正法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谁能信解如闻受行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D66CDB" w:rsidRDefault="00F63FA2" w:rsidP="00D66CD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佛告迦叶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D66CDB">
        <w:rPr>
          <w:sz w:val="24"/>
          <w:szCs w:val="24"/>
          <w:shd w:val="pct15" w:color="auto" w:fill="FFFFFF"/>
          <w:lang w:eastAsia="zh-CN"/>
        </w:rPr>
        <w:t>今此会中比丘比丘尼优婆塞</w:t>
      </w:r>
      <w:r w:rsidRPr="003C297B">
        <w:rPr>
          <w:sz w:val="24"/>
          <w:szCs w:val="24"/>
          <w:shd w:val="pct15" w:color="auto" w:fill="FFFFFF"/>
          <w:lang w:eastAsia="zh-CN"/>
        </w:rPr>
        <w:t>优婆夷得闻此经者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如是人等于未来世若闻是法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必能信解于甚深般若波罗蜜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乃能读诵信解受持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亦为他人分别演说。譬如长者失摩尼宝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忧愁苦恼。后若还得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心甚欢喜。</w:t>
      </w:r>
    </w:p>
    <w:p w:rsidR="00D66CDB" w:rsidRDefault="00F63FA2" w:rsidP="00D66CD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如是迦叶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D66CDB">
        <w:rPr>
          <w:sz w:val="24"/>
          <w:szCs w:val="24"/>
          <w:shd w:val="pct15" w:color="auto" w:fill="FFFFFF"/>
          <w:lang w:eastAsia="zh-CN"/>
        </w:rPr>
        <w:t>比丘比丘尼优婆塞</w:t>
      </w:r>
      <w:r w:rsidRPr="003C297B">
        <w:rPr>
          <w:sz w:val="24"/>
          <w:szCs w:val="24"/>
          <w:shd w:val="pct15" w:color="auto" w:fill="FFFFFF"/>
          <w:lang w:eastAsia="zh-CN"/>
        </w:rPr>
        <w:t>优婆夷等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亦复如是有信乐心。若不闻法则生苦恼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若得闻时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信解受持常乐读诵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甚大欢喜。当知此人即是见佛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亦即亲近供养诸佛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D66CDB" w:rsidRDefault="00F63FA2" w:rsidP="00D66CD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佛告迦叶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譬如忉利天上波利质多罗树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疱初出时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是中诸天见是树已皆大欢喜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D66CDB">
        <w:rPr>
          <w:sz w:val="24"/>
          <w:szCs w:val="24"/>
          <w:shd w:val="pct15" w:color="auto" w:fill="FFFFFF"/>
          <w:lang w:eastAsia="zh-CN"/>
        </w:rPr>
        <w:t>此树不久必当开敷。若比丘比丘尼优婆塞</w:t>
      </w:r>
      <w:r w:rsidRPr="003C297B">
        <w:rPr>
          <w:sz w:val="24"/>
          <w:szCs w:val="24"/>
          <w:shd w:val="pct15" w:color="auto" w:fill="FFFFFF"/>
          <w:lang w:eastAsia="zh-CN"/>
        </w:rPr>
        <w:t>优婆夷得闻般若波罗蜜能生信解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亦复如是。此人不久亦当开敷一切佛法。于当来世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D66CDB">
        <w:rPr>
          <w:sz w:val="24"/>
          <w:szCs w:val="24"/>
          <w:shd w:val="pct15" w:color="auto" w:fill="FFFFFF"/>
          <w:lang w:eastAsia="zh-CN"/>
        </w:rPr>
        <w:t>有比丘比丘尼优婆塞</w:t>
      </w:r>
      <w:r w:rsidRPr="003C297B">
        <w:rPr>
          <w:sz w:val="24"/>
          <w:szCs w:val="24"/>
          <w:shd w:val="pct15" w:color="auto" w:fill="FFFFFF"/>
          <w:lang w:eastAsia="zh-CN"/>
        </w:rPr>
        <w:t>优婆夷闻般若波罗蜜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信受读诵心不悔没。当知是人已从此会听受是经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亦能为人聚落城邑广说流布。当知是人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佛所护念。如是甚深般若波罗蜜中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有能信乐无疑惑者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D66CDB">
        <w:rPr>
          <w:sz w:val="24"/>
          <w:szCs w:val="24"/>
          <w:shd w:val="pct15" w:color="auto" w:fill="FFFFFF"/>
          <w:lang w:eastAsia="zh-CN"/>
        </w:rPr>
        <w:t>是善男子</w:t>
      </w:r>
      <w:r w:rsidRPr="003C297B">
        <w:rPr>
          <w:sz w:val="24"/>
          <w:szCs w:val="24"/>
          <w:shd w:val="pct15" w:color="auto" w:fill="FFFFFF"/>
          <w:lang w:eastAsia="zh-CN"/>
        </w:rPr>
        <w:t>善女人于过去诸佛久已修学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殖众善根。譬如有人以手穿珠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忽遇无上真摩尼宝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心大欢喜。当知是人必已曾见。</w:t>
      </w:r>
    </w:p>
    <w:p w:rsidR="00D66CDB" w:rsidRDefault="00F63FA2" w:rsidP="00D66CD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如是迦叶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D66CDB">
        <w:rPr>
          <w:sz w:val="24"/>
          <w:szCs w:val="24"/>
          <w:shd w:val="pct15" w:color="auto" w:fill="FFFFFF"/>
          <w:lang w:eastAsia="zh-CN"/>
        </w:rPr>
        <w:t>若善男子</w:t>
      </w:r>
      <w:r w:rsidRPr="003C297B">
        <w:rPr>
          <w:sz w:val="24"/>
          <w:szCs w:val="24"/>
          <w:shd w:val="pct15" w:color="auto" w:fill="FFFFFF"/>
          <w:lang w:eastAsia="zh-CN"/>
        </w:rPr>
        <w:t>善女人修学余法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忽然得闻甚深般若波罗蜜能生欢喜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亦复如是。当知此人已曾闻故。若有众生得闻甚深般若波罗蜜</w:t>
      </w:r>
      <w:r w:rsidR="00D66CD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心能信受生大欢喜。如是人等亦曾亲近无数诸佛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从闻般若波罗蜜已修学故。譬如有人先所经见城邑聚落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后若闻人赞叹彼城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所有园苑种种池泉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华果林树男女人民皆可爱乐。是人闻已即大欢喜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更劝令说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是城园苑众好严饰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杂华池泉多诸甘果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种种珍妙一切爱乐。是人得闻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重甚欢喜。如是之人</w:t>
      </w:r>
      <w:r w:rsidR="00D66CDB">
        <w:rPr>
          <w:sz w:val="24"/>
          <w:szCs w:val="24"/>
          <w:shd w:val="pct15" w:color="auto" w:fill="FFFFFF"/>
          <w:lang w:eastAsia="zh-CN"/>
        </w:rPr>
        <w:t>皆曾见故。若善男子</w:t>
      </w:r>
      <w:r w:rsidRPr="003C297B">
        <w:rPr>
          <w:sz w:val="24"/>
          <w:szCs w:val="24"/>
          <w:shd w:val="pct15" w:color="auto" w:fill="FFFFFF"/>
          <w:lang w:eastAsia="zh-CN"/>
        </w:rPr>
        <w:t>善女人有闻般若波罗蜜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信心听受能生欢喜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乐闻不厌而更劝说。当知此辈已从文殊师利曾闻如是般若波罗蜜故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D66CDB" w:rsidRDefault="00F63FA2" w:rsidP="00D66CD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lastRenderedPageBreak/>
        <w:t>迦叶白佛言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D66CDB">
        <w:rPr>
          <w:sz w:val="24"/>
          <w:szCs w:val="24"/>
          <w:shd w:val="pct15" w:color="auto" w:fill="FFFFFF"/>
          <w:lang w:eastAsia="zh-CN"/>
        </w:rPr>
        <w:t>若将来世善男子</w:t>
      </w:r>
      <w:r w:rsidRPr="003C297B">
        <w:rPr>
          <w:sz w:val="24"/>
          <w:szCs w:val="24"/>
          <w:shd w:val="pct15" w:color="auto" w:fill="FFFFFF"/>
          <w:lang w:eastAsia="zh-CN"/>
        </w:rPr>
        <w:t>善女人得闻是甚深般若波罗蜜信乐听受。以是相故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当知此人亦于过去佛所曾闻修学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D66CDB" w:rsidRDefault="00F63FA2" w:rsidP="00D66CD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文殊师利白佛言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佛说诸法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无作无相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D66CDB">
        <w:rPr>
          <w:sz w:val="24"/>
          <w:szCs w:val="24"/>
          <w:shd w:val="pct15" w:color="auto" w:fill="FFFFFF"/>
          <w:lang w:eastAsia="zh-CN"/>
        </w:rPr>
        <w:t>第一寂灭。若善男子</w:t>
      </w:r>
      <w:r w:rsidRPr="003C297B">
        <w:rPr>
          <w:sz w:val="24"/>
          <w:szCs w:val="24"/>
          <w:shd w:val="pct15" w:color="auto" w:fill="FFFFFF"/>
          <w:lang w:eastAsia="zh-CN"/>
        </w:rPr>
        <w:t>善女人有能如是谛了斯义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如闻如说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为诸如来之所赞叹。不违法相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是即佛说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亦是炽然般若波罗蜜相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亦名炽燃具足佛法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通达实相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不可思议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D66CDB" w:rsidRDefault="00F63FA2" w:rsidP="00D66CD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佛告文殊师利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我本行菩萨道时修诸善根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欲住阿鞞跋致地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当学般若波罗蜜。欲成阿耨多罗三藐三菩提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D66CDB">
        <w:rPr>
          <w:sz w:val="24"/>
          <w:szCs w:val="24"/>
          <w:shd w:val="pct15" w:color="auto" w:fill="FFFFFF"/>
          <w:lang w:eastAsia="zh-CN"/>
        </w:rPr>
        <w:t>当学般若波罗蜜。若善男子</w:t>
      </w:r>
      <w:r w:rsidRPr="003C297B">
        <w:rPr>
          <w:sz w:val="24"/>
          <w:szCs w:val="24"/>
          <w:shd w:val="pct15" w:color="auto" w:fill="FFFFFF"/>
          <w:lang w:eastAsia="zh-CN"/>
        </w:rPr>
        <w:t>善女人欲解一切法相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欲知一切众生心界皆悉同等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当学般若波罗蜜。</w:t>
      </w:r>
    </w:p>
    <w:p w:rsidR="00D66CDB" w:rsidRDefault="00F63FA2" w:rsidP="00D66CD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欲学一切佛法具足无碍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当学般若波罗蜜。欲学一切佛成阿耨多罗三藐三菩提时相好威仪无量法式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当学般若波罗蜜。欲知一切佛不成阿耨多罗三藐三菩提一切法式及诸威仪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当学般若波罗蜜。何以故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是空法中</w:t>
      </w:r>
      <w:r w:rsidR="00D66CDB">
        <w:rPr>
          <w:sz w:val="24"/>
          <w:szCs w:val="24"/>
          <w:shd w:val="pct15" w:color="auto" w:fill="FFFFFF"/>
          <w:lang w:eastAsia="zh-CN"/>
        </w:rPr>
        <w:t>不见诸佛菩提等故。若善男子</w:t>
      </w:r>
      <w:r w:rsidRPr="003C297B">
        <w:rPr>
          <w:sz w:val="24"/>
          <w:szCs w:val="24"/>
          <w:shd w:val="pct15" w:color="auto" w:fill="FFFFFF"/>
          <w:lang w:eastAsia="zh-CN"/>
        </w:rPr>
        <w:t>善女人欲知如是等相无疑惑者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当学般若波罗蜜。何以故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般若波罗蜜</w:t>
      </w:r>
      <w:r w:rsidR="00D66CDB">
        <w:rPr>
          <w:sz w:val="24"/>
          <w:szCs w:val="24"/>
          <w:shd w:val="pct15" w:color="auto" w:fill="FFFFFF"/>
          <w:lang w:eastAsia="zh-CN"/>
        </w:rPr>
        <w:t>不见诸法若生若灭</w:t>
      </w:r>
      <w:r w:rsidR="00D66CD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D66CDB">
        <w:rPr>
          <w:sz w:val="24"/>
          <w:szCs w:val="24"/>
          <w:shd w:val="pct15" w:color="auto" w:fill="FFFFFF"/>
          <w:lang w:eastAsia="zh-CN"/>
        </w:rPr>
        <w:t>若垢若净。是故善男子</w:t>
      </w:r>
      <w:r w:rsidRPr="003C297B">
        <w:rPr>
          <w:sz w:val="24"/>
          <w:szCs w:val="24"/>
          <w:shd w:val="pct15" w:color="auto" w:fill="FFFFFF"/>
          <w:lang w:eastAsia="zh-CN"/>
        </w:rPr>
        <w:t>善女人</w:t>
      </w:r>
      <w:r w:rsidR="00D66CDB">
        <w:rPr>
          <w:sz w:val="24"/>
          <w:szCs w:val="24"/>
          <w:shd w:val="pct15" w:color="auto" w:fill="FFFFFF"/>
          <w:lang w:eastAsia="zh-CN"/>
        </w:rPr>
        <w:t>应作如是学般若波罗蜜。欲知一切法无过去未来</w:t>
      </w:r>
      <w:r w:rsidRPr="003C297B">
        <w:rPr>
          <w:sz w:val="24"/>
          <w:szCs w:val="24"/>
          <w:shd w:val="pct15" w:color="auto" w:fill="FFFFFF"/>
          <w:lang w:eastAsia="zh-CN"/>
        </w:rPr>
        <w:t>现在等相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当学般若波罗蜜。何以故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法界性相无三世故。欲知一切法同入法界心无挂碍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当学般若波罗蜜。欲得三转十二行法轮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亦自证知而不取著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当学般若波罗蜜。欲得慈心遍覆一切众生而无限齐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亦不作念有众生相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当学般若波罗蜜。欲得于一切众生不起诤论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亦复不取无诤论相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D66CDB">
        <w:rPr>
          <w:sz w:val="24"/>
          <w:szCs w:val="24"/>
          <w:shd w:val="pct15" w:color="auto" w:fill="FFFFFF"/>
          <w:lang w:eastAsia="zh-CN"/>
        </w:rPr>
        <w:t>当学般若波罗蜜。欲知是处非处十力</w:t>
      </w:r>
      <w:r w:rsidRPr="003C297B">
        <w:rPr>
          <w:sz w:val="24"/>
          <w:szCs w:val="24"/>
          <w:shd w:val="pct15" w:color="auto" w:fill="FFFFFF"/>
          <w:lang w:eastAsia="zh-CN"/>
        </w:rPr>
        <w:t>无畏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住佛智慧得无碍辩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当学般若波罗蜜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8D6CB8" w:rsidRDefault="00F63FA2" w:rsidP="008D6CB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尔时文殊师利白佛言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我观正法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无为无相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无得无利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无生无灭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无来无去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D66CDB">
        <w:rPr>
          <w:sz w:val="24"/>
          <w:szCs w:val="24"/>
          <w:shd w:val="pct15" w:color="auto" w:fill="FFFFFF"/>
          <w:lang w:eastAsia="zh-CN"/>
        </w:rPr>
        <w:t>无知者</w:t>
      </w:r>
      <w:r w:rsidR="00D66CD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D66CDB">
        <w:rPr>
          <w:sz w:val="24"/>
          <w:szCs w:val="24"/>
          <w:shd w:val="pct15" w:color="auto" w:fill="FFFFFF"/>
          <w:lang w:eastAsia="zh-CN"/>
        </w:rPr>
        <w:t>无见者</w:t>
      </w:r>
      <w:r w:rsidR="00D66CD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无作者。不见般若波罗蜜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亦不见般若波罗蜜境界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非证非不证。不作戏论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无有分别。一切法无尽离尽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无凡夫法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无声闻法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无辟支佛法、佛法。非得非不得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不舍生死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不证涅槃。非思议非不思议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非作非不作。法相如是。不知云何当学般若波罗蜜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8D6CB8" w:rsidRDefault="00F63FA2" w:rsidP="008D6CB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尔时佛告文殊师利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若能如是知诸法相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是名当学般若波罗蜜。菩萨摩诃萨若欲学菩提自在三昧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得是三昧已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照明一切甚深佛法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及知一切诸佛名字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亦悉了达诸佛世界无有障碍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当如文殊师利所说般若波罗蜜中学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8D6CB8" w:rsidRDefault="00F63FA2" w:rsidP="008D6CB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文殊师利白佛言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何以故名般若波罗蜜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8D6CB8" w:rsidRDefault="00F63FA2" w:rsidP="008D6CB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般若波罗蜜无边无际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无名无相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非思量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无归依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无洲渚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无犯无福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无晦无明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犹如法界无有分齐亦无限数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是名般若波罗蜜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亦名菩萨摩诃萨行处。非处非不行处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悉入一乘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名非行处。何以故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无念无作故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8D6CB8" w:rsidRDefault="00F63FA2" w:rsidP="008D6CB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文殊师利白佛言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当云何行能速得阿耨多罗三藐三菩提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8D6CB8" w:rsidRDefault="00F63FA2" w:rsidP="008D6CB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如般若波罗蜜所说行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能速得阿耨多罗三藐三菩提。复有一行三昧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8D6CB8">
        <w:rPr>
          <w:sz w:val="24"/>
          <w:szCs w:val="24"/>
          <w:shd w:val="pct15" w:color="auto" w:fill="FFFFFF"/>
          <w:lang w:eastAsia="zh-CN"/>
        </w:rPr>
        <w:t>若善男子</w:t>
      </w:r>
      <w:r w:rsidRPr="003C297B">
        <w:rPr>
          <w:sz w:val="24"/>
          <w:szCs w:val="24"/>
          <w:shd w:val="pct15" w:color="auto" w:fill="FFFFFF"/>
          <w:lang w:eastAsia="zh-CN"/>
        </w:rPr>
        <w:t>善女人修是三昧者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亦速得阿耨多罗三藐三菩提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8D6CB8" w:rsidRDefault="00F63FA2" w:rsidP="008D6CB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云何名一行三昧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8D6CB8" w:rsidRDefault="00F63FA2" w:rsidP="008D6CB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法界一相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系缘法界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8D6CB8">
        <w:rPr>
          <w:sz w:val="24"/>
          <w:szCs w:val="24"/>
          <w:shd w:val="pct15" w:color="auto" w:fill="FFFFFF"/>
          <w:lang w:eastAsia="zh-CN"/>
        </w:rPr>
        <w:t>是名一行三昧。若善男子</w:t>
      </w:r>
      <w:r w:rsidRPr="003C297B">
        <w:rPr>
          <w:sz w:val="24"/>
          <w:szCs w:val="24"/>
          <w:shd w:val="pct15" w:color="auto" w:fill="FFFFFF"/>
          <w:lang w:eastAsia="zh-CN"/>
        </w:rPr>
        <w:t>善女人欲入一行三昧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当先闻般若波罗蜜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如说修学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然后能入一行三昧。如法界缘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不退不坏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不思议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8D6CB8">
        <w:rPr>
          <w:sz w:val="24"/>
          <w:szCs w:val="24"/>
          <w:shd w:val="pct15" w:color="auto" w:fill="FFFFFF"/>
          <w:lang w:eastAsia="zh-CN"/>
        </w:rPr>
        <w:t>无碍无相。善男子</w:t>
      </w:r>
      <w:r w:rsidRPr="003C297B">
        <w:rPr>
          <w:sz w:val="24"/>
          <w:szCs w:val="24"/>
          <w:shd w:val="pct15" w:color="auto" w:fill="FFFFFF"/>
          <w:lang w:eastAsia="zh-CN"/>
        </w:rPr>
        <w:t>善女人欲入一行三昧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应处空闲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舍诸乱意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不取相貌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系心一佛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专称名字。随佛方所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端身正向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能于一佛念念相续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即是念中</w:t>
      </w:r>
      <w:r w:rsidR="008D6CB8">
        <w:rPr>
          <w:sz w:val="24"/>
          <w:szCs w:val="24"/>
          <w:shd w:val="pct15" w:color="auto" w:fill="FFFFFF"/>
          <w:lang w:eastAsia="zh-CN"/>
        </w:rPr>
        <w:t>能见过去未来</w:t>
      </w:r>
      <w:r w:rsidRPr="003C297B">
        <w:rPr>
          <w:sz w:val="24"/>
          <w:szCs w:val="24"/>
          <w:shd w:val="pct15" w:color="auto" w:fill="FFFFFF"/>
          <w:lang w:eastAsia="zh-CN"/>
        </w:rPr>
        <w:t>现在诸佛。何以故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念一佛功德无量无边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亦与无量诸佛功德无二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不思议佛法等无分别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皆乘一如成最正觉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8D6CB8">
        <w:rPr>
          <w:sz w:val="24"/>
          <w:szCs w:val="24"/>
          <w:shd w:val="pct15" w:color="auto" w:fill="FFFFFF"/>
          <w:lang w:eastAsia="zh-CN"/>
        </w:rPr>
        <w:t>悉具无量功德</w:t>
      </w:r>
      <w:r w:rsidRPr="003C297B">
        <w:rPr>
          <w:sz w:val="24"/>
          <w:szCs w:val="24"/>
          <w:shd w:val="pct15" w:color="auto" w:fill="FFFFFF"/>
          <w:lang w:eastAsia="zh-CN"/>
        </w:rPr>
        <w:t>无量辩才。如是入一行三昧者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8D6CB8">
        <w:rPr>
          <w:sz w:val="24"/>
          <w:szCs w:val="24"/>
          <w:shd w:val="pct15" w:color="auto" w:fill="FFFFFF"/>
          <w:lang w:eastAsia="zh-CN"/>
        </w:rPr>
        <w:t>尽知恒沙诸佛</w:t>
      </w:r>
      <w:r w:rsidRPr="003C297B">
        <w:rPr>
          <w:sz w:val="24"/>
          <w:szCs w:val="24"/>
          <w:shd w:val="pct15" w:color="auto" w:fill="FFFFFF"/>
          <w:lang w:eastAsia="zh-CN"/>
        </w:rPr>
        <w:t>法界无差别相。阿难所闻佛法</w:t>
      </w:r>
      <w:r w:rsidR="008D6CB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得念总持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辩才智慧</w:t>
      </w:r>
      <w:r w:rsidR="008D6CB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于声闻中虽为最胜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lastRenderedPageBreak/>
        <w:t>犹住量数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则有限碍。若得一行三昧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诸经法门一一分别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皆悉了知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决定无碍。昼夜常说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智慧辩才终不断绝。若比阿难多闻辩才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百千等分不及其一。菩萨摩诃萨应作是念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我当云何逮得一行三昧不可思议功德无量名称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菩萨摩诃萨当念一行三昧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常勤精进而不懈怠。如是次第渐渐修学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则能得入一行三昧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不可思议功德作证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除谤正法不信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恶业重罪障者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所不能入。</w:t>
      </w:r>
    </w:p>
    <w:p w:rsidR="008D6CB8" w:rsidRDefault="00F63FA2" w:rsidP="008D6CB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譬如有人得摩尼珠示其珠师。珠师答言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此是无价真摩尼宝。即求师言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为我治磨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勿失光色。珠师治已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随其磨时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珠色光明映彻表里。</w:t>
      </w:r>
    </w:p>
    <w:p w:rsidR="008D6CB8" w:rsidRDefault="00F63FA2" w:rsidP="008D6CB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8D6CB8">
        <w:rPr>
          <w:sz w:val="24"/>
          <w:szCs w:val="24"/>
          <w:shd w:val="pct15" w:color="auto" w:fill="FFFFFF"/>
          <w:lang w:eastAsia="zh-CN"/>
        </w:rPr>
        <w:t>若有善男子</w:t>
      </w:r>
      <w:r w:rsidRPr="003C297B">
        <w:rPr>
          <w:sz w:val="24"/>
          <w:szCs w:val="24"/>
          <w:shd w:val="pct15" w:color="auto" w:fill="FFFFFF"/>
          <w:lang w:eastAsia="zh-CN"/>
        </w:rPr>
        <w:t>善女人修学一行三昧不可思议功德无量名称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随修学时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知诸法相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明达无碍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功德增长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亦复如是。</w:t>
      </w:r>
    </w:p>
    <w:p w:rsidR="008D6CB8" w:rsidRDefault="00F63FA2" w:rsidP="008D6CB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譬如日轮光明遍满无有减相。若得一行三昧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悉能具足一切功德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无有缺少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亦复如是。照明佛法如日轮光。</w:t>
      </w:r>
    </w:p>
    <w:p w:rsidR="008D6CB8" w:rsidRDefault="00F63FA2" w:rsidP="008D6CB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我所说法皆是一味</w:t>
      </w:r>
      <w:r w:rsidR="008D6CB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离味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解脱味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8D6CB8">
        <w:rPr>
          <w:sz w:val="24"/>
          <w:szCs w:val="24"/>
          <w:shd w:val="pct15" w:color="auto" w:fill="FFFFFF"/>
          <w:lang w:eastAsia="zh-CN"/>
        </w:rPr>
        <w:t>寂灭味。若善男子</w:t>
      </w:r>
      <w:r w:rsidRPr="003C297B">
        <w:rPr>
          <w:sz w:val="24"/>
          <w:szCs w:val="24"/>
          <w:shd w:val="pct15" w:color="auto" w:fill="FFFFFF"/>
          <w:lang w:eastAsia="zh-CN"/>
        </w:rPr>
        <w:t>善女人得是一行三昧者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其所演说亦是一味</w:t>
      </w:r>
      <w:r w:rsidR="008D6CB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离味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解脱味、寂灭味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随顺正法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无错谬相。</w:t>
      </w:r>
    </w:p>
    <w:p w:rsidR="008D6CB8" w:rsidRDefault="00F63FA2" w:rsidP="008D6CB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若菩萨摩诃萨得是一行三昧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皆悉满足助道之法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速得阿耨多罗三藐三菩提。</w:t>
      </w:r>
    </w:p>
    <w:p w:rsidR="008D6CB8" w:rsidRDefault="00F63FA2" w:rsidP="008D6CB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菩萨摩诃萨不见法界有分别相及以一相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速得阿耨多罗三藐三菩提相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不可思议。是菩提中亦无得佛。如是知者速得阿耨多罗三藐三菩提。若信一切法悉是佛法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不生惊怖亦不疑惑。如是忍者速得阿耨多罗三藐三菩提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8D6CB8" w:rsidRDefault="00F63FA2" w:rsidP="008D6CB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文殊师利白佛言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以如是因速得阿耨多罗三藐三菩提耶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8D6CB8" w:rsidRDefault="00F63FA2" w:rsidP="008D6CB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得阿耨多罗三藐三菩提不以因得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不以非因得。何以故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不思议界不以因得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8D6CB8">
        <w:rPr>
          <w:sz w:val="24"/>
          <w:szCs w:val="24"/>
          <w:shd w:val="pct15" w:color="auto" w:fill="FFFFFF"/>
          <w:lang w:eastAsia="zh-CN"/>
        </w:rPr>
        <w:t>不以非因得。若善男子</w:t>
      </w:r>
      <w:r w:rsidRPr="003C297B">
        <w:rPr>
          <w:sz w:val="24"/>
          <w:szCs w:val="24"/>
          <w:shd w:val="pct15" w:color="auto" w:fill="FFFFFF"/>
          <w:lang w:eastAsia="zh-CN"/>
        </w:rPr>
        <w:t>善女人闻如是说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不生懈怠。当知是人</w:t>
      </w:r>
      <w:r w:rsidR="008D6CB8">
        <w:rPr>
          <w:sz w:val="24"/>
          <w:szCs w:val="24"/>
          <w:shd w:val="pct15" w:color="auto" w:fill="FFFFFF"/>
          <w:lang w:eastAsia="zh-CN"/>
        </w:rPr>
        <w:t>已于先佛种诸善根。是故比丘</w:t>
      </w:r>
      <w:r w:rsidRPr="003C297B">
        <w:rPr>
          <w:sz w:val="24"/>
          <w:szCs w:val="24"/>
          <w:shd w:val="pct15" w:color="auto" w:fill="FFFFFF"/>
          <w:lang w:eastAsia="zh-CN"/>
        </w:rPr>
        <w:t>比丘尼闻说是甚深般若波罗蜜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不生惊怖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8D6CB8">
        <w:rPr>
          <w:sz w:val="24"/>
          <w:szCs w:val="24"/>
          <w:shd w:val="pct15" w:color="auto" w:fill="FFFFFF"/>
          <w:lang w:eastAsia="zh-CN"/>
        </w:rPr>
        <w:t>即是从佛出家。若优婆塞</w:t>
      </w:r>
      <w:r w:rsidRPr="003C297B">
        <w:rPr>
          <w:sz w:val="24"/>
          <w:szCs w:val="24"/>
          <w:shd w:val="pct15" w:color="auto" w:fill="FFFFFF"/>
          <w:lang w:eastAsia="zh-CN"/>
        </w:rPr>
        <w:t>优婆夷得闻如是甚深般若波罗蜜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心不惊怖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即是成就真归依处。</w:t>
      </w:r>
    </w:p>
    <w:p w:rsidR="008D6CB8" w:rsidRDefault="00F63FA2" w:rsidP="008D6CB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8D6CB8">
        <w:rPr>
          <w:sz w:val="24"/>
          <w:szCs w:val="24"/>
          <w:shd w:val="pct15" w:color="auto" w:fill="FFFFFF"/>
          <w:lang w:eastAsia="zh-CN"/>
        </w:rPr>
        <w:t>若善男子</w:t>
      </w:r>
      <w:r w:rsidRPr="003C297B">
        <w:rPr>
          <w:sz w:val="24"/>
          <w:szCs w:val="24"/>
          <w:shd w:val="pct15" w:color="auto" w:fill="FFFFFF"/>
          <w:lang w:eastAsia="zh-CN"/>
        </w:rPr>
        <w:t>善女人不习甚深般若波罗蜜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即是不修佛乘。譬如大地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一切药木皆依地生长。</w:t>
      </w:r>
    </w:p>
    <w:p w:rsidR="008D6CB8" w:rsidRDefault="00F63FA2" w:rsidP="008D6CB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菩萨摩诃萨亦复如是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一切善根皆依般若波罗蜜而得增长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于阿耨多罗三藐三菩提不相违背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8D6CB8" w:rsidRDefault="00F63FA2" w:rsidP="008D6CB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尔时文殊师利白佛言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此阎浮提城邑聚落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当于何处演说如是甚深般若波罗蜜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8D6CB8" w:rsidRDefault="00F63FA2" w:rsidP="008D6CB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佛告文殊师利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今此会中若有人闻般若波罗蜜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皆发誓言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于未来世</w:t>
      </w:r>
      <w:r w:rsidR="008D6CB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常得与般若波罗蜜相应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从是信解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未来世中能听是经。当知此人不从余小善根中来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所能堪受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闻已欢喜。</w:t>
      </w:r>
    </w:p>
    <w:p w:rsidR="008D6CB8" w:rsidRDefault="00F63FA2" w:rsidP="008D6CB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若复有人从汝听是般若波罗蜜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应作是言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此般若波罗蜜中无声闻、辟支佛法、佛法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亦无凡夫生灭等法。</w:t>
      </w:r>
    </w:p>
    <w:p w:rsidR="008D6CB8" w:rsidRDefault="00F63FA2" w:rsidP="008D6CB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文殊师利白佛言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8D6CB8">
        <w:rPr>
          <w:sz w:val="24"/>
          <w:szCs w:val="24"/>
          <w:shd w:val="pct15" w:color="auto" w:fill="FFFFFF"/>
          <w:lang w:eastAsia="zh-CN"/>
        </w:rPr>
        <w:t>若比丘比丘尼优婆塞</w:t>
      </w:r>
      <w:r w:rsidRPr="003C297B">
        <w:rPr>
          <w:sz w:val="24"/>
          <w:szCs w:val="24"/>
          <w:shd w:val="pct15" w:color="auto" w:fill="FFFFFF"/>
          <w:lang w:eastAsia="zh-CN"/>
        </w:rPr>
        <w:t>优婆夷来问我言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云何如来说般若波罗蜜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我当答言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一切诸法无诤论相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云何如来当说般若波罗蜜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不见有法可与法诤论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亦无众生心识能知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8D6CB8" w:rsidRDefault="00F63FA2" w:rsidP="008D6CB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我当更说究竟实际。何以故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一切法相同入实际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阿罗汉无别胜法。何以故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阿罗汉法、凡夫法不一不异故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8D6CB8" w:rsidRDefault="00F63FA2" w:rsidP="008D6CB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如是说法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无有众生已得涅槃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8D6CB8">
        <w:rPr>
          <w:sz w:val="24"/>
          <w:szCs w:val="24"/>
          <w:shd w:val="pct15" w:color="auto" w:fill="FFFFFF"/>
          <w:lang w:eastAsia="zh-CN"/>
        </w:rPr>
        <w:t>今得</w:t>
      </w:r>
      <w:r w:rsidRPr="003C297B">
        <w:rPr>
          <w:sz w:val="24"/>
          <w:szCs w:val="24"/>
          <w:shd w:val="pct15" w:color="auto" w:fill="FFFFFF"/>
          <w:lang w:eastAsia="zh-CN"/>
        </w:rPr>
        <w:t>当得。何以故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无有决定众生相故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8D6CB8" w:rsidRDefault="00F63FA2" w:rsidP="008D6CB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lastRenderedPageBreak/>
        <w:t>文殊师利言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若人欲闻般若波罗蜜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我当作如是说。其有听者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不念不著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无闻无得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当如幻人无所分别。如是说者是真说法。是故听者莫作二相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不舍诸见而修佛法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不取佛法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不舍凡夫法。何以故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佛及凡夫二法相空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无取舍故。若人问我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当作是说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如是安慰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8D6CB8">
        <w:rPr>
          <w:sz w:val="24"/>
          <w:szCs w:val="24"/>
          <w:shd w:val="pct15" w:color="auto" w:fill="FFFFFF"/>
          <w:lang w:eastAsia="zh-CN"/>
        </w:rPr>
        <w:t>如是建立。善男子</w:t>
      </w:r>
      <w:r w:rsidRPr="003C297B">
        <w:rPr>
          <w:sz w:val="24"/>
          <w:szCs w:val="24"/>
          <w:shd w:val="pct15" w:color="auto" w:fill="FFFFFF"/>
          <w:lang w:eastAsia="zh-CN"/>
        </w:rPr>
        <w:t>善女人应如是问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作如是住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心不退不没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当如法相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随顺般若波罗蜜说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BE6830" w:rsidRDefault="00F63FA2" w:rsidP="00BE683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尔时世尊叹文殊师利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善哉善哉。</w:t>
      </w:r>
      <w:r w:rsidR="008D6CB8">
        <w:rPr>
          <w:sz w:val="24"/>
          <w:szCs w:val="24"/>
          <w:shd w:val="pct15" w:color="auto" w:fill="FFFFFF"/>
          <w:lang w:eastAsia="zh-CN"/>
        </w:rPr>
        <w:t>如汝所说。若善男子</w:t>
      </w:r>
      <w:r w:rsidRPr="003C297B">
        <w:rPr>
          <w:sz w:val="24"/>
          <w:szCs w:val="24"/>
          <w:shd w:val="pct15" w:color="auto" w:fill="FFFFFF"/>
          <w:lang w:eastAsia="zh-CN"/>
        </w:rPr>
        <w:t>善女人欲见诸佛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应学如是般若波罗蜜。欲亲近诸佛如法供养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应学如是般若波罗蜜。若欲言如来是我世尊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应学如是般若波罗蜜。若言如来非我世尊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亦应学如是般若波罗蜜。若欲成阿耨多罗三藐三菩提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应学如是般若波罗蜜。若欲不成阿耨多罗三藐三菩提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亦应学如是般若波罗蜜。若欲成就一切三昧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应学如是般若波罗蜜。若欲不成就一切三昧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亦应学如是般若波罗蜜。何以故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无作三昧无异相故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一切法无生无出故。若欲知一切法假名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应学如是般若波罗蜜。若欲知一切众生修菩提道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不求菩提相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心不退没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应学如是般若波罗蜜。何以故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一切法皆菩提相故。若欲知一切众生行非行相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非行即菩提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菩提即法界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法界即实际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心不退没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应学如是般若波罗蜜。若欲知一切如来神通变化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无相无碍亦无方所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应学如是般若波罗蜜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BE6830" w:rsidRDefault="00F63FA2" w:rsidP="00BE683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佛告文殊师利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BE6830">
        <w:rPr>
          <w:sz w:val="24"/>
          <w:szCs w:val="24"/>
          <w:shd w:val="pct15" w:color="auto" w:fill="FFFFFF"/>
          <w:lang w:eastAsia="zh-CN"/>
        </w:rPr>
        <w:t>若比丘比丘尼优婆塞</w:t>
      </w:r>
      <w:r w:rsidRPr="003C297B">
        <w:rPr>
          <w:sz w:val="24"/>
          <w:szCs w:val="24"/>
          <w:shd w:val="pct15" w:color="auto" w:fill="FFFFFF"/>
          <w:lang w:eastAsia="zh-CN"/>
        </w:rPr>
        <w:t>优婆夷欲得不堕恶趣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当学般若波罗蜜。一四句偈受持读诵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为他解说</w:t>
      </w:r>
      <w:r w:rsidR="00BE6830">
        <w:rPr>
          <w:sz w:val="24"/>
          <w:szCs w:val="24"/>
          <w:shd w:val="pct15" w:color="auto" w:fill="FFFFFF"/>
          <w:lang w:eastAsia="zh-CN"/>
        </w:rPr>
        <w:t>随顺实相。如是善男子</w:t>
      </w:r>
      <w:r w:rsidRPr="003C297B">
        <w:rPr>
          <w:sz w:val="24"/>
          <w:szCs w:val="24"/>
          <w:shd w:val="pct15" w:color="auto" w:fill="FFFFFF"/>
          <w:lang w:eastAsia="zh-CN"/>
        </w:rPr>
        <w:t>善女人当知决定得阿耨多罗三藐三菩提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则住佛国。若闻如是般若波罗蜜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不惊不畏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心生信解。当知此辈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佛所印可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BE6830">
        <w:rPr>
          <w:sz w:val="24"/>
          <w:szCs w:val="24"/>
          <w:shd w:val="pct15" w:color="auto" w:fill="FFFFFF"/>
          <w:lang w:eastAsia="zh-CN"/>
        </w:rPr>
        <w:t>是佛所行大乘法印。若善男子</w:t>
      </w:r>
      <w:r w:rsidRPr="003C297B">
        <w:rPr>
          <w:sz w:val="24"/>
          <w:szCs w:val="24"/>
          <w:shd w:val="pct15" w:color="auto" w:fill="FFFFFF"/>
          <w:lang w:eastAsia="zh-CN"/>
        </w:rPr>
        <w:t>善女人学此法印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超过恶趣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BE6830">
        <w:rPr>
          <w:sz w:val="24"/>
          <w:szCs w:val="24"/>
          <w:shd w:val="pct15" w:color="auto" w:fill="FFFFFF"/>
          <w:lang w:eastAsia="zh-CN"/>
        </w:rPr>
        <w:t>不入声闻</w:t>
      </w:r>
      <w:r w:rsidRPr="003C297B">
        <w:rPr>
          <w:sz w:val="24"/>
          <w:szCs w:val="24"/>
          <w:shd w:val="pct15" w:color="auto" w:fill="FFFFFF"/>
          <w:lang w:eastAsia="zh-CN"/>
        </w:rPr>
        <w:t>辟支佛道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以超过故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BE6830" w:rsidRDefault="00F63FA2" w:rsidP="00BE683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尔时帝释三十三天以天妙华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BE6830">
        <w:rPr>
          <w:sz w:val="24"/>
          <w:szCs w:val="24"/>
          <w:shd w:val="pct15" w:color="auto" w:fill="FFFFFF"/>
          <w:lang w:eastAsia="zh-CN"/>
        </w:rPr>
        <w:t>优钵罗华</w:t>
      </w:r>
      <w:r w:rsidR="00BE68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E6830">
        <w:rPr>
          <w:sz w:val="24"/>
          <w:szCs w:val="24"/>
          <w:shd w:val="pct15" w:color="auto" w:fill="FFFFFF"/>
          <w:lang w:eastAsia="zh-CN"/>
        </w:rPr>
        <w:t>拘物头华</w:t>
      </w:r>
      <w:r w:rsidR="00BE68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E6830">
        <w:rPr>
          <w:sz w:val="24"/>
          <w:szCs w:val="24"/>
          <w:shd w:val="pct15" w:color="auto" w:fill="FFFFFF"/>
          <w:lang w:eastAsia="zh-CN"/>
        </w:rPr>
        <w:t>分陀利华</w:t>
      </w:r>
      <w:r w:rsidR="00BE68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天曼陀罗华等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天栴檀香及余末香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种种金宝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作天伎乐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为供养般若波罗蜜</w:t>
      </w:r>
      <w:r w:rsidR="00BE683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并诸如来及文殊师利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以散其上。作是供养已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愿我常闻般若波罗蜜法印。释提桓因复作是愿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BE6830">
        <w:rPr>
          <w:sz w:val="24"/>
          <w:szCs w:val="24"/>
          <w:shd w:val="pct15" w:color="auto" w:fill="FFFFFF"/>
          <w:lang w:eastAsia="zh-CN"/>
        </w:rPr>
        <w:t>愿阎浮提善男子</w:t>
      </w:r>
      <w:r w:rsidRPr="003C297B">
        <w:rPr>
          <w:sz w:val="24"/>
          <w:szCs w:val="24"/>
          <w:shd w:val="pct15" w:color="auto" w:fill="FFFFFF"/>
          <w:lang w:eastAsia="zh-CN"/>
        </w:rPr>
        <w:t>善女人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常使得闻是经决定佛法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皆令信解受持读诵为人演说。一切诸天为作拥护。</w:t>
      </w:r>
    </w:p>
    <w:p w:rsidR="00BE6830" w:rsidRDefault="00F63FA2" w:rsidP="00BE683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尔时佛告释提桓因言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憍尸迦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如是如是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="00BE6830">
        <w:rPr>
          <w:sz w:val="24"/>
          <w:szCs w:val="24"/>
          <w:shd w:val="pct15" w:color="auto" w:fill="FFFFFF"/>
          <w:lang w:eastAsia="zh-CN"/>
        </w:rPr>
        <w:t>善男子</w:t>
      </w:r>
      <w:r w:rsidRPr="003C297B">
        <w:rPr>
          <w:sz w:val="24"/>
          <w:szCs w:val="24"/>
          <w:shd w:val="pct15" w:color="auto" w:fill="FFFFFF"/>
          <w:lang w:eastAsia="zh-CN"/>
        </w:rPr>
        <w:t>善女人当得决定诸佛菩提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BE6830" w:rsidRDefault="00F63FA2" w:rsidP="00BE683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文殊师利白佛言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如是受持</w:t>
      </w:r>
      <w:r w:rsidR="00BE6830">
        <w:rPr>
          <w:sz w:val="24"/>
          <w:szCs w:val="24"/>
          <w:shd w:val="pct15" w:color="auto" w:fill="FFFFFF"/>
          <w:lang w:eastAsia="zh-CN"/>
        </w:rPr>
        <w:t>善男子</w:t>
      </w:r>
      <w:r w:rsidRPr="003C297B">
        <w:rPr>
          <w:sz w:val="24"/>
          <w:szCs w:val="24"/>
          <w:shd w:val="pct15" w:color="auto" w:fill="FFFFFF"/>
          <w:lang w:eastAsia="zh-CN"/>
        </w:rPr>
        <w:t>善女人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得大利益功德无量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BE6830" w:rsidRDefault="00F63FA2" w:rsidP="00BE683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尔时以佛神力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一切大地六种震动。佛时微笑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放大光明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遍照三千大千世界。</w:t>
      </w:r>
    </w:p>
    <w:p w:rsidR="00BE6830" w:rsidRDefault="00F63FA2" w:rsidP="00BE683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文殊师利白佛言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世尊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即是如来印般若波罗蜜相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BE6830" w:rsidRDefault="00F63FA2" w:rsidP="00BE683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佛言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文殊师利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如是如是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说般若波罗蜜已皆现此瑞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为印般若波罗蜜故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使人受持令无赞毁。何以故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无相法印不可赞毁。我今以是法印令诸天魔不能得便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</w:p>
    <w:p w:rsidR="009A14B1" w:rsidRPr="003C297B" w:rsidRDefault="00F63FA2" w:rsidP="00BE683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佛说是已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尔时诸大菩萨及四部众</w:t>
      </w:r>
      <w:r w:rsidR="003C297B">
        <w:rPr>
          <w:sz w:val="24"/>
          <w:szCs w:val="24"/>
          <w:shd w:val="pct15" w:color="auto" w:fill="FFFFFF"/>
          <w:lang w:eastAsia="zh-CN"/>
        </w:rPr>
        <w:t>。</w:t>
      </w:r>
      <w:r w:rsidRPr="003C297B">
        <w:rPr>
          <w:sz w:val="24"/>
          <w:szCs w:val="24"/>
          <w:shd w:val="pct15" w:color="auto" w:fill="FFFFFF"/>
          <w:lang w:eastAsia="zh-CN"/>
        </w:rPr>
        <w:t>闻说般若波罗蜜</w:t>
      </w:r>
      <w:bookmarkStart w:id="0" w:name="_GoBack"/>
      <w:bookmarkEnd w:id="0"/>
      <w:r w:rsidRPr="003C297B">
        <w:rPr>
          <w:sz w:val="24"/>
          <w:szCs w:val="24"/>
          <w:shd w:val="pct15" w:color="auto" w:fill="FFFFFF"/>
          <w:lang w:eastAsia="zh-CN"/>
        </w:rPr>
        <w:t>欢喜奉行。</w:t>
      </w:r>
    </w:p>
    <w:p w:rsidR="009A14B1" w:rsidRPr="003C297B" w:rsidRDefault="00F63FA2" w:rsidP="00FB699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C297B">
        <w:rPr>
          <w:sz w:val="24"/>
          <w:szCs w:val="24"/>
          <w:shd w:val="pct15" w:color="auto" w:fill="FFFFFF"/>
          <w:lang w:eastAsia="zh-CN"/>
        </w:rPr>
        <w:t>文殊师利所说摩诃般若波罗蜜经卷下</w:t>
      </w:r>
    </w:p>
    <w:sectPr w:rsidR="009A14B1" w:rsidRPr="003C29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2097" w:rsidRDefault="00C52097" w:rsidP="003C297B">
      <w:pPr>
        <w:spacing w:after="0" w:line="240" w:lineRule="auto"/>
      </w:pPr>
      <w:r>
        <w:separator/>
      </w:r>
    </w:p>
  </w:endnote>
  <w:endnote w:type="continuationSeparator" w:id="0">
    <w:p w:rsidR="00C52097" w:rsidRDefault="00C52097" w:rsidP="003C2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2097" w:rsidRDefault="00C52097" w:rsidP="003C297B">
      <w:pPr>
        <w:spacing w:after="0" w:line="240" w:lineRule="auto"/>
      </w:pPr>
      <w:r>
        <w:separator/>
      </w:r>
    </w:p>
  </w:footnote>
  <w:footnote w:type="continuationSeparator" w:id="0">
    <w:p w:rsidR="00C52097" w:rsidRDefault="00C52097" w:rsidP="003C29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3CCA"/>
    <w:rsid w:val="0015074B"/>
    <w:rsid w:val="001865BA"/>
    <w:rsid w:val="0029639D"/>
    <w:rsid w:val="00326F90"/>
    <w:rsid w:val="003C297B"/>
    <w:rsid w:val="004953F5"/>
    <w:rsid w:val="008D6CB8"/>
    <w:rsid w:val="00913E61"/>
    <w:rsid w:val="0096439E"/>
    <w:rsid w:val="009A14B1"/>
    <w:rsid w:val="00AA1D8D"/>
    <w:rsid w:val="00B47730"/>
    <w:rsid w:val="00BE6830"/>
    <w:rsid w:val="00C52097"/>
    <w:rsid w:val="00CB0664"/>
    <w:rsid w:val="00D66CDB"/>
    <w:rsid w:val="00F63FA2"/>
    <w:rsid w:val="00F96BF5"/>
    <w:rsid w:val="00FA6DD7"/>
    <w:rsid w:val="00FB6992"/>
    <w:rsid w:val="00FC693F"/>
    <w:rsid w:val="00FE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7B7C37E"/>
  <w14:defaultImageDpi w14:val="300"/>
  <w15:docId w15:val="{E8F1A9C2-B218-4254-BDBC-6F81183AA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651107-7939-42EB-9D9D-69900BD4B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1358</TotalTime>
  <Pages>1</Pages>
  <Words>1630</Words>
  <Characters>9296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10</cp:revision>
  <dcterms:created xsi:type="dcterms:W3CDTF">2013-12-23T23:15:00Z</dcterms:created>
  <dcterms:modified xsi:type="dcterms:W3CDTF">2023-03-13T09:59:00Z</dcterms:modified>
  <cp:category/>
</cp:coreProperties>
</file>