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C64D4" w:rsidRDefault="004D414E">
      <w:pPr>
        <w:rPr>
          <w:lang w:eastAsia="zh-CN"/>
        </w:rPr>
      </w:pPr>
      <w:r>
        <w:rPr>
          <w:lang w:eastAsia="zh-CN"/>
        </w:rPr>
        <w:t xml:space="preserve">  </w:t>
      </w:r>
      <w:r>
        <w:rPr>
          <w:lang w:eastAsia="zh-CN"/>
        </w:rPr>
        <w:t>诸星母陀罗尼经</w:t>
      </w:r>
    </w:p>
    <w:p w:rsidR="00AC64D4" w:rsidRDefault="004D414E">
      <w:pPr>
        <w:rPr>
          <w:rFonts w:hint="eastAsia"/>
          <w:lang w:eastAsia="zh-CN"/>
        </w:rPr>
      </w:pPr>
      <w:r>
        <w:rPr>
          <w:lang w:eastAsia="zh-CN"/>
        </w:rPr>
        <w:t xml:space="preserve">　　唐</w:t>
      </w:r>
      <w:r>
        <w:rPr>
          <w:lang w:eastAsia="zh-CN"/>
        </w:rPr>
        <w:t xml:space="preserve"> </w:t>
      </w:r>
      <w:r>
        <w:rPr>
          <w:lang w:eastAsia="zh-CN"/>
        </w:rPr>
        <w:t>法成译</w:t>
      </w:r>
      <w:bookmarkStart w:id="0" w:name="_GoBack"/>
      <w:bookmarkEnd w:id="0"/>
    </w:p>
    <w:p w:rsidR="00AC64D4" w:rsidRDefault="00AC64D4">
      <w:pPr>
        <w:rPr>
          <w:lang w:eastAsia="zh-CN"/>
        </w:rPr>
      </w:pPr>
    </w:p>
    <w:p w:rsidR="00AC64D4" w:rsidRDefault="004D414E">
      <w:pPr>
        <w:rPr>
          <w:lang w:eastAsia="zh-CN"/>
        </w:rPr>
      </w:pPr>
      <w:r>
        <w:rPr>
          <w:lang w:eastAsia="zh-CN"/>
        </w:rPr>
        <w:t xml:space="preserve">　　诸星母陀罗尼经</w:t>
      </w:r>
    </w:p>
    <w:p w:rsidR="00AC64D4" w:rsidRDefault="00AC64D4">
      <w:pPr>
        <w:rPr>
          <w:lang w:eastAsia="zh-CN"/>
        </w:rPr>
      </w:pPr>
    </w:p>
    <w:p w:rsidR="00AC64D4" w:rsidRDefault="004D414E">
      <w:pPr>
        <w:rPr>
          <w:lang w:eastAsia="zh-CN"/>
        </w:rPr>
      </w:pPr>
      <w:r>
        <w:rPr>
          <w:lang w:eastAsia="zh-CN"/>
        </w:rPr>
        <w:t xml:space="preserve">　　　　沙门法成于甘州修多寺译</w:t>
      </w:r>
    </w:p>
    <w:p w:rsidR="00AC64D4" w:rsidRDefault="004D414E">
      <w:pPr>
        <w:rPr>
          <w:lang w:eastAsia="zh-CN"/>
        </w:rPr>
      </w:pPr>
      <w:r>
        <w:rPr>
          <w:lang w:eastAsia="zh-CN"/>
        </w:rPr>
        <w:t xml:space="preserve">　　如是我闻。一时薄伽梵住于旷野大聚落中。诸天及龙药叉罗刹乾闼婆阿须罗迦楼罗紧那罗莫呼落迦诸魔。日月荧或太白镇星余星岁星罗睺长尾星神二十八宿诸大众等。悉皆赞叹诸大金刚誓愿之句。威加庄严师子座上与诸菩萨同会一处。其名曰金刚手菩萨摩诃萨。金刚忿怒菩萨摩诃萨。金刚部菩萨摩诃萨。金刚弓菩萨摩诃萨。金刚主菩萨摩诃萨。金刚庄严菩萨摩诃萨。金刚光菩萨摩诃萨。观自在菩萨摩诃萨。普见菩萨摩诃萨。世间吉祥菩萨摩诃萨。莲华幢菩萨摩诃萨。广面菩萨摩诃萨。华眼菩萨摩诃萨。妙吉祥菩萨摩诃萨。慈氏菩萨摩诃萨等。诸大菩萨僧前后围绕瞻仰说法</w:t>
      </w:r>
      <w:r>
        <w:rPr>
          <w:lang w:eastAsia="zh-CN"/>
        </w:rPr>
        <w:t>。其法名为广大庄严如意宝珠初中后善句义美妙无杂清净清白梵行。</w:t>
      </w:r>
    </w:p>
    <w:p w:rsidR="00AC64D4" w:rsidRDefault="004D414E">
      <w:pPr>
        <w:rPr>
          <w:lang w:eastAsia="zh-CN"/>
        </w:rPr>
      </w:pPr>
      <w:r>
        <w:rPr>
          <w:lang w:eastAsia="zh-CN"/>
        </w:rPr>
        <w:t xml:space="preserve">　　尔时金刚手菩萨观于大众从座而起。以自神力旋绕世尊数百千匝。作礼前住自具倚持。以善跏趺瞻视大众。以金刚掌安自心上而白佛言。世尊有其恶星。色刑极恶具猛利心。色刑忿怒恼乱有情。夺其精气或夺财物或夺于命。长寿有情令作短寿。如是恼乱一切有情。为是等故。唯愿世尊关显法门。守护一切有情之类。世尊告曰。善哉善哉。汝兴大悲为利一切诸有情故。问于如来甚深密义。汝今谛听善思念之。我当说其恶星嗔怒破坏之法。及说供养行施念诵秘密之义。</w:t>
      </w:r>
    </w:p>
    <w:p w:rsidR="00AC64D4" w:rsidRDefault="004D414E">
      <w:pPr>
        <w:rPr>
          <w:lang w:eastAsia="zh-CN"/>
        </w:rPr>
      </w:pPr>
      <w:r>
        <w:rPr>
          <w:lang w:eastAsia="zh-CN"/>
        </w:rPr>
        <w:t xml:space="preserve">　　若行供养当供养　　若作其恶当</w:t>
      </w:r>
      <w:r>
        <w:rPr>
          <w:lang w:eastAsia="zh-CN"/>
        </w:rPr>
        <w:t>作恶</w:t>
      </w:r>
    </w:p>
    <w:p w:rsidR="00AC64D4" w:rsidRDefault="004D414E">
      <w:pPr>
        <w:rPr>
          <w:lang w:eastAsia="zh-CN"/>
        </w:rPr>
      </w:pPr>
      <w:r>
        <w:rPr>
          <w:lang w:eastAsia="zh-CN"/>
        </w:rPr>
        <w:t xml:space="preserve">　　如是诸星刑色等　　云何而令生欢喜</w:t>
      </w:r>
    </w:p>
    <w:p w:rsidR="00AC64D4" w:rsidRDefault="004D414E">
      <w:pPr>
        <w:rPr>
          <w:lang w:eastAsia="zh-CN"/>
        </w:rPr>
      </w:pPr>
      <w:r>
        <w:rPr>
          <w:lang w:eastAsia="zh-CN"/>
        </w:rPr>
        <w:t xml:space="preserve">　　诸天及与诸非天　　紧那罗等及诸龙</w:t>
      </w:r>
    </w:p>
    <w:p w:rsidR="00AC64D4" w:rsidRDefault="004D414E">
      <w:pPr>
        <w:rPr>
          <w:lang w:eastAsia="zh-CN"/>
        </w:rPr>
      </w:pPr>
      <w:r>
        <w:rPr>
          <w:lang w:eastAsia="zh-CN"/>
        </w:rPr>
        <w:t xml:space="preserve">　　诸药叉等并罗刹　　人及迦多富多那</w:t>
      </w:r>
    </w:p>
    <w:p w:rsidR="00AC64D4" w:rsidRDefault="004D414E">
      <w:pPr>
        <w:rPr>
          <w:lang w:eastAsia="zh-CN"/>
        </w:rPr>
      </w:pPr>
      <w:r>
        <w:rPr>
          <w:lang w:eastAsia="zh-CN"/>
        </w:rPr>
        <w:t xml:space="preserve">　　猛利威德诸大神　　嗔怒云何而殄灭</w:t>
      </w:r>
    </w:p>
    <w:p w:rsidR="00AC64D4" w:rsidRDefault="004D414E">
      <w:pPr>
        <w:rPr>
          <w:lang w:eastAsia="zh-CN"/>
        </w:rPr>
      </w:pPr>
      <w:r>
        <w:rPr>
          <w:lang w:eastAsia="zh-CN"/>
        </w:rPr>
        <w:t xml:space="preserve">　　秘密言辞供养法　　今当次第而宣说</w:t>
      </w:r>
    </w:p>
    <w:p w:rsidR="00AC64D4" w:rsidRDefault="00AC64D4">
      <w:pPr>
        <w:rPr>
          <w:lang w:eastAsia="zh-CN"/>
        </w:rPr>
      </w:pPr>
    </w:p>
    <w:p w:rsidR="00AC64D4" w:rsidRDefault="004D414E">
      <w:pPr>
        <w:rPr>
          <w:lang w:eastAsia="zh-CN"/>
        </w:rPr>
      </w:pPr>
      <w:r>
        <w:rPr>
          <w:lang w:eastAsia="zh-CN"/>
        </w:rPr>
        <w:t xml:space="preserve">　　尔时释迦如来从自心上而放慈心游戏光明。入于诸星顶髻足中。寻时日月一切星神从座而起。以诸天供即以供养释迦如来。膝轮著地合掌作礼而白佛言。世尊如来应供正真等</w:t>
      </w:r>
      <w:r>
        <w:rPr>
          <w:lang w:eastAsia="zh-CN"/>
        </w:rPr>
        <w:lastRenderedPageBreak/>
        <w:t>觉利益我等。唯愿世尊宣说法门。令于我等而聚集已守卫防护说法之师。令得吉庆远离刀杖消灭毒药作结界。</w:t>
      </w:r>
    </w:p>
    <w:p w:rsidR="00AC64D4" w:rsidRDefault="004D414E">
      <w:pPr>
        <w:rPr>
          <w:lang w:eastAsia="zh-CN"/>
        </w:rPr>
      </w:pPr>
      <w:r>
        <w:rPr>
          <w:lang w:eastAsia="zh-CN"/>
        </w:rPr>
        <w:t xml:space="preserve">　　尔时释迦如来即便为说供养星法及以密言陀罗尼曰。</w:t>
      </w:r>
    </w:p>
    <w:p w:rsidR="00AC64D4" w:rsidRDefault="004D414E">
      <w:pPr>
        <w:rPr>
          <w:lang w:eastAsia="zh-CN"/>
        </w:rPr>
      </w:pPr>
      <w:r>
        <w:rPr>
          <w:lang w:eastAsia="zh-CN"/>
        </w:rPr>
        <w:t xml:space="preserve">　　　唵</w:t>
      </w:r>
      <w:r>
        <w:rPr>
          <w:lang w:eastAsia="zh-CN"/>
        </w:rPr>
        <w:t>谟呼罗迦耶莎诃　唵尸儅奢蔽莎诃</w:t>
      </w:r>
    </w:p>
    <w:p w:rsidR="00AC64D4" w:rsidRDefault="004D414E">
      <w:pPr>
        <w:rPr>
          <w:lang w:eastAsia="zh-CN"/>
        </w:rPr>
      </w:pPr>
      <w:r>
        <w:rPr>
          <w:lang w:eastAsia="zh-CN"/>
        </w:rPr>
        <w:t xml:space="preserve">　　　唵落落当伽俱么啰也莎诃　唵报</w:t>
      </w:r>
      <w:r>
        <w:rPr>
          <w:lang w:eastAsia="zh-CN"/>
        </w:rPr>
        <w:t>[</w:t>
      </w:r>
      <w:r>
        <w:rPr>
          <w:lang w:eastAsia="zh-CN"/>
        </w:rPr>
        <w:t>多</w:t>
      </w:r>
      <w:r>
        <w:rPr>
          <w:lang w:eastAsia="zh-CN"/>
        </w:rPr>
        <w:t>*</w:t>
      </w:r>
      <w:r>
        <w:rPr>
          <w:lang w:eastAsia="zh-CN"/>
        </w:rPr>
        <w:t>頁</w:t>
      </w:r>
      <w:r>
        <w:rPr>
          <w:lang w:eastAsia="zh-CN"/>
        </w:rPr>
        <w:t>]</w:t>
      </w:r>
      <w:r>
        <w:rPr>
          <w:lang w:eastAsia="zh-CN"/>
        </w:rPr>
        <w:t>也报</w:t>
      </w:r>
      <w:r>
        <w:rPr>
          <w:lang w:eastAsia="zh-CN"/>
        </w:rPr>
        <w:t>[</w:t>
      </w:r>
      <w:r>
        <w:rPr>
          <w:lang w:eastAsia="zh-CN"/>
        </w:rPr>
        <w:t>多</w:t>
      </w:r>
      <w:r>
        <w:rPr>
          <w:lang w:eastAsia="zh-CN"/>
        </w:rPr>
        <w:t>*</w:t>
      </w:r>
      <w:r>
        <w:rPr>
          <w:lang w:eastAsia="zh-CN"/>
        </w:rPr>
        <w:t>頁</w:t>
      </w:r>
      <w:r>
        <w:rPr>
          <w:lang w:eastAsia="zh-CN"/>
        </w:rPr>
        <w:t>]</w:t>
      </w:r>
      <w:r>
        <w:rPr>
          <w:lang w:eastAsia="zh-CN"/>
        </w:rPr>
        <w:t>也莎诃　唵报伽阿悉婆</w:t>
      </w:r>
      <w:r>
        <w:rPr>
          <w:lang w:eastAsia="zh-CN"/>
        </w:rPr>
        <w:t>[</w:t>
      </w:r>
      <w:r>
        <w:rPr>
          <w:lang w:eastAsia="zh-CN"/>
        </w:rPr>
        <w:t>多</w:t>
      </w:r>
      <w:r>
        <w:rPr>
          <w:lang w:eastAsia="zh-CN"/>
        </w:rPr>
        <w:t>*</w:t>
      </w:r>
      <w:r>
        <w:rPr>
          <w:lang w:eastAsia="zh-CN"/>
        </w:rPr>
        <w:t>頁</w:t>
      </w:r>
      <w:r>
        <w:rPr>
          <w:lang w:eastAsia="zh-CN"/>
        </w:rPr>
        <w:t>]</w:t>
      </w:r>
      <w:r>
        <w:rPr>
          <w:lang w:eastAsia="zh-CN"/>
        </w:rPr>
        <w:t>世莎诃　唵诃须啰萨多么也莎诃　唵吃哩悉囊簸啰那也莎诃　唵阿蜜多毕哩耶莎诃　唵藉底羯多蔽莎诃</w:t>
      </w:r>
    </w:p>
    <w:p w:rsidR="00AC64D4" w:rsidRDefault="004D414E">
      <w:pPr>
        <w:rPr>
          <w:lang w:eastAsia="zh-CN"/>
        </w:rPr>
      </w:pPr>
      <w:r>
        <w:rPr>
          <w:lang w:eastAsia="zh-CN"/>
        </w:rPr>
        <w:t xml:space="preserve">　　金刚手。此则是彼八星秘密心咒。读便成办。当作十二指一色香坛中安供养。或瓦或铜金银等器奉献供养。一一供养当诵一百八遍。金刚手。然后诵此诸星母陀罗尼秘密言辞满足七遍。一切诸星而作守护。所有贫穷悉得解脱。命将欲尽而得长寿。金刚手。若苾刍苾刍尼乌波索迦乌波斯迦及余有情之类。若历耳根而不中夭。金刚手。诸星</w:t>
      </w:r>
      <w:r>
        <w:rPr>
          <w:lang w:eastAsia="zh-CN"/>
        </w:rPr>
        <w:t>坛中设供养已每日而读诵者。彼说法师一切诸星如彼所愿悉令满足。与彼同类贫匮诸事皆得消灭。</w:t>
      </w:r>
    </w:p>
    <w:p w:rsidR="00AC64D4" w:rsidRDefault="004D414E">
      <w:pPr>
        <w:rPr>
          <w:lang w:eastAsia="zh-CN"/>
        </w:rPr>
      </w:pPr>
      <w:r>
        <w:rPr>
          <w:lang w:eastAsia="zh-CN"/>
        </w:rPr>
        <w:t xml:space="preserve">　　尔时释迦如来即便为说诸星母陀罗尼。即说咒曰。</w:t>
      </w:r>
    </w:p>
    <w:p w:rsidR="00AC64D4" w:rsidRDefault="004D414E">
      <w:pPr>
        <w:rPr>
          <w:lang w:eastAsia="zh-CN"/>
        </w:rPr>
      </w:pPr>
      <w:r>
        <w:rPr>
          <w:lang w:eastAsia="zh-CN"/>
        </w:rPr>
        <w:t xml:space="preserve">　　南谟佛陀耶　南谟婆拶啰驮罗耶　南么钵么达啰耶　南么萨婆迦啰诃　南么萨婆阿奢波啰甫迦喃　南谟诺奢多啰喃　南谟埵爹奢啰尸喃　怛也没底没底　簸窒啰簸窒啰　钵明钵明　娑啰娑啰　钵娑啰钵娑啰　三婆啰三婆啰　基多耶基多耶　么啰么啰　么讫陀么讫陀　伽</w:t>
      </w:r>
      <w:r>
        <w:rPr>
          <w:lang w:eastAsia="zh-CN"/>
        </w:rPr>
        <w:t>[</w:t>
      </w:r>
      <w:r>
        <w:rPr>
          <w:lang w:eastAsia="zh-CN"/>
        </w:rPr>
        <w:t>多</w:t>
      </w:r>
      <w:r>
        <w:rPr>
          <w:lang w:eastAsia="zh-CN"/>
        </w:rPr>
        <w:t>*</w:t>
      </w:r>
      <w:r>
        <w:rPr>
          <w:lang w:eastAsia="zh-CN"/>
        </w:rPr>
        <w:t>頁</w:t>
      </w:r>
      <w:r>
        <w:rPr>
          <w:lang w:eastAsia="zh-CN"/>
        </w:rPr>
        <w:t>]</w:t>
      </w:r>
      <w:r>
        <w:rPr>
          <w:lang w:eastAsia="zh-CN"/>
        </w:rPr>
        <w:t>耶　萨婆碧建　俱噜俱噜　晋那晋那　乞舍波耶乞舍波耶　扇胝</w:t>
      </w:r>
      <w:r>
        <w:rPr>
          <w:lang w:eastAsia="zh-CN"/>
        </w:rPr>
        <w:t>[</w:t>
      </w:r>
      <w:r>
        <w:rPr>
          <w:lang w:eastAsia="zh-CN"/>
        </w:rPr>
        <w:t>日</w:t>
      </w:r>
      <w:r>
        <w:rPr>
          <w:lang w:eastAsia="zh-CN"/>
        </w:rPr>
        <w:t>/</w:t>
      </w:r>
      <w:r>
        <w:rPr>
          <w:lang w:eastAsia="zh-CN"/>
        </w:rPr>
        <w:t>工</w:t>
      </w:r>
      <w:r>
        <w:rPr>
          <w:lang w:eastAsia="zh-CN"/>
        </w:rPr>
        <w:t>]</w:t>
      </w:r>
      <w:r>
        <w:rPr>
          <w:lang w:eastAsia="zh-CN"/>
        </w:rPr>
        <w:t xml:space="preserve">低　</w:t>
      </w:r>
      <w:r>
        <w:rPr>
          <w:lang w:eastAsia="zh-CN"/>
        </w:rPr>
        <w:t>[</w:t>
      </w:r>
      <w:r>
        <w:rPr>
          <w:lang w:eastAsia="zh-CN"/>
        </w:rPr>
        <w:t>多</w:t>
      </w:r>
      <w:r>
        <w:rPr>
          <w:lang w:eastAsia="zh-CN"/>
        </w:rPr>
        <w:t>*</w:t>
      </w:r>
      <w:r>
        <w:rPr>
          <w:lang w:eastAsia="zh-CN"/>
        </w:rPr>
        <w:t>頁</w:t>
      </w:r>
      <w:r>
        <w:rPr>
          <w:lang w:eastAsia="zh-CN"/>
        </w:rPr>
        <w:t>]</w:t>
      </w:r>
      <w:r>
        <w:rPr>
          <w:lang w:eastAsia="zh-CN"/>
        </w:rPr>
        <w:t>么耶</w:t>
      </w:r>
      <w:r>
        <w:rPr>
          <w:lang w:eastAsia="zh-CN"/>
        </w:rPr>
        <w:t>[</w:t>
      </w:r>
      <w:r>
        <w:rPr>
          <w:lang w:eastAsia="zh-CN"/>
        </w:rPr>
        <w:t>多</w:t>
      </w:r>
      <w:r>
        <w:rPr>
          <w:lang w:eastAsia="zh-CN"/>
        </w:rPr>
        <w:t>*</w:t>
      </w:r>
      <w:r>
        <w:rPr>
          <w:lang w:eastAsia="zh-CN"/>
        </w:rPr>
        <w:t>頁</w:t>
      </w:r>
      <w:r>
        <w:rPr>
          <w:lang w:eastAsia="zh-CN"/>
        </w:rPr>
        <w:t>]</w:t>
      </w:r>
      <w:r>
        <w:rPr>
          <w:lang w:eastAsia="zh-CN"/>
        </w:rPr>
        <w:t xml:space="preserve">么曳　咄噜多你　达奢耶羯么喃　</w:t>
      </w:r>
      <w:r>
        <w:rPr>
          <w:lang w:eastAsia="zh-CN"/>
        </w:rPr>
        <w:t>薄伽薄帝　落叉耶落叉耶　么那婆波哩波蓝　娑啰波萨都王悉荼　萨婆吃诃　那乞奢多啰　陂多么簸你　簸啰你　簸啰薄伽薄底　么诃摩曳　萨驮耶咄悉荼么奢耶　波波你　么赞底赞底　都噜都噜　赞底谋榆谋榆　资谋资谋诃婆诃蔽　屋吃哩屋吃诃　爹迷甫啰耶迷　末努多蓝　萨婆</w:t>
      </w:r>
      <w:r>
        <w:rPr>
          <w:lang w:eastAsia="zh-CN"/>
        </w:rPr>
        <w:t>[</w:t>
      </w:r>
      <w:r>
        <w:rPr>
          <w:lang w:eastAsia="zh-CN"/>
        </w:rPr>
        <w:t>怡</w:t>
      </w:r>
      <w:r>
        <w:rPr>
          <w:lang w:eastAsia="zh-CN"/>
        </w:rPr>
        <w:t>-</w:t>
      </w:r>
      <w:r>
        <w:rPr>
          <w:lang w:eastAsia="zh-CN"/>
        </w:rPr>
        <w:t>台</w:t>
      </w:r>
      <w:r>
        <w:rPr>
          <w:lang w:eastAsia="zh-CN"/>
        </w:rPr>
        <w:t>+(</w:t>
      </w:r>
      <w:r>
        <w:rPr>
          <w:lang w:eastAsia="zh-CN"/>
        </w:rPr>
        <w:t>日</w:t>
      </w:r>
      <w:r>
        <w:rPr>
          <w:lang w:eastAsia="zh-CN"/>
        </w:rPr>
        <w:t>/</w:t>
      </w:r>
      <w:r>
        <w:rPr>
          <w:lang w:eastAsia="zh-CN"/>
        </w:rPr>
        <w:t>工</w:t>
      </w:r>
      <w:r>
        <w:rPr>
          <w:lang w:eastAsia="zh-CN"/>
        </w:rPr>
        <w:t>)]</w:t>
      </w:r>
      <w:r>
        <w:rPr>
          <w:lang w:eastAsia="zh-CN"/>
        </w:rPr>
        <w:t xml:space="preserve">他迦多　阿低悉低　娑么耶莎诃　唵莎诃　吽莎诃　纥哩莎诃　吽莎诃　</w:t>
      </w:r>
      <w:r>
        <w:rPr>
          <w:lang w:eastAsia="zh-CN"/>
        </w:rPr>
        <w:t>[</w:t>
      </w:r>
      <w:r>
        <w:rPr>
          <w:lang w:eastAsia="zh-CN"/>
        </w:rPr>
        <w:t>怡</w:t>
      </w:r>
      <w:r>
        <w:rPr>
          <w:lang w:eastAsia="zh-CN"/>
        </w:rPr>
        <w:t>-</w:t>
      </w:r>
      <w:r>
        <w:rPr>
          <w:lang w:eastAsia="zh-CN"/>
        </w:rPr>
        <w:t>台</w:t>
      </w:r>
      <w:r>
        <w:rPr>
          <w:lang w:eastAsia="zh-CN"/>
        </w:rPr>
        <w:t>+(</w:t>
      </w:r>
      <w:r>
        <w:rPr>
          <w:lang w:eastAsia="zh-CN"/>
        </w:rPr>
        <w:t>日</w:t>
      </w:r>
      <w:r>
        <w:rPr>
          <w:lang w:eastAsia="zh-CN"/>
        </w:rPr>
        <w:t>/</w:t>
      </w:r>
      <w:r>
        <w:rPr>
          <w:lang w:eastAsia="zh-CN"/>
        </w:rPr>
        <w:t>工</w:t>
      </w:r>
      <w:r>
        <w:rPr>
          <w:lang w:eastAsia="zh-CN"/>
        </w:rPr>
        <w:t>)]</w:t>
      </w:r>
      <w:r>
        <w:rPr>
          <w:lang w:eastAsia="zh-CN"/>
        </w:rPr>
        <w:t>航莎诃　钵么</w:t>
      </w:r>
      <w:r>
        <w:rPr>
          <w:lang w:eastAsia="zh-CN"/>
        </w:rPr>
        <w:t>[</w:t>
      </w:r>
      <w:r>
        <w:rPr>
          <w:lang w:eastAsia="zh-CN"/>
        </w:rPr>
        <w:t>多</w:t>
      </w:r>
      <w:r>
        <w:rPr>
          <w:lang w:eastAsia="zh-CN"/>
        </w:rPr>
        <w:t>*</w:t>
      </w:r>
      <w:r>
        <w:rPr>
          <w:lang w:eastAsia="zh-CN"/>
        </w:rPr>
        <w:t>頁</w:t>
      </w:r>
      <w:r>
        <w:rPr>
          <w:lang w:eastAsia="zh-CN"/>
        </w:rPr>
        <w:t>]</w:t>
      </w:r>
      <w:r>
        <w:rPr>
          <w:lang w:eastAsia="zh-CN"/>
        </w:rPr>
        <w:t xml:space="preserve">啰莎诃　阿窒哆耶莎诃　苏磨耶莎诃　</w:t>
      </w:r>
      <w:r>
        <w:rPr>
          <w:lang w:eastAsia="zh-CN"/>
        </w:rPr>
        <w:t>[</w:t>
      </w:r>
      <w:r>
        <w:rPr>
          <w:lang w:eastAsia="zh-CN"/>
        </w:rPr>
        <w:t>多</w:t>
      </w:r>
      <w:r>
        <w:rPr>
          <w:lang w:eastAsia="zh-CN"/>
        </w:rPr>
        <w:t>*</w:t>
      </w:r>
      <w:r>
        <w:rPr>
          <w:lang w:eastAsia="zh-CN"/>
        </w:rPr>
        <w:t>頁</w:t>
      </w:r>
      <w:r>
        <w:rPr>
          <w:lang w:eastAsia="zh-CN"/>
        </w:rPr>
        <w:t>]</w:t>
      </w:r>
      <w:r>
        <w:rPr>
          <w:lang w:eastAsia="zh-CN"/>
        </w:rPr>
        <w:t xml:space="preserve">啰你须多耶莎诃　没他耶莎诃　勃多悉波低曳莎诃　</w:t>
      </w:r>
      <w:r>
        <w:rPr>
          <w:lang w:eastAsia="zh-CN"/>
        </w:rPr>
        <w:t>[</w:t>
      </w:r>
      <w:r>
        <w:rPr>
          <w:lang w:eastAsia="zh-CN"/>
        </w:rPr>
        <w:t>仁</w:t>
      </w:r>
      <w:r>
        <w:rPr>
          <w:lang w:eastAsia="zh-CN"/>
        </w:rPr>
        <w:t>-</w:t>
      </w:r>
      <w:r>
        <w:rPr>
          <w:lang w:eastAsia="zh-CN"/>
        </w:rPr>
        <w:t>二</w:t>
      </w:r>
      <w:r>
        <w:rPr>
          <w:lang w:eastAsia="zh-CN"/>
        </w:rPr>
        <w:t>+</w:t>
      </w:r>
      <w:r>
        <w:rPr>
          <w:lang w:eastAsia="zh-CN"/>
        </w:rPr>
        <w:t>寂</w:t>
      </w:r>
      <w:r>
        <w:rPr>
          <w:lang w:eastAsia="zh-CN"/>
        </w:rPr>
        <w:t>]</w:t>
      </w:r>
      <w:r>
        <w:rPr>
          <w:lang w:eastAsia="zh-CN"/>
        </w:rPr>
        <w:t xml:space="preserve">伽啰耶沙诃　吃奢那跋那耶莎诃　</w:t>
      </w:r>
      <w:r>
        <w:rPr>
          <w:lang w:eastAsia="zh-CN"/>
        </w:rPr>
        <w:t xml:space="preserve">啰诃蔽莎诃　</w:t>
      </w:r>
      <w:r>
        <w:rPr>
          <w:lang w:eastAsia="zh-CN"/>
        </w:rPr>
        <w:t>[</w:t>
      </w:r>
      <w:r>
        <w:rPr>
          <w:lang w:eastAsia="zh-CN"/>
        </w:rPr>
        <w:t>豸</w:t>
      </w:r>
      <w:r>
        <w:rPr>
          <w:lang w:eastAsia="zh-CN"/>
        </w:rPr>
        <w:t>*</w:t>
      </w:r>
      <w:r>
        <w:rPr>
          <w:lang w:eastAsia="zh-CN"/>
        </w:rPr>
        <w:t>鳥</w:t>
      </w:r>
      <w:r>
        <w:rPr>
          <w:lang w:eastAsia="zh-CN"/>
        </w:rPr>
        <w:t>]</w:t>
      </w:r>
      <w:r>
        <w:rPr>
          <w:lang w:eastAsia="zh-CN"/>
        </w:rPr>
        <w:t>多蔽莎诃　没他耶莎诃　簸拶啰达啰耶莎诃　钵么</w:t>
      </w:r>
      <w:r>
        <w:rPr>
          <w:lang w:eastAsia="zh-CN"/>
        </w:rPr>
        <w:t>[</w:t>
      </w:r>
      <w:r>
        <w:rPr>
          <w:lang w:eastAsia="zh-CN"/>
        </w:rPr>
        <w:t>多</w:t>
      </w:r>
      <w:r>
        <w:rPr>
          <w:lang w:eastAsia="zh-CN"/>
        </w:rPr>
        <w:t>*</w:t>
      </w:r>
      <w:r>
        <w:rPr>
          <w:lang w:eastAsia="zh-CN"/>
        </w:rPr>
        <w:t>頁</w:t>
      </w:r>
      <w:r>
        <w:rPr>
          <w:lang w:eastAsia="zh-CN"/>
        </w:rPr>
        <w:t>]</w:t>
      </w:r>
      <w:r>
        <w:rPr>
          <w:lang w:eastAsia="zh-CN"/>
        </w:rPr>
        <w:t>啰莎诃　拘么啰耶莎诃　诺乞沙多啰难莎诃　萨婆鸟钵多啰簸难莎诃　唵萨婆簸比底叭叭莎诃</w:t>
      </w:r>
    </w:p>
    <w:p w:rsidR="00AC64D4" w:rsidRDefault="004D414E">
      <w:r>
        <w:rPr>
          <w:lang w:eastAsia="zh-CN"/>
        </w:rPr>
        <w:t xml:space="preserve">　　金刚手。此是诸星母陀罗尼秘密咒句。成办一切诸事根本。金刚手。此陀罗尼秘密咒句。从于九月白月七日而起于首具足长净。至十四日供养诸星。而受持之月十五日。若能昼夜而读诵者。至满九年无其死畏。亦无星流堕落怖畏。亦无月宿作恶怖畏而忆宿命。亦能供养一切诸星。一切诸星随其所愿而授与之。尔时诸星礼世尊已赞言善哉。</w:t>
      </w:r>
      <w:r>
        <w:t>忽然不现。</w:t>
      </w:r>
    </w:p>
    <w:p w:rsidR="00AC64D4" w:rsidRDefault="00AC64D4"/>
    <w:p w:rsidR="00AC64D4" w:rsidRDefault="004D414E">
      <w:r>
        <w:t xml:space="preserve">　　诸星母陀罗尼经一卷</w:t>
      </w:r>
    </w:p>
    <w:p w:rsidR="00AC64D4" w:rsidRDefault="00AC64D4"/>
    <w:p w:rsidR="00AC64D4" w:rsidRDefault="00AC64D4"/>
    <w:sectPr w:rsidR="00AC64D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D414E"/>
    <w:rsid w:val="00AA1D8D"/>
    <w:rsid w:val="00AC64D4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B902AAE"/>
  <w14:defaultImageDpi w14:val="300"/>
  <w15:docId w15:val="{E4102919-811A-4882-93CD-928877A584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楷体" w:eastAsia="楷体" w:hAnsi="楷体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E71BFA6-3055-4730-8FCE-0DB9619A4C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273</Words>
  <Characters>1561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xiaoqiong li</cp:lastModifiedBy>
  <cp:revision>2</cp:revision>
  <dcterms:created xsi:type="dcterms:W3CDTF">2013-12-23T23:15:00Z</dcterms:created>
  <dcterms:modified xsi:type="dcterms:W3CDTF">2024-03-04T09:40:00Z</dcterms:modified>
  <cp:category/>
</cp:coreProperties>
</file>