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佛说内身观章句经</w:t>
      </w:r>
    </w:p>
    <w:p>
      <w:r>
        <w:t xml:space="preserve">　　　　失译人名在后汉录</w:t>
      </w:r>
    </w:p>
    <w:p>
      <w:r>
        <w:t xml:space="preserve">　　一切一其心　　皆听美言训</w:t>
      </w:r>
    </w:p>
    <w:p>
      <w:r>
        <w:t xml:space="preserve">　　佛所从得道　　且听我彼经</w:t>
      </w:r>
    </w:p>
    <w:p>
      <w:r>
        <w:t xml:space="preserve">　　彼空亦不断　　有行皆非常</w:t>
      </w:r>
    </w:p>
    <w:p>
      <w:r>
        <w:t xml:space="preserve">　　夫行不败坏　　佛以讲授经</w:t>
      </w:r>
    </w:p>
    <w:p>
      <w:r>
        <w:t xml:space="preserve">　　深微难见事　　非章原之句</w:t>
      </w:r>
    </w:p>
    <w:p>
      <w:r>
        <w:t xml:space="preserve">　　通彼能敷演　　是以故为师</w:t>
      </w:r>
    </w:p>
    <w:p>
      <w:r>
        <w:t xml:space="preserve">　　从本以存本　　有造法之积</w:t>
      </w:r>
    </w:p>
    <w:p>
      <w:r>
        <w:t xml:space="preserve">　　从慧以除弃　　上士所讲说</w:t>
      </w:r>
    </w:p>
    <w:p>
      <w:r>
        <w:t xml:space="preserve">　　所从因缘有　　有行皆无有</w:t>
      </w:r>
    </w:p>
    <w:p>
      <w:r>
        <w:t xml:space="preserve">　　亦有前世除　　无知彼诸行</w:t>
      </w:r>
    </w:p>
    <w:p>
      <w:r>
        <w:t xml:space="preserve">　　亦如欲演身　　日亲之所讲</w:t>
      </w:r>
    </w:p>
    <w:p>
      <w:r>
        <w:t xml:space="preserve">　　大灾患无数　　皆以归流身</w:t>
      </w:r>
    </w:p>
    <w:p>
      <w:r>
        <w:t xml:space="preserve">　　删定如本文　　所演众要言</w:t>
      </w:r>
    </w:p>
    <w:p>
      <w:r>
        <w:t xml:space="preserve">　　靡丽五字句　　明誓以劝勉</w:t>
      </w:r>
    </w:p>
    <w:p>
      <w:r>
        <w:t xml:space="preserve">　　以颂文具足　　偶字音商备</w:t>
      </w:r>
    </w:p>
    <w:p>
      <w:r>
        <w:t xml:space="preserve">　　若花实杂糅　　皆听彼我诲</w:t>
      </w:r>
    </w:p>
    <w:p>
      <w:r>
        <w:t xml:space="preserve">　　身非人非命　　不丈夫非士</w:t>
      </w:r>
    </w:p>
    <w:p>
      <w:r>
        <w:t xml:space="preserve">　　若体若不艳　　斯事都无彼</w:t>
      </w:r>
    </w:p>
    <w:p>
      <w:r>
        <w:t xml:space="preserve">　　夫身造而有　　以有即败亡</w:t>
      </w:r>
    </w:p>
    <w:p>
      <w:r>
        <w:t xml:space="preserve">　　无强皆归命　　如沫蹈践碎</w:t>
      </w:r>
    </w:p>
    <w:p>
      <w:r>
        <w:t xml:space="preserve">　　无强则无常　　无常即无乐</w:t>
      </w:r>
    </w:p>
    <w:p>
      <w:r>
        <w:t xml:space="preserve">　　无常亦为苦　　非身身非我</w:t>
      </w:r>
    </w:p>
    <w:p>
      <w:r>
        <w:t xml:space="preserve">　　身非常亦苦　　非彼应为身</w:t>
      </w:r>
    </w:p>
    <w:p>
      <w:r>
        <w:t xml:space="preserve">　　若体艳我有　　身都无可有</w:t>
      </w:r>
    </w:p>
    <w:p>
      <w:r>
        <w:t xml:space="preserve">　　若以都无体　　有存亦有亡</w:t>
      </w:r>
    </w:p>
    <w:p>
      <w:r>
        <w:t xml:space="preserve">　　慧者以本末　　何彼已有体</w:t>
      </w:r>
    </w:p>
    <w:p>
      <w:r>
        <w:t xml:space="preserve">　　若以无主者　　不得以自由</w:t>
      </w:r>
    </w:p>
    <w:p>
      <w:r>
        <w:t xml:space="preserve">　　有校计若此　　何彼体我有</w:t>
      </w:r>
    </w:p>
    <w:p>
      <w:r>
        <w:t xml:space="preserve">　　斯体身为空　　体我有为虚</w:t>
      </w:r>
    </w:p>
    <w:p>
      <w:r>
        <w:t xml:space="preserve">　　应因缘为有　　非身逝心造</w:t>
      </w:r>
    </w:p>
    <w:p>
      <w:r>
        <w:t xml:space="preserve">　　非众人身造　　亦非自身造</w:t>
      </w:r>
    </w:p>
    <w:p>
      <w:r>
        <w:t xml:space="preserve">　　都无身有造　　亦身无不造</w:t>
      </w:r>
    </w:p>
    <w:p>
      <w:r>
        <w:t xml:space="preserve">　　以身无造者　　从彼为得谛</w:t>
      </w:r>
    </w:p>
    <w:p>
      <w:r>
        <w:t xml:space="preserve">　　亦非都骨节</w:t>
      </w:r>
    </w:p>
    <w:p>
      <w:r>
        <w:t xml:space="preserve">　　从前世方来　　亦非天造身</w:t>
      </w:r>
    </w:p>
    <w:p>
      <w:r>
        <w:t xml:space="preserve">　　非神所化城　　非无行无本</w:t>
      </w:r>
    </w:p>
    <w:p>
      <w:r>
        <w:t xml:space="preserve">　　无因为自有　　是身有所由</w:t>
      </w:r>
    </w:p>
    <w:p>
      <w:r>
        <w:t xml:space="preserve">　　有事亦有物　　有本有所起</w:t>
      </w:r>
    </w:p>
    <w:p>
      <w:r>
        <w:t xml:space="preserve">　　稍稍为生有　　本以痴亦爱</w:t>
      </w:r>
    </w:p>
    <w:p>
      <w:r>
        <w:t xml:space="preserve">　　心与爱有漏　　亦有缚亦结</w:t>
      </w:r>
    </w:p>
    <w:p>
      <w:r>
        <w:t xml:space="preserve">　　行二品为漏　　斯为本亦余</w:t>
      </w:r>
    </w:p>
    <w:p>
      <w:r>
        <w:t xml:space="preserve">　　世与受因缘　　以由彼斯身</w:t>
      </w:r>
    </w:p>
    <w:p>
      <w:r>
        <w:t xml:space="preserve">　　以渐能致有　　初始有精沫</w:t>
      </w:r>
    </w:p>
    <w:p>
      <w:r>
        <w:t xml:space="preserve">　　精沫为转凝　　足为生两两</w:t>
      </w:r>
    </w:p>
    <w:p>
      <w:r>
        <w:t xml:space="preserve">　　以两为转厚　　以序有四体</w:t>
      </w:r>
    </w:p>
    <w:p>
      <w:r>
        <w:t xml:space="preserve">　　为生头第五　　若干骨积聚</w:t>
      </w:r>
    </w:p>
    <w:p>
      <w:r>
        <w:t xml:space="preserve">　　从行为用成　　头九为髑髅</w:t>
      </w:r>
    </w:p>
    <w:p>
      <w:r>
        <w:t xml:space="preserve">　　頞[出*頁]为二骨　　齿根三十二</w:t>
      </w:r>
    </w:p>
    <w:p>
      <w:r>
        <w:t xml:space="preserve">　　齿三十二骨　　颈为与耳本</w:t>
      </w:r>
    </w:p>
    <w:p>
      <w:r>
        <w:t xml:space="preserve">　　鼻为与上腭　　心与颈咙喉</w:t>
      </w:r>
    </w:p>
    <w:p>
      <w:r>
        <w:t xml:space="preserve">　　凡为骨八十　　颊车与颈四</w:t>
      </w:r>
    </w:p>
    <w:p>
      <w:r>
        <w:t xml:space="preserve">　　咽亦为骨四　　左臂与右臂</w:t>
      </w:r>
    </w:p>
    <w:p>
      <w:r>
        <w:t xml:space="preserve">　　凡有骨五十　　若其斯左胁</w:t>
      </w:r>
    </w:p>
    <w:p>
      <w:r>
        <w:t xml:space="preserve">　　应有十三肋　　亦斯右胁然</w:t>
      </w:r>
    </w:p>
    <w:p>
      <w:r>
        <w:t xml:space="preserve">　　应有肋十三　　斯为四十八</w:t>
      </w:r>
    </w:p>
    <w:p>
      <w:r>
        <w:t xml:space="preserve">　　三三三相连　　二为二相连</w:t>
      </w:r>
    </w:p>
    <w:p>
      <w:r>
        <w:t xml:space="preserve">　　其余不相连　　身者以为强</w:t>
      </w:r>
    </w:p>
    <w:p>
      <w:r>
        <w:t xml:space="preserve">　　如束苇无强　　脊膂三十二</w:t>
      </w:r>
    </w:p>
    <w:p>
      <w:r>
        <w:t xml:space="preserve">　　尻与腰为三　　若其斯左脾</w:t>
      </w:r>
    </w:p>
    <w:p>
      <w:r>
        <w:t xml:space="preserve">　　骨为二十五　　右髀为亦然</w:t>
      </w:r>
    </w:p>
    <w:p>
      <w:r>
        <w:t xml:space="preserve">　　为骨二十五　　肩髀有骨四</w:t>
      </w:r>
    </w:p>
    <w:p>
      <w:r>
        <w:t xml:space="preserve">　　凡三百二十　　敷演名之谛</w:t>
      </w:r>
    </w:p>
    <w:p>
      <w:r>
        <w:t xml:space="preserve">　　佛以日断嗣　　彼假悉以聚</w:t>
      </w:r>
    </w:p>
    <w:p>
      <w:r>
        <w:t xml:space="preserve">　　诸根为以缝　　非疮而裹之</w:t>
      </w:r>
    </w:p>
    <w:p>
      <w:r>
        <w:t xml:space="preserve">　　肉血以涂[打-丁+荼]　　如木机关缕</w:t>
      </w:r>
    </w:p>
    <w:p>
      <w:r>
        <w:t xml:space="preserve">　　为如幻师幻　　骨机关亦然</w:t>
      </w:r>
    </w:p>
    <w:p>
      <w:r>
        <w:t xml:space="preserve">　　以筋缠缚成　　合聚骨若此</w:t>
      </w:r>
    </w:p>
    <w:p>
      <w:r>
        <w:t xml:space="preserve">　　以为是形体　　愚者莫不著</w:t>
      </w:r>
    </w:p>
    <w:p>
      <w:r>
        <w:t xml:space="preserve">　　智者而不著　　生革以隐蔽</w:t>
      </w:r>
    </w:p>
    <w:p>
      <w:r>
        <w:t xml:space="preserve">　　九孔为大疮　　周匝为渗漏</w:t>
      </w:r>
    </w:p>
    <w:p>
      <w:r>
        <w:t xml:space="preserve">　　不净腐臭处　　口啄如为孔</w:t>
      </w:r>
    </w:p>
    <w:p>
      <w:r>
        <w:t xml:space="preserve">　　满之以诸谷　　是身为若此</w:t>
      </w:r>
    </w:p>
    <w:p>
      <w:r>
        <w:t xml:space="preserve">　　以进若干腑　　毛发与爪齿</w:t>
      </w:r>
    </w:p>
    <w:p>
      <w:r>
        <w:t xml:space="preserve">　　尘埃亦皮革　　骨节亦骨髓</w:t>
      </w:r>
    </w:p>
    <w:p>
      <w:r>
        <w:t xml:space="preserve">　　为凡筋与脉　　胃与心亦脾</w:t>
      </w:r>
    </w:p>
    <w:p>
      <w:r>
        <w:t xml:space="preserve">　　大肠亦小肠　　肝与肺亦肾</w:t>
      </w:r>
    </w:p>
    <w:p>
      <w:r>
        <w:t xml:space="preserve">　　脂[月*費]亦大便　　泪与唾亦汗</w:t>
      </w:r>
    </w:p>
    <w:p>
      <w:r>
        <w:t xml:space="preserve">　　鼻涕膏亦血　　寒热肪小便</w:t>
      </w:r>
    </w:p>
    <w:p>
      <w:r>
        <w:t xml:space="preserve">　　[膍-囟+山]之与[膍-囟+山]膜　　皆以沉没彼</w:t>
      </w:r>
    </w:p>
    <w:p>
      <w:r>
        <w:t xml:space="preserve">　　如泥涂老牛　　如其成不知</w:t>
      </w:r>
    </w:p>
    <w:p>
      <w:r>
        <w:t xml:space="preserve">　　身之内与外　　夫城骨与墙</w:t>
      </w:r>
    </w:p>
    <w:p>
      <w:r>
        <w:t xml:space="preserve">　　肉血为涂严　　为怨所破坏</w:t>
      </w:r>
    </w:p>
    <w:p>
      <w:r>
        <w:t xml:space="preserve">　　恒为以内外　　彼央若干百</w:t>
      </w:r>
    </w:p>
    <w:p>
      <w:r>
        <w:t xml:space="preserve">　　以为贪其肉　　其外亦灾害</w:t>
      </w:r>
    </w:p>
    <w:p>
      <w:r>
        <w:t xml:space="preserve">　　皆以多尤彼　　斯身腐败坏</w:t>
      </w:r>
    </w:p>
    <w:p>
      <w:r>
        <w:t xml:space="preserve">　　譬如久故城　　昼夜供侍之</w:t>
      </w:r>
    </w:p>
    <w:p>
      <w:r>
        <w:t xml:space="preserve">　　坏如已复坏　　如坎与空聚</w:t>
      </w:r>
    </w:p>
    <w:p>
      <w:r>
        <w:t xml:space="preserve">　　恒盗贼俱止　　取之欺殆人</w:t>
      </w:r>
    </w:p>
    <w:p>
      <w:r>
        <w:t xml:space="preserve">　　身为毒虺穴　　夫毒虺剧毒</w:t>
      </w:r>
    </w:p>
    <w:p>
      <w:r>
        <w:t xml:space="preserve">　　恒于身居止　　喜怒毒奸弊</w:t>
      </w:r>
    </w:p>
    <w:p>
      <w:r>
        <w:t xml:space="preserve">　　孚不和大毒　　正使满百岁</w:t>
      </w:r>
    </w:p>
    <w:p>
      <w:r>
        <w:t xml:space="preserve">　　恒以和安隐　　忿则无反复</w:t>
      </w:r>
    </w:p>
    <w:p>
      <w:r>
        <w:t xml:space="preserve">　　须臾复不安　　斯身为灾祸</w:t>
      </w:r>
    </w:p>
    <w:p>
      <w:r>
        <w:t xml:space="preserve">　　嫌而有恐畏　　如虎游荒泽</w:t>
      </w:r>
    </w:p>
    <w:p>
      <w:r>
        <w:t xml:space="preserve">　　有畏多恐怖　　诸念为以仰</w:t>
      </w:r>
    </w:p>
    <w:p>
      <w:r>
        <w:t xml:space="preserve">　　为一切苦器　　亦为诸剧事</w:t>
      </w:r>
    </w:p>
    <w:p>
      <w:r>
        <w:t xml:space="preserve">　　斯身主为受　　沈于苦之法</w:t>
      </w:r>
    </w:p>
    <w:p>
      <w:r>
        <w:t xml:space="preserve">　　一切诸病宅　　为老死之法</w:t>
      </w:r>
    </w:p>
    <w:p>
      <w:r>
        <w:t xml:space="preserve">　　身为增恩爱　　苦以寒与热</w:t>
      </w:r>
    </w:p>
    <w:p>
      <w:r>
        <w:t xml:space="preserve">　　或风而不和　　是则病如生</w:t>
      </w:r>
    </w:p>
    <w:p>
      <w:r>
        <w:t xml:space="preserve">　　为败坏诸根　　失疾贼害人</w:t>
      </w:r>
    </w:p>
    <w:p>
      <w:r>
        <w:t xml:space="preserve">　　老死笮厄人　　如雪聚得火</w:t>
      </w:r>
    </w:p>
    <w:p>
      <w:r>
        <w:t xml:space="preserve">　　疾而为解释　　斯若此无数</w:t>
      </w:r>
    </w:p>
    <w:p>
      <w:r>
        <w:t xml:space="preserve">　　身之多灾祸　　吾所演一切</w:t>
      </w:r>
    </w:p>
    <w:p>
      <w:r>
        <w:t xml:space="preserve">　　未能已备具　　要以为诸苦</w:t>
      </w:r>
    </w:p>
    <w:p>
      <w:r>
        <w:t xml:space="preserve">　　腐身为不实　　多因缘以成</w:t>
      </w:r>
    </w:p>
    <w:p>
      <w:r>
        <w:t xml:space="preserve">　　大耶以为躯</w:t>
      </w:r>
    </w:p>
    <w:p/>
    <w:p>
      <w:r>
        <w:t>佛说内身观章句经</w:t>
      </w:r>
    </w:p>
    <w:p/>
    <w:p>
      <w:r>
        <w:t xml:space="preserve">　　十一因缘章</w:t>
      </w:r>
    </w:p>
    <w:p>
      <w:r>
        <w:t xml:space="preserve">　　佛言。行者有十一因缘。灭道制令人不堕恶道。当不识者。谓万物。一为大会。谓人众。二者多食。谓诸美。亦谓过饱。三者为多行。谓多业。四为多喧。谓多语。五为多睡眠。六为会聚。谓禅中。七为习行。谓多事。八为爱身。九为轻。谓非法语。十为贪谓多欲。十一为不好善处居。谓恶人中。行道者当断是十一因缘。得道疾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