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佛说呵雕阿那鋡经</w:t>
      </w:r>
    </w:p>
    <w:p>
      <w:r>
        <w:t xml:space="preserve">　　　　东晋天竺三藏竺昙无兰译</w:t>
      </w:r>
    </w:p>
    <w:p>
      <w:r>
        <w:t xml:space="preserve">　　闻如是。一时佛在舍卫国祇陀恒。呵雕阿那鋡将五百优婆塞。至舍利弗所。作礼已却坐。舍利弗为说经。大欢喜而退。复至佛所。以头面著地。叉手绕佛三匝却坐。</w:t>
      </w:r>
    </w:p>
    <w:p>
      <w:r>
        <w:t xml:space="preserve">　　佛问呵雕阿那鋡。若有何功德。教化五百弟子。随从汝。</w:t>
      </w:r>
    </w:p>
    <w:p>
      <w:r>
        <w:t xml:space="preserve">　　呵雕阿那鋡即长跪叉手言。我常奉行佛所说四事。何等为四。一者布施于人。二者说善说。三者瞻视同学，给足有无。四者同学者财共不计。</w:t>
      </w:r>
    </w:p>
    <w:p>
      <w:r>
        <w:t xml:space="preserve">　　佛言。善哉善哉。已过去佛。无有过是四事。未来佛亦无有过是四事。今现在佛。亦无有过是四事。</w:t>
      </w:r>
    </w:p>
    <w:p>
      <w:r>
        <w:t xml:space="preserve">　　佛为呵雕阿那鋡说经已。各大欢喜而退。</w:t>
      </w:r>
    </w:p>
    <w:p>
      <w:r>
        <w:t xml:space="preserve">　　呵雕阿那鋡还归入舍，呼诸人客奴婢坐著前。好为说经开解。语生死善恶之道。复上殿呼诸持藏人诸伎女著前。为说经戒。皆大欢喜。复上后殿。为诸夫人妇女。说经戒已讫。还至正殿。斋戒床上。端坐定意。便得等心。第一天上四王请诸天皆会坐。共称誉呵雕阿那鋡功德。四天王中尊王下至呵雕阿那鋡舍。面称誉呵雕阿那鋡功德。呵雕阿那鋡时得等心。不答天王。</w:t>
      </w:r>
    </w:p>
    <w:p>
      <w:r>
        <w:t xml:space="preserve">　　佛边有一比丘。至呵雕阿那鋡舍。呵雕阿那鋡起迎比丘前坐。比丘说言。佛坐中常相称誉功德。</w:t>
      </w:r>
    </w:p>
    <w:p>
      <w:r>
        <w:t xml:space="preserve">　　呵雕阿那鋡问比丘言。佛称誉我时。边有白衣无。</w:t>
      </w:r>
    </w:p>
    <w:p>
      <w:r>
        <w:t xml:space="preserve">　　比丘言。无有白衣。正使有白衣。有何等嫌疑那。</w:t>
      </w:r>
    </w:p>
    <w:p>
      <w:r>
        <w:t xml:space="preserve">　　呵雕阿那鋡言。佛语至诚。恐白衣不信者。便当堕泥犁中。正使信佛语者。便复来承事我。布施我。我不喜烦扰于人。以是故问耳。</w:t>
      </w:r>
    </w:p>
    <w:p>
      <w:r>
        <w:t xml:space="preserve">　　比丘辞去。</w:t>
      </w:r>
    </w:p>
    <w:p>
      <w:r>
        <w:t xml:space="preserve">　　呵雕阿那鋡言。想朝来未食。且留饮食。便行澡水。下饭食讫。</w:t>
      </w:r>
    </w:p>
    <w:p>
      <w:r>
        <w:t xml:space="preserve">　　比丘还白佛言。属至呵雕阿那鋡舍。道说言佛坐中大相称誉。呵雕阿那鋡因问我言。佛称誉我时。边有白衣无。我言无白衣。正使有白衣有何等嫌疑。呵雕阿那鋡言。佛称誉我。实至诚不妄。白衣不信佛语者。便当堕泥犁中。正使信者。便复来承事我。我不喜烦扰他人。以是故问耳。</w:t>
      </w:r>
    </w:p>
    <w:p>
      <w:r>
        <w:t xml:space="preserve">　　佛言。善哉善哉。我不常为汝曹说呵雕阿那鋡有七事？今复益一事为八事。何等为八事。一者不求不欲令人知。二者信不欲令人知。三者自羞不欲令人知。四者自惭不欲令人知。五者精进不欲令人知。六者自观不欲令人知。七者得禅不欲令人知。八者黠慧不欲令人知。所以不欲令人知者，不欲烦扰于人。故不欲令人知。</w:t>
      </w:r>
    </w:p>
    <w:p>
      <w:r>
        <w:t xml:space="preserve">　　佛说经已。诸比丘。皆大欢喜。起前为佛作礼。</w:t>
      </w:r>
    </w:p>
    <w:p/>
    <w:p>
      <w:r>
        <w:t xml:space="preserve">　　佛说呵雕阿那鋡经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