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佛说观弥勒菩萨上生兜率天经</w:t>
      </w:r>
    </w:p>
    <w:p w:rsidR="00C36DE7" w:rsidRPr="00433368" w:rsidRDefault="00433368" w:rsidP="00433368">
      <w:pPr>
        <w:spacing w:after="0" w:line="240" w:lineRule="auto"/>
        <w:contextualSpacing/>
        <w:jc w:val="both"/>
        <w:rPr>
          <w:sz w:val="24"/>
          <w:szCs w:val="24"/>
          <w:shd w:val="pct15" w:color="auto" w:fill="FFFFFF"/>
        </w:rPr>
      </w:pPr>
      <w:r>
        <w:rPr>
          <w:sz w:val="24"/>
          <w:szCs w:val="24"/>
          <w:shd w:val="pct15" w:color="auto" w:fill="FFFFFF"/>
        </w:rPr>
        <w:t xml:space="preserve">　　</w:t>
      </w:r>
      <w:r w:rsidR="00F70AD6" w:rsidRPr="00433368">
        <w:rPr>
          <w:sz w:val="24"/>
          <w:szCs w:val="24"/>
          <w:shd w:val="pct15" w:color="auto" w:fill="FFFFFF"/>
        </w:rPr>
        <w:t>宋居士沮渠京声译</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如是我闻。一时佛在舍卫国祇树给孤独园。尔时世尊于初夜分举身放光。其光金色绕祇陀园周遍七匝。照须达舍亦作金色。有金色光犹如段云。遍舍卫国处处皆雨金色莲</w:t>
      </w:r>
      <w:r w:rsidR="00433368">
        <w:rPr>
          <w:sz w:val="24"/>
          <w:szCs w:val="24"/>
          <w:shd w:val="pct15" w:color="auto" w:fill="FFFFFF"/>
        </w:rPr>
        <w:t>华</w:t>
      </w:r>
      <w:r w:rsidRPr="00433368">
        <w:rPr>
          <w:sz w:val="24"/>
          <w:szCs w:val="24"/>
          <w:shd w:val="pct15" w:color="auto" w:fill="FFFFFF"/>
        </w:rPr>
        <w:t>。其光明中有无量百千诸大化佛皆唱是言。今于此中有千菩萨。最初成佛名拘留孙。最后成佛名曰楼至。</w:t>
      </w:r>
    </w:p>
    <w:p w:rsidR="00C36DE7" w:rsidRPr="00433368" w:rsidRDefault="00433368" w:rsidP="00433368">
      <w:pPr>
        <w:spacing w:after="0" w:line="240" w:lineRule="auto"/>
        <w:contextualSpacing/>
        <w:jc w:val="both"/>
        <w:rPr>
          <w:sz w:val="24"/>
          <w:szCs w:val="24"/>
          <w:shd w:val="pct15" w:color="auto" w:fill="FFFFFF"/>
        </w:rPr>
      </w:pPr>
      <w:r>
        <w:rPr>
          <w:sz w:val="24"/>
          <w:szCs w:val="24"/>
          <w:shd w:val="pct15" w:color="auto" w:fill="FFFFFF"/>
        </w:rPr>
        <w:t xml:space="preserve">　　说是语已。尊者阿若憍陈如即从禅起</w:t>
      </w:r>
      <w:r>
        <w:rPr>
          <w:rFonts w:hint="eastAsia"/>
          <w:sz w:val="24"/>
          <w:szCs w:val="24"/>
          <w:shd w:val="pct15" w:color="auto" w:fill="FFFFFF"/>
          <w:lang w:eastAsia="zh-CN"/>
        </w:rPr>
        <w:t>。</w:t>
      </w:r>
      <w:r w:rsidR="00F70AD6" w:rsidRPr="00433368">
        <w:rPr>
          <w:sz w:val="24"/>
          <w:szCs w:val="24"/>
          <w:shd w:val="pct15" w:color="auto" w:fill="FFFFFF"/>
        </w:rPr>
        <w:t>与其眷属二百五十人俱。尊者摩诃迦叶与其眷属二百五十人俱。尊者大目犍连与</w:t>
      </w:r>
      <w:bookmarkStart w:id="0" w:name="_GoBack"/>
      <w:bookmarkEnd w:id="0"/>
      <w:r w:rsidR="00F70AD6" w:rsidRPr="00433368">
        <w:rPr>
          <w:sz w:val="24"/>
          <w:szCs w:val="24"/>
          <w:shd w:val="pct15" w:color="auto" w:fill="FFFFFF"/>
        </w:rPr>
        <w:t>其眷属二百五十人俱。尊者舍利弗与其眷属二百五十人俱。摩诃波阇波提比丘尼与其眷属千比丘尼俱。须达长者与三千优婆塞俱。毗舍佉母与二千优婆夷俱。复有菩萨摩诃萨名跋陀婆罗与其眷属十六菩萨俱。文殊师利法王子与其眷属五百菩萨俱。天龙夜叉乾闼婆等一切大众。睹佛光明皆悉云集。</w:t>
      </w:r>
    </w:p>
    <w:p w:rsidR="00F70AD6" w:rsidRDefault="00F70AD6" w:rsidP="00F70AD6">
      <w:pPr>
        <w:spacing w:after="0" w:line="240" w:lineRule="auto"/>
        <w:ind w:firstLine="480"/>
        <w:contextualSpacing/>
        <w:jc w:val="both"/>
        <w:rPr>
          <w:sz w:val="24"/>
          <w:szCs w:val="24"/>
          <w:shd w:val="pct15" w:color="auto" w:fill="FFFFFF"/>
        </w:rPr>
      </w:pPr>
      <w:r w:rsidRPr="00433368">
        <w:rPr>
          <w:sz w:val="24"/>
          <w:szCs w:val="24"/>
          <w:shd w:val="pct15" w:color="auto" w:fill="FFFFFF"/>
        </w:rPr>
        <w:t>尔时世尊出广长舌相放千光明。一一光明各有千色。一一色中有无量化佛。是诸化佛异口同音。皆说清净诸大菩萨甚深不可思议诸陀罗尼法。所谓阿难陀目佉</w:t>
      </w:r>
      <w:r w:rsidRPr="00433368">
        <w:rPr>
          <w:sz w:val="24"/>
          <w:szCs w:val="24"/>
          <w:shd w:val="pct15" w:color="auto" w:fill="FFFFFF"/>
        </w:rPr>
        <w:t>陀罗尼、空慧陀罗尼、无碍性陀罗尼、大解脱无相陀罗尼。</w:t>
      </w:r>
      <w:r w:rsidRPr="00433368">
        <w:rPr>
          <w:sz w:val="24"/>
          <w:szCs w:val="24"/>
          <w:shd w:val="pct15" w:color="auto" w:fill="FFFFFF"/>
        </w:rPr>
        <w:t>尔时世尊以一音声说百亿陀罗尼门。</w:t>
      </w:r>
      <w:r w:rsidRPr="00433368">
        <w:rPr>
          <w:sz w:val="24"/>
          <w:szCs w:val="24"/>
          <w:shd w:val="pct15" w:color="auto" w:fill="FFFFFF"/>
        </w:rPr>
        <w:t>说此陀罗尼已。</w:t>
      </w:r>
    </w:p>
    <w:p w:rsidR="00C36DE7" w:rsidRPr="00433368" w:rsidRDefault="00F70AD6" w:rsidP="00F70AD6">
      <w:pPr>
        <w:spacing w:after="0" w:line="240" w:lineRule="auto"/>
        <w:ind w:firstLine="480"/>
        <w:contextualSpacing/>
        <w:jc w:val="both"/>
        <w:rPr>
          <w:sz w:val="24"/>
          <w:szCs w:val="24"/>
          <w:shd w:val="pct15" w:color="auto" w:fill="FFFFFF"/>
        </w:rPr>
      </w:pPr>
      <w:r w:rsidRPr="00433368">
        <w:rPr>
          <w:sz w:val="24"/>
          <w:szCs w:val="24"/>
          <w:shd w:val="pct15" w:color="auto" w:fill="FFFFFF"/>
        </w:rPr>
        <w:t>尔时会中有一菩萨名曰弥勒。闻佛所说</w:t>
      </w:r>
      <w:r w:rsidR="00433368">
        <w:rPr>
          <w:rFonts w:hint="eastAsia"/>
          <w:sz w:val="24"/>
          <w:szCs w:val="24"/>
          <w:shd w:val="pct15" w:color="auto" w:fill="FFFFFF"/>
          <w:lang w:eastAsia="zh-CN"/>
        </w:rPr>
        <w:t>。</w:t>
      </w:r>
      <w:r w:rsidRPr="00433368">
        <w:rPr>
          <w:sz w:val="24"/>
          <w:szCs w:val="24"/>
          <w:shd w:val="pct15" w:color="auto" w:fill="FFFFFF"/>
        </w:rPr>
        <w:t>应时即得百万亿陀罗尼门。即从座起整</w:t>
      </w:r>
      <w:r w:rsidR="00433368">
        <w:rPr>
          <w:rFonts w:hint="eastAsia"/>
          <w:sz w:val="24"/>
          <w:szCs w:val="24"/>
          <w:shd w:val="pct15" w:color="auto" w:fill="FFFFFF"/>
          <w:lang w:eastAsia="zh-CN"/>
        </w:rPr>
        <w:t>理</w:t>
      </w:r>
      <w:r w:rsidRPr="00433368">
        <w:rPr>
          <w:sz w:val="24"/>
          <w:szCs w:val="24"/>
          <w:shd w:val="pct15" w:color="auto" w:fill="FFFFFF"/>
        </w:rPr>
        <w:t>衣服。叉手合掌住立佛前。</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尔时优波离亦从座起。头面作礼而白佛言。世尊。世尊往昔于毗尼中及诸经藏说阿逸多次当作佛。此阿逸多具凡夫身未断诸漏。此人命终当生何处。其人今者虽复出家。不修禅定不断烦恼。佛记此人成佛无疑。此人命终生何国土。</w:t>
      </w:r>
    </w:p>
    <w:p w:rsidR="00C36DE7" w:rsidRPr="00433368" w:rsidRDefault="00F70AD6" w:rsidP="00F70AD6">
      <w:pPr>
        <w:spacing w:after="0" w:line="240" w:lineRule="auto"/>
        <w:ind w:firstLine="480"/>
        <w:contextualSpacing/>
        <w:jc w:val="both"/>
        <w:rPr>
          <w:sz w:val="24"/>
          <w:szCs w:val="24"/>
          <w:shd w:val="pct15" w:color="auto" w:fill="FFFFFF"/>
        </w:rPr>
      </w:pPr>
      <w:r w:rsidRPr="00433368">
        <w:rPr>
          <w:sz w:val="24"/>
          <w:szCs w:val="24"/>
          <w:shd w:val="pct15" w:color="auto" w:fill="FFFFFF"/>
        </w:rPr>
        <w:t>佛告优波离。谛听谛听善思念之。如来应正遍知今于此众说弥勒菩萨摩诃萨阿耨多罗三藐三菩提记。此人从今十二年</w:t>
      </w:r>
      <w:r w:rsidRPr="00433368">
        <w:rPr>
          <w:sz w:val="24"/>
          <w:szCs w:val="24"/>
          <w:shd w:val="pct15" w:color="auto" w:fill="FFFFFF"/>
        </w:rPr>
        <w:t>后命终。必得往生</w:t>
      </w:r>
      <w:r>
        <w:rPr>
          <w:sz w:val="24"/>
          <w:szCs w:val="24"/>
          <w:shd w:val="pct15" w:color="auto" w:fill="FFFFFF"/>
        </w:rPr>
        <w:t>兜率</w:t>
      </w:r>
      <w:r w:rsidRPr="00433368">
        <w:rPr>
          <w:sz w:val="24"/>
          <w:szCs w:val="24"/>
          <w:shd w:val="pct15" w:color="auto" w:fill="FFFFFF"/>
        </w:rPr>
        <w:t>天上。尔时</w:t>
      </w:r>
      <w:r>
        <w:rPr>
          <w:sz w:val="24"/>
          <w:szCs w:val="24"/>
          <w:shd w:val="pct15" w:color="auto" w:fill="FFFFFF"/>
        </w:rPr>
        <w:t>兜率</w:t>
      </w:r>
      <w:r w:rsidRPr="00433368">
        <w:rPr>
          <w:sz w:val="24"/>
          <w:szCs w:val="24"/>
          <w:shd w:val="pct15" w:color="auto" w:fill="FFFFFF"/>
        </w:rPr>
        <w:t>天上有五百万亿天子。一一天子皆修甚深檀波罗蜜。为供养一生补处菩萨故。以天福力造作宫殿。各各脱身栴檀摩尼宝冠。长跪合掌发是愿言。我今持此无价宝珠及以天冠。为供养大心众生故。此人来世不久当成阿耨多罗三藐三菩提。我于彼佛庄严国界得受记者。令我宝冠化成供具。如是诸天子等各各长跪。发弘誓愿亦复如是。时诸天子作是愿已。是诸宝冠化作五百万亿宝宫。一一宝宫有七重垣。一一垣七宝所成。一一宝出五百亿光明。一一光明中有五百亿莲华。一一莲华化作五百亿七宝行树。一一树叶有五百亿宝色。一一宝色有五</w:t>
      </w:r>
      <w:r w:rsidRPr="00433368">
        <w:rPr>
          <w:sz w:val="24"/>
          <w:szCs w:val="24"/>
          <w:shd w:val="pct15" w:color="auto" w:fill="FFFFFF"/>
        </w:rPr>
        <w:t>百亿阎浮檀金光。一一阎浮檀金光中出五百亿诸天宝女。一一宝女住立树下执百亿宝</w:t>
      </w:r>
      <w:r w:rsidR="00433368">
        <w:rPr>
          <w:sz w:val="24"/>
          <w:szCs w:val="24"/>
          <w:shd w:val="pct15" w:color="auto" w:fill="FFFFFF"/>
        </w:rPr>
        <w:t>无数璎珞。出妙音乐。时乐音中演说不退转地法轮之行。其树生果如颇</w:t>
      </w:r>
      <w:r w:rsidR="00433368">
        <w:rPr>
          <w:rFonts w:hint="eastAsia"/>
          <w:sz w:val="24"/>
          <w:szCs w:val="24"/>
          <w:shd w:val="pct15" w:color="auto" w:fill="FFFFFF"/>
          <w:lang w:eastAsia="zh-CN"/>
        </w:rPr>
        <w:t>梨</w:t>
      </w:r>
      <w:r w:rsidRPr="00433368">
        <w:rPr>
          <w:sz w:val="24"/>
          <w:szCs w:val="24"/>
          <w:shd w:val="pct15" w:color="auto" w:fill="FFFFFF"/>
        </w:rPr>
        <w:t>色。一切众色入颇梨色中。是诸光明右旋婉转流出众音。众音演说大慈大悲法。一一垣墙高六十二由旬厚十四由旬。五百亿龙王围绕此垣。一一龙王雨五百亿七宝行树庄严垣上。自然有风吹动此树。树相振触演说苦空无常无我诸波罗蜜。尔时此宫有一大神名牢度跋提。即从座起遍礼十方佛。发弘誓愿。若我福德应为弥勒菩萨造善法堂。令我额上自然出珠。既发愿已。额上自然出五百亿宝珠。琉璃颇梨一切众色无不具足。如</w:t>
      </w:r>
      <w:r w:rsidRPr="00433368">
        <w:rPr>
          <w:sz w:val="24"/>
          <w:szCs w:val="24"/>
          <w:shd w:val="pct15" w:color="auto" w:fill="FFFFFF"/>
        </w:rPr>
        <w:t>紫绀摩尼表里映彻。此摩尼光回旋空中。化为四十九重微妙宝宫。一一栏楯万亿梵摩尼宝所共合成。诸栏楯间自然化生九亿天子五百亿天女。一一天子手中化生无量亿万七宝莲华。一一莲华上有无量亿光。其光明中具诸乐器。如是天乐不鼓自鸣。此声出时。诸女自然执众乐器竞起歌舞。所咏歌音演说十善四弘誓愿。诸天闻者皆发无上道心。时诸</w:t>
      </w:r>
      <w:r w:rsidR="00433368">
        <w:rPr>
          <w:sz w:val="24"/>
          <w:szCs w:val="24"/>
          <w:shd w:val="pct15" w:color="auto" w:fill="FFFFFF"/>
        </w:rPr>
        <w:t>园中有八色</w:t>
      </w:r>
      <w:r w:rsidR="00433368">
        <w:rPr>
          <w:sz w:val="24"/>
          <w:szCs w:val="24"/>
          <w:shd w:val="pct15" w:color="auto" w:fill="FFFFFF"/>
        </w:rPr>
        <w:lastRenderedPageBreak/>
        <w:t>琉璃渠。一一渠有五百亿宝珠而用合成。一一渠中有八味水</w:t>
      </w:r>
      <w:r w:rsidR="00433368">
        <w:rPr>
          <w:rFonts w:hint="eastAsia"/>
          <w:sz w:val="24"/>
          <w:szCs w:val="24"/>
          <w:shd w:val="pct15" w:color="auto" w:fill="FFFFFF"/>
          <w:lang w:eastAsia="zh-CN"/>
        </w:rPr>
        <w:t>。</w:t>
      </w:r>
      <w:r w:rsidR="00433368">
        <w:rPr>
          <w:sz w:val="24"/>
          <w:szCs w:val="24"/>
          <w:shd w:val="pct15" w:color="auto" w:fill="FFFFFF"/>
        </w:rPr>
        <w:t>八色具足。其水上涌游梁栋间。于四门外化生四</w:t>
      </w:r>
      <w:r w:rsidR="00433368">
        <w:rPr>
          <w:rFonts w:hint="eastAsia"/>
          <w:sz w:val="24"/>
          <w:szCs w:val="24"/>
          <w:shd w:val="pct15" w:color="auto" w:fill="FFFFFF"/>
          <w:lang w:eastAsia="zh-CN"/>
        </w:rPr>
        <w:t>华</w:t>
      </w:r>
      <w:r w:rsidRPr="00433368">
        <w:rPr>
          <w:sz w:val="24"/>
          <w:szCs w:val="24"/>
          <w:shd w:val="pct15" w:color="auto" w:fill="FFFFFF"/>
        </w:rPr>
        <w:t>。水出华中如宝</w:t>
      </w:r>
      <w:r w:rsidR="00433368">
        <w:rPr>
          <w:sz w:val="24"/>
          <w:szCs w:val="24"/>
          <w:shd w:val="pct15" w:color="auto" w:fill="FFFFFF"/>
        </w:rPr>
        <w:t>华</w:t>
      </w:r>
      <w:r w:rsidRPr="00433368">
        <w:rPr>
          <w:sz w:val="24"/>
          <w:szCs w:val="24"/>
          <w:shd w:val="pct15" w:color="auto" w:fill="FFFFFF"/>
        </w:rPr>
        <w:t>流。一一华上有二十四天女。身色微妙如诸菩萨庄严身相。手中自然化五百亿宝器。一一器中天</w:t>
      </w:r>
      <w:r w:rsidRPr="00433368">
        <w:rPr>
          <w:sz w:val="24"/>
          <w:szCs w:val="24"/>
          <w:shd w:val="pct15" w:color="auto" w:fill="FFFFFF"/>
        </w:rPr>
        <w:t>诸甘露自然盈满。左肩荷佩无量璎珞。右肩复负无量乐器。如云住空从水而出。赞叹菩萨六波罗蜜。若有往生兜率天上。自然得此天女侍御。亦有七宝大师子座高四由旬。阎浮檀金无量众宝以为庄严。座四角头生四莲华。一一莲华百宝所成。一一宝出百亿光明。其光微妙化为五百亿众宝杂</w:t>
      </w:r>
      <w:r w:rsidR="00433368">
        <w:rPr>
          <w:sz w:val="24"/>
          <w:szCs w:val="24"/>
          <w:shd w:val="pct15" w:color="auto" w:fill="FFFFFF"/>
        </w:rPr>
        <w:t>华</w:t>
      </w:r>
      <w:r w:rsidRPr="00433368">
        <w:rPr>
          <w:sz w:val="24"/>
          <w:szCs w:val="24"/>
          <w:shd w:val="pct15" w:color="auto" w:fill="FFFFFF"/>
        </w:rPr>
        <w:t>庄严宝帐。时十方面百千梵王。各各持一梵天妙宝。以为宝铃悬宝帐上。时小梵王持天众宝。以为罗网弥覆帐上。尔时百千无数天子天女眷属。各持宝华以布座上。是诸莲</w:t>
      </w:r>
      <w:r w:rsidR="00433368">
        <w:rPr>
          <w:sz w:val="24"/>
          <w:szCs w:val="24"/>
          <w:shd w:val="pct15" w:color="auto" w:fill="FFFFFF"/>
        </w:rPr>
        <w:t>华</w:t>
      </w:r>
      <w:r w:rsidRPr="00433368">
        <w:rPr>
          <w:sz w:val="24"/>
          <w:szCs w:val="24"/>
          <w:shd w:val="pct15" w:color="auto" w:fill="FFFFFF"/>
        </w:rPr>
        <w:t>自然皆出。五百亿宝女手执白拂侍立帐内。持宫四角有四宝柱。一一宝柱有百千楼阁。梵摩尼珠以为绞络。时诸阁间有</w:t>
      </w:r>
      <w:r w:rsidRPr="00433368">
        <w:rPr>
          <w:sz w:val="24"/>
          <w:szCs w:val="24"/>
          <w:shd w:val="pct15" w:color="auto" w:fill="FFFFFF"/>
        </w:rPr>
        <w:t>百千天女。色妙无比手执乐器。其乐音中演说苦空无常无我诸波罗蜜。如是天宫有百亿万无量宝色。一一诸女亦同宝色。</w:t>
      </w:r>
      <w:r w:rsidR="00173F57">
        <w:rPr>
          <w:sz w:val="24"/>
          <w:szCs w:val="24"/>
          <w:shd w:val="pct15" w:color="auto" w:fill="FFFFFF"/>
        </w:rPr>
        <w:t>尔时十方无量诸天</w:t>
      </w:r>
      <w:r w:rsidR="00173F57">
        <w:rPr>
          <w:rFonts w:hint="eastAsia"/>
          <w:sz w:val="24"/>
          <w:szCs w:val="24"/>
          <w:shd w:val="pct15" w:color="auto" w:fill="FFFFFF"/>
          <w:lang w:eastAsia="zh-CN"/>
        </w:rPr>
        <w:t>。</w:t>
      </w:r>
      <w:r w:rsidR="00173F57">
        <w:rPr>
          <w:sz w:val="24"/>
          <w:szCs w:val="24"/>
          <w:shd w:val="pct15" w:color="auto" w:fill="FFFFFF"/>
        </w:rPr>
        <w:t>命终</w:t>
      </w:r>
      <w:r w:rsidRPr="00433368">
        <w:rPr>
          <w:sz w:val="24"/>
          <w:szCs w:val="24"/>
          <w:shd w:val="pct15" w:color="auto" w:fill="FFFFFF"/>
        </w:rPr>
        <w:t>皆愿往生兜率天宫。</w:t>
      </w:r>
      <w:r w:rsidRPr="00433368">
        <w:rPr>
          <w:sz w:val="24"/>
          <w:szCs w:val="24"/>
          <w:shd w:val="pct15" w:color="auto" w:fill="FFFFFF"/>
        </w:rPr>
        <w:t>时兜率天宫有五大神。第一大神名曰宝幢。身雨七宝散宫墙内。一一宝珠化成无量乐器。悬处空中不鼓自鸣。有无量音适众生意。第二大神名曰</w:t>
      </w:r>
      <w:r w:rsidR="00433368">
        <w:rPr>
          <w:sz w:val="24"/>
          <w:szCs w:val="24"/>
          <w:shd w:val="pct15" w:color="auto" w:fill="FFFFFF"/>
        </w:rPr>
        <w:t>华</w:t>
      </w:r>
      <w:r w:rsidRPr="00433368">
        <w:rPr>
          <w:sz w:val="24"/>
          <w:szCs w:val="24"/>
          <w:shd w:val="pct15" w:color="auto" w:fill="FFFFFF"/>
        </w:rPr>
        <w:t>德。身雨众</w:t>
      </w:r>
      <w:r w:rsidR="00433368">
        <w:rPr>
          <w:sz w:val="24"/>
          <w:szCs w:val="24"/>
          <w:shd w:val="pct15" w:color="auto" w:fill="FFFFFF"/>
        </w:rPr>
        <w:t>华</w:t>
      </w:r>
      <w:r w:rsidRPr="00433368">
        <w:rPr>
          <w:sz w:val="24"/>
          <w:szCs w:val="24"/>
          <w:shd w:val="pct15" w:color="auto" w:fill="FFFFFF"/>
        </w:rPr>
        <w:t>弥覆宫墙化成</w:t>
      </w:r>
      <w:r w:rsidR="00433368">
        <w:rPr>
          <w:sz w:val="24"/>
          <w:szCs w:val="24"/>
          <w:shd w:val="pct15" w:color="auto" w:fill="FFFFFF"/>
        </w:rPr>
        <w:t>华</w:t>
      </w:r>
      <w:r w:rsidRPr="00433368">
        <w:rPr>
          <w:sz w:val="24"/>
          <w:szCs w:val="24"/>
          <w:shd w:val="pct15" w:color="auto" w:fill="FFFFFF"/>
        </w:rPr>
        <w:t>盖。一一</w:t>
      </w:r>
      <w:r w:rsidR="00433368">
        <w:rPr>
          <w:sz w:val="24"/>
          <w:szCs w:val="24"/>
          <w:shd w:val="pct15" w:color="auto" w:fill="FFFFFF"/>
        </w:rPr>
        <w:t>华</w:t>
      </w:r>
      <w:r w:rsidRPr="00433368">
        <w:rPr>
          <w:sz w:val="24"/>
          <w:szCs w:val="24"/>
          <w:shd w:val="pct15" w:color="auto" w:fill="FFFFFF"/>
        </w:rPr>
        <w:t>盖百千幢幡以为导引。第三大神名曰香音。身毛孔中雨出微妙海此岸旃檀香。其香如云作百宝色绕宫七匝。第四大神名曰喜乐。雨如意珠。一一宝珠自然住在幢幡之上。显说无量归佛归法归比丘僧及说五戒无量善法诸波罗蜜。饶益</w:t>
      </w:r>
      <w:r w:rsidRPr="00433368">
        <w:rPr>
          <w:sz w:val="24"/>
          <w:szCs w:val="24"/>
          <w:shd w:val="pct15" w:color="auto" w:fill="FFFFFF"/>
        </w:rPr>
        <w:t>劝助菩提意者。第五大神名曰正音声。身诸毛孔流出众水。一一水上有五百亿</w:t>
      </w:r>
      <w:r w:rsidR="00433368">
        <w:rPr>
          <w:sz w:val="24"/>
          <w:szCs w:val="24"/>
          <w:shd w:val="pct15" w:color="auto" w:fill="FFFFFF"/>
        </w:rPr>
        <w:t>华</w:t>
      </w:r>
      <w:r w:rsidR="00173F57">
        <w:rPr>
          <w:sz w:val="24"/>
          <w:szCs w:val="24"/>
          <w:shd w:val="pct15" w:color="auto" w:fill="FFFFFF"/>
        </w:rPr>
        <w:t>。一一华上有二十五玉女。一一玉女身诸毛孔</w:t>
      </w:r>
      <w:r w:rsidRPr="00433368">
        <w:rPr>
          <w:sz w:val="24"/>
          <w:szCs w:val="24"/>
          <w:shd w:val="pct15" w:color="auto" w:fill="FFFFFF"/>
        </w:rPr>
        <w:t>出一切音声</w:t>
      </w:r>
      <w:r w:rsidR="00173F57">
        <w:rPr>
          <w:rFonts w:hint="eastAsia"/>
          <w:sz w:val="24"/>
          <w:szCs w:val="24"/>
          <w:shd w:val="pct15" w:color="auto" w:fill="FFFFFF"/>
          <w:lang w:eastAsia="zh-CN"/>
        </w:rPr>
        <w:t>。</w:t>
      </w:r>
      <w:r w:rsidRPr="00433368">
        <w:rPr>
          <w:sz w:val="24"/>
          <w:szCs w:val="24"/>
          <w:shd w:val="pct15" w:color="auto" w:fill="FFFFFF"/>
        </w:rPr>
        <w:t>胜天魔后所有音乐。</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佛告优波离。此名</w:t>
      </w:r>
      <w:r>
        <w:rPr>
          <w:sz w:val="24"/>
          <w:szCs w:val="24"/>
          <w:shd w:val="pct15" w:color="auto" w:fill="FFFFFF"/>
        </w:rPr>
        <w:t>兜率</w:t>
      </w:r>
      <w:r w:rsidRPr="00433368">
        <w:rPr>
          <w:sz w:val="24"/>
          <w:szCs w:val="24"/>
          <w:shd w:val="pct15" w:color="auto" w:fill="FFFFFF"/>
        </w:rPr>
        <w:t>天十善报应胜妙福处。若我住世一小劫中广说一生补处菩萨报应及十善果者不能穷尽。今为汝等略而解说。</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佛告优波离。若有比丘及一切大众。不厌生死乐</w:t>
      </w:r>
      <w:r w:rsidR="00173F57">
        <w:rPr>
          <w:sz w:val="24"/>
          <w:szCs w:val="24"/>
          <w:shd w:val="pct15" w:color="auto" w:fill="FFFFFF"/>
        </w:rPr>
        <w:t>生天者。爱敬无上菩提心者。欲为弥勒作弟子者。当作是观。作是观者</w:t>
      </w:r>
      <w:r w:rsidR="00173F57">
        <w:rPr>
          <w:rFonts w:hint="eastAsia"/>
          <w:sz w:val="24"/>
          <w:szCs w:val="24"/>
          <w:shd w:val="pct15" w:color="auto" w:fill="FFFFFF"/>
          <w:lang w:eastAsia="zh-CN"/>
        </w:rPr>
        <w:t>。</w:t>
      </w:r>
      <w:r w:rsidR="00173F57">
        <w:rPr>
          <w:sz w:val="24"/>
          <w:szCs w:val="24"/>
          <w:shd w:val="pct15" w:color="auto" w:fill="FFFFFF"/>
        </w:rPr>
        <w:t>应持五戒、八斋、具足戒。身心精进</w:t>
      </w:r>
      <w:r w:rsidR="00173F57">
        <w:rPr>
          <w:rFonts w:hint="eastAsia"/>
          <w:sz w:val="24"/>
          <w:szCs w:val="24"/>
          <w:shd w:val="pct15" w:color="auto" w:fill="FFFFFF"/>
          <w:lang w:eastAsia="zh-CN"/>
        </w:rPr>
        <w:t>。</w:t>
      </w:r>
      <w:r w:rsidR="00173F57">
        <w:rPr>
          <w:sz w:val="24"/>
          <w:szCs w:val="24"/>
          <w:shd w:val="pct15" w:color="auto" w:fill="FFFFFF"/>
        </w:rPr>
        <w:t>不求断结</w:t>
      </w:r>
      <w:r w:rsidR="00173F57">
        <w:rPr>
          <w:rFonts w:hint="eastAsia"/>
          <w:sz w:val="24"/>
          <w:szCs w:val="24"/>
          <w:shd w:val="pct15" w:color="auto" w:fill="FFFFFF"/>
          <w:lang w:eastAsia="zh-CN"/>
        </w:rPr>
        <w:t>。</w:t>
      </w:r>
      <w:r w:rsidR="00173F57">
        <w:rPr>
          <w:sz w:val="24"/>
          <w:szCs w:val="24"/>
          <w:shd w:val="pct15" w:color="auto" w:fill="FFFFFF"/>
        </w:rPr>
        <w:t>修十善法</w:t>
      </w:r>
      <w:r w:rsidR="00173F57">
        <w:rPr>
          <w:rFonts w:hint="eastAsia"/>
          <w:sz w:val="24"/>
          <w:szCs w:val="24"/>
          <w:shd w:val="pct15" w:color="auto" w:fill="FFFFFF"/>
          <w:lang w:eastAsia="zh-CN"/>
        </w:rPr>
        <w:t>。</w:t>
      </w:r>
      <w:r w:rsidRPr="00433368">
        <w:rPr>
          <w:sz w:val="24"/>
          <w:szCs w:val="24"/>
          <w:shd w:val="pct15" w:color="auto" w:fill="FFFFFF"/>
        </w:rPr>
        <w:t>一一思惟</w:t>
      </w:r>
      <w:r>
        <w:rPr>
          <w:sz w:val="24"/>
          <w:szCs w:val="24"/>
          <w:shd w:val="pct15" w:color="auto" w:fill="FFFFFF"/>
        </w:rPr>
        <w:t>兜率</w:t>
      </w:r>
      <w:r w:rsidRPr="00433368">
        <w:rPr>
          <w:sz w:val="24"/>
          <w:szCs w:val="24"/>
          <w:shd w:val="pct15" w:color="auto" w:fill="FFFFFF"/>
        </w:rPr>
        <w:t>天上上妙快乐。作是观者名为正观。若他观者名为邪观。</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尔时优波离即从</w:t>
      </w:r>
      <w:r w:rsidRPr="00433368">
        <w:rPr>
          <w:sz w:val="24"/>
          <w:szCs w:val="24"/>
          <w:shd w:val="pct15" w:color="auto" w:fill="FFFFFF"/>
        </w:rPr>
        <w:t>座起。整衣服头面作礼。白佛言。世尊。</w:t>
      </w:r>
      <w:r>
        <w:rPr>
          <w:sz w:val="24"/>
          <w:szCs w:val="24"/>
          <w:shd w:val="pct15" w:color="auto" w:fill="FFFFFF"/>
        </w:rPr>
        <w:t>兜率</w:t>
      </w:r>
      <w:r w:rsidRPr="00433368">
        <w:rPr>
          <w:sz w:val="24"/>
          <w:szCs w:val="24"/>
          <w:shd w:val="pct15" w:color="auto" w:fill="FFFFFF"/>
        </w:rPr>
        <w:t>天上乃有如是极妙乐事。今此大士何时于阎浮提没生于彼天。</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佛告优波离。弥勒先于波罗捺国劫波利村波婆利大婆罗门家生。却后十二年二月十五日。还本生处结加趺坐如入灭定。身紫金色光明艳赫如百千日。上至</w:t>
      </w:r>
      <w:r>
        <w:rPr>
          <w:sz w:val="24"/>
          <w:szCs w:val="24"/>
          <w:shd w:val="pct15" w:color="auto" w:fill="FFFFFF"/>
        </w:rPr>
        <w:t>兜率</w:t>
      </w:r>
      <w:r w:rsidRPr="00433368">
        <w:rPr>
          <w:sz w:val="24"/>
          <w:szCs w:val="24"/>
          <w:shd w:val="pct15" w:color="auto" w:fill="FFFFFF"/>
        </w:rPr>
        <w:t>天。其身舍利如铸金像不动不摇。身圆光中有首楞严三昧般若波罗蜜字义炳然。时诸人天寻即为起众宝妙塔供养舍利。时</w:t>
      </w:r>
      <w:r>
        <w:rPr>
          <w:sz w:val="24"/>
          <w:szCs w:val="24"/>
          <w:shd w:val="pct15" w:color="auto" w:fill="FFFFFF"/>
        </w:rPr>
        <w:t>兜率</w:t>
      </w:r>
      <w:r w:rsidRPr="00433368">
        <w:rPr>
          <w:sz w:val="24"/>
          <w:szCs w:val="24"/>
          <w:shd w:val="pct15" w:color="auto" w:fill="FFFFFF"/>
        </w:rPr>
        <w:t>天七宝台内摩尼殿上师子床座忽然化生。于莲华上结加趺坐。身如阎浮檀金色长十六由旬</w:t>
      </w:r>
      <w:r w:rsidR="00173F57">
        <w:rPr>
          <w:sz w:val="24"/>
          <w:szCs w:val="24"/>
          <w:shd w:val="pct15" w:color="auto" w:fill="FFFFFF"/>
        </w:rPr>
        <w:t>。三十二相八十种好皆悉具足。顶上肉髻发绀琉璃色。释迦毗楞伽摩尼</w:t>
      </w:r>
      <w:r w:rsidRPr="00433368">
        <w:rPr>
          <w:sz w:val="24"/>
          <w:szCs w:val="24"/>
          <w:shd w:val="pct15" w:color="auto" w:fill="FFFFFF"/>
        </w:rPr>
        <w:t>百千万亿甄叔迦宝</w:t>
      </w:r>
      <w:r w:rsidRPr="00433368">
        <w:rPr>
          <w:sz w:val="24"/>
          <w:szCs w:val="24"/>
          <w:shd w:val="pct15" w:color="auto" w:fill="FFFFFF"/>
        </w:rPr>
        <w:t>以严天冠。其天宝冠有百万亿色。一一</w:t>
      </w:r>
      <w:r w:rsidR="00173F57">
        <w:rPr>
          <w:sz w:val="24"/>
          <w:szCs w:val="24"/>
          <w:shd w:val="pct15" w:color="auto" w:fill="FFFFFF"/>
        </w:rPr>
        <w:t>色中有无量百千化佛。诸化菩萨以为侍者。复有他方诸大菩萨作十八变</w:t>
      </w:r>
      <w:r w:rsidR="00173F57">
        <w:rPr>
          <w:rFonts w:hint="eastAsia"/>
          <w:sz w:val="24"/>
          <w:szCs w:val="24"/>
          <w:shd w:val="pct15" w:color="auto" w:fill="FFFFFF"/>
          <w:lang w:eastAsia="zh-CN"/>
        </w:rPr>
        <w:t>。</w:t>
      </w:r>
      <w:r w:rsidRPr="00433368">
        <w:rPr>
          <w:sz w:val="24"/>
          <w:szCs w:val="24"/>
          <w:shd w:val="pct15" w:color="auto" w:fill="FFFFFF"/>
        </w:rPr>
        <w:t>随意自在住天冠中。弥勒眉间有白毫相光。流出众光作百宝色。三十二相一一相中有五百亿宝色。一一好亦有五百亿宝色。一一相好艳出八万四千光明云。与诸天子各坐</w:t>
      </w:r>
      <w:r w:rsidR="00433368">
        <w:rPr>
          <w:sz w:val="24"/>
          <w:szCs w:val="24"/>
          <w:shd w:val="pct15" w:color="auto" w:fill="FFFFFF"/>
        </w:rPr>
        <w:t>华</w:t>
      </w:r>
      <w:r w:rsidRPr="00433368">
        <w:rPr>
          <w:sz w:val="24"/>
          <w:szCs w:val="24"/>
          <w:shd w:val="pct15" w:color="auto" w:fill="FFFFFF"/>
        </w:rPr>
        <w:t>座。昼夜六时常说不退转地法轮之行。经一时中成就五百亿天子。令不退转于阿耨多罗三藐</w:t>
      </w:r>
      <w:r w:rsidR="00173F57">
        <w:rPr>
          <w:sz w:val="24"/>
          <w:szCs w:val="24"/>
          <w:shd w:val="pct15" w:color="auto" w:fill="FFFFFF"/>
        </w:rPr>
        <w:t>三菩提。如是处</w:t>
      </w:r>
      <w:r>
        <w:rPr>
          <w:sz w:val="24"/>
          <w:szCs w:val="24"/>
          <w:shd w:val="pct15" w:color="auto" w:fill="FFFFFF"/>
        </w:rPr>
        <w:t>兜率</w:t>
      </w:r>
      <w:r w:rsidR="00173F57">
        <w:rPr>
          <w:sz w:val="24"/>
          <w:szCs w:val="24"/>
          <w:shd w:val="pct15" w:color="auto" w:fill="FFFFFF"/>
        </w:rPr>
        <w:t>天昼夜恒说此法度诸天子。阎浮提岁数五十六亿</w:t>
      </w:r>
      <w:r w:rsidRPr="00433368">
        <w:rPr>
          <w:sz w:val="24"/>
          <w:szCs w:val="24"/>
          <w:shd w:val="pct15" w:color="auto" w:fill="FFFFFF"/>
        </w:rPr>
        <w:t>岁。尔乃下生于阎浮提。如弥勒下生经说。</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佛告优波离。是名弥勒菩萨于阎浮提没生</w:t>
      </w:r>
      <w:r>
        <w:rPr>
          <w:sz w:val="24"/>
          <w:szCs w:val="24"/>
          <w:shd w:val="pct15" w:color="auto" w:fill="FFFFFF"/>
        </w:rPr>
        <w:t>兜率</w:t>
      </w:r>
      <w:r w:rsidRPr="00433368">
        <w:rPr>
          <w:sz w:val="24"/>
          <w:szCs w:val="24"/>
          <w:shd w:val="pct15" w:color="auto" w:fill="FFFFFF"/>
        </w:rPr>
        <w:t>天因缘。佛灭度后我诸弟子。若有精勤</w:t>
      </w:r>
      <w:r w:rsidRPr="00433368">
        <w:rPr>
          <w:sz w:val="24"/>
          <w:szCs w:val="24"/>
          <w:shd w:val="pct15" w:color="auto" w:fill="FFFFFF"/>
        </w:rPr>
        <w:t>修诸功德。威仪不缺扫塔涂地。以众名香妙</w:t>
      </w:r>
      <w:r w:rsidR="00433368">
        <w:rPr>
          <w:sz w:val="24"/>
          <w:szCs w:val="24"/>
          <w:shd w:val="pct15" w:color="auto" w:fill="FFFFFF"/>
        </w:rPr>
        <w:t>华</w:t>
      </w:r>
      <w:r w:rsidRPr="00433368">
        <w:rPr>
          <w:sz w:val="24"/>
          <w:szCs w:val="24"/>
          <w:shd w:val="pct15" w:color="auto" w:fill="FFFFFF"/>
        </w:rPr>
        <w:t>供养行众。三昧</w:t>
      </w:r>
      <w:r w:rsidR="00173F57">
        <w:rPr>
          <w:sz w:val="24"/>
          <w:szCs w:val="24"/>
          <w:shd w:val="pct15" w:color="auto" w:fill="FFFFFF"/>
        </w:rPr>
        <w:t>深入正受读诵</w:t>
      </w:r>
      <w:r w:rsidR="00173F57">
        <w:rPr>
          <w:sz w:val="24"/>
          <w:szCs w:val="24"/>
          <w:shd w:val="pct15" w:color="auto" w:fill="FFFFFF"/>
        </w:rPr>
        <w:lastRenderedPageBreak/>
        <w:t>经典。如是等人应当至心。虽不断结如得六通。应当系念</w:t>
      </w:r>
      <w:r w:rsidR="00173F57">
        <w:rPr>
          <w:rFonts w:hint="eastAsia"/>
          <w:sz w:val="24"/>
          <w:szCs w:val="24"/>
          <w:shd w:val="pct15" w:color="auto" w:fill="FFFFFF"/>
          <w:lang w:eastAsia="zh-CN"/>
        </w:rPr>
        <w:t>。</w:t>
      </w:r>
      <w:r w:rsidR="00173F57">
        <w:rPr>
          <w:sz w:val="24"/>
          <w:szCs w:val="24"/>
          <w:shd w:val="pct15" w:color="auto" w:fill="FFFFFF"/>
        </w:rPr>
        <w:t>念佛形像</w:t>
      </w:r>
      <w:r w:rsidR="00173F57">
        <w:rPr>
          <w:rFonts w:hint="eastAsia"/>
          <w:sz w:val="24"/>
          <w:szCs w:val="24"/>
          <w:shd w:val="pct15" w:color="auto" w:fill="FFFFFF"/>
          <w:lang w:eastAsia="zh-CN"/>
        </w:rPr>
        <w:t>。</w:t>
      </w:r>
      <w:r w:rsidR="00173F57">
        <w:rPr>
          <w:sz w:val="24"/>
          <w:szCs w:val="24"/>
          <w:shd w:val="pct15" w:color="auto" w:fill="FFFFFF"/>
        </w:rPr>
        <w:t>称弥勒名。如是等辈</w:t>
      </w:r>
      <w:r w:rsidR="00173F57">
        <w:rPr>
          <w:rFonts w:hint="eastAsia"/>
          <w:sz w:val="24"/>
          <w:szCs w:val="24"/>
          <w:shd w:val="pct15" w:color="auto" w:fill="FFFFFF"/>
          <w:lang w:eastAsia="zh-CN"/>
        </w:rPr>
        <w:t>。</w:t>
      </w:r>
      <w:r w:rsidR="00173F57">
        <w:rPr>
          <w:sz w:val="24"/>
          <w:szCs w:val="24"/>
          <w:shd w:val="pct15" w:color="auto" w:fill="FFFFFF"/>
        </w:rPr>
        <w:t>若一念顷受八戒斋</w:t>
      </w:r>
      <w:r w:rsidR="00173F57">
        <w:rPr>
          <w:rFonts w:hint="eastAsia"/>
          <w:sz w:val="24"/>
          <w:szCs w:val="24"/>
          <w:shd w:val="pct15" w:color="auto" w:fill="FFFFFF"/>
          <w:lang w:eastAsia="zh-CN"/>
        </w:rPr>
        <w:t>。</w:t>
      </w:r>
      <w:r w:rsidR="00173F57">
        <w:rPr>
          <w:sz w:val="24"/>
          <w:szCs w:val="24"/>
          <w:shd w:val="pct15" w:color="auto" w:fill="FFFFFF"/>
        </w:rPr>
        <w:t>修诸净业</w:t>
      </w:r>
      <w:r w:rsidR="00173F57">
        <w:rPr>
          <w:rFonts w:hint="eastAsia"/>
          <w:sz w:val="24"/>
          <w:szCs w:val="24"/>
          <w:shd w:val="pct15" w:color="auto" w:fill="FFFFFF"/>
          <w:lang w:eastAsia="zh-CN"/>
        </w:rPr>
        <w:t>。</w:t>
      </w:r>
      <w:r w:rsidRPr="00433368">
        <w:rPr>
          <w:sz w:val="24"/>
          <w:szCs w:val="24"/>
          <w:shd w:val="pct15" w:color="auto" w:fill="FFFFFF"/>
        </w:rPr>
        <w:t>发弘誓愿。命终之后譬如壮士屈申臂顷。即得往生</w:t>
      </w:r>
      <w:r>
        <w:rPr>
          <w:sz w:val="24"/>
          <w:szCs w:val="24"/>
          <w:shd w:val="pct15" w:color="auto" w:fill="FFFFFF"/>
        </w:rPr>
        <w:t>兜率</w:t>
      </w:r>
      <w:r w:rsidRPr="00433368">
        <w:rPr>
          <w:sz w:val="24"/>
          <w:szCs w:val="24"/>
          <w:shd w:val="pct15" w:color="auto" w:fill="FFFFFF"/>
        </w:rPr>
        <w:t>天。于莲华上结加趺坐。百千天子作天伎乐。持天曼陀罗</w:t>
      </w:r>
      <w:r w:rsidR="00433368">
        <w:rPr>
          <w:sz w:val="24"/>
          <w:szCs w:val="24"/>
          <w:shd w:val="pct15" w:color="auto" w:fill="FFFFFF"/>
        </w:rPr>
        <w:t>华</w:t>
      </w:r>
      <w:r w:rsidR="00173F57">
        <w:rPr>
          <w:sz w:val="24"/>
          <w:szCs w:val="24"/>
          <w:shd w:val="pct15" w:color="auto" w:fill="FFFFFF"/>
        </w:rPr>
        <w:t>摩诃曼陀罗华</w:t>
      </w:r>
      <w:r w:rsidRPr="00433368">
        <w:rPr>
          <w:sz w:val="24"/>
          <w:szCs w:val="24"/>
          <w:shd w:val="pct15" w:color="auto" w:fill="FFFFFF"/>
        </w:rPr>
        <w:t>以散其上</w:t>
      </w:r>
      <w:r w:rsidR="00173F57">
        <w:rPr>
          <w:rFonts w:hint="eastAsia"/>
          <w:sz w:val="24"/>
          <w:szCs w:val="24"/>
          <w:shd w:val="pct15" w:color="auto" w:fill="FFFFFF"/>
          <w:lang w:eastAsia="zh-CN"/>
        </w:rPr>
        <w:t>。</w:t>
      </w:r>
      <w:r w:rsidRPr="00433368">
        <w:rPr>
          <w:sz w:val="24"/>
          <w:szCs w:val="24"/>
          <w:shd w:val="pct15" w:color="auto" w:fill="FFFFFF"/>
        </w:rPr>
        <w:t>赞言。善哉善哉。善男子。汝于阎浮提广修福业来生此</w:t>
      </w:r>
      <w:r w:rsidR="00173F57">
        <w:rPr>
          <w:sz w:val="24"/>
          <w:szCs w:val="24"/>
          <w:shd w:val="pct15" w:color="auto" w:fill="FFFFFF"/>
        </w:rPr>
        <w:t>处。此处名</w:t>
      </w:r>
      <w:r>
        <w:rPr>
          <w:sz w:val="24"/>
          <w:szCs w:val="24"/>
          <w:shd w:val="pct15" w:color="auto" w:fill="FFFFFF"/>
        </w:rPr>
        <w:t>兜率</w:t>
      </w:r>
      <w:r w:rsidR="00173F57">
        <w:rPr>
          <w:sz w:val="24"/>
          <w:szCs w:val="24"/>
          <w:shd w:val="pct15" w:color="auto" w:fill="FFFFFF"/>
        </w:rPr>
        <w:t>天。今此天主名曰弥勒。汝当归依。应声即礼。礼已</w:t>
      </w:r>
      <w:r w:rsidRPr="00433368">
        <w:rPr>
          <w:sz w:val="24"/>
          <w:szCs w:val="24"/>
          <w:shd w:val="pct15" w:color="auto" w:fill="FFFFFF"/>
        </w:rPr>
        <w:t>谛观眉间白毫相光。即得超越九十亿劫生死之罪。是时菩萨随其宿缘为说妙法。令其坚固不退转于无上道心。如是</w:t>
      </w:r>
      <w:r w:rsidR="00173F57">
        <w:rPr>
          <w:sz w:val="24"/>
          <w:szCs w:val="24"/>
          <w:shd w:val="pct15" w:color="auto" w:fill="FFFFFF"/>
        </w:rPr>
        <w:t>等众生</w:t>
      </w:r>
      <w:r w:rsidR="00173F57">
        <w:rPr>
          <w:rFonts w:hint="eastAsia"/>
          <w:sz w:val="24"/>
          <w:szCs w:val="24"/>
          <w:shd w:val="pct15" w:color="auto" w:fill="FFFFFF"/>
          <w:lang w:eastAsia="zh-CN"/>
        </w:rPr>
        <w:t>。</w:t>
      </w:r>
      <w:r w:rsidRPr="00433368">
        <w:rPr>
          <w:sz w:val="24"/>
          <w:szCs w:val="24"/>
          <w:shd w:val="pct15" w:color="auto" w:fill="FFFFFF"/>
        </w:rPr>
        <w:t>若净诸业行六事法。必定无疑当得生于兜率天上值遇弥勒。亦随弥勒下阎浮提第一闻法。于未来世值遇贤劫一切诸佛。于星宿劫亦得值遇诸佛世尊。于诸佛前受菩提记。</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佛告优波离。佛灭度后。比丘比丘尼优婆塞优婆夷天龙夜叉乾闼婆阿修罗迦楼罗紧那罗摩睺罗伽等。是诸大众若有得闻弥勒菩萨摩诃萨名者。闻已欢喜恭敬礼拜。此人命终如弹指顷即得往生如前无异。但得闻是弥勒名者。命终亦不堕黑闇处</w:t>
      </w:r>
      <w:r w:rsidR="00173F57">
        <w:rPr>
          <w:rFonts w:hint="eastAsia"/>
          <w:sz w:val="24"/>
          <w:szCs w:val="24"/>
          <w:shd w:val="pct15" w:color="auto" w:fill="FFFFFF"/>
          <w:lang w:eastAsia="zh-CN"/>
        </w:rPr>
        <w:t>。</w:t>
      </w:r>
      <w:r w:rsidRPr="00433368">
        <w:rPr>
          <w:sz w:val="24"/>
          <w:szCs w:val="24"/>
          <w:shd w:val="pct15" w:color="auto" w:fill="FFFFFF"/>
        </w:rPr>
        <w:t>边地邪见诸恶律仪。恒生正见</w:t>
      </w:r>
      <w:r w:rsidR="00173F57">
        <w:rPr>
          <w:rFonts w:hint="eastAsia"/>
          <w:sz w:val="24"/>
          <w:szCs w:val="24"/>
          <w:shd w:val="pct15" w:color="auto" w:fill="FFFFFF"/>
          <w:lang w:eastAsia="zh-CN"/>
        </w:rPr>
        <w:t>。</w:t>
      </w:r>
      <w:r w:rsidRPr="00433368">
        <w:rPr>
          <w:sz w:val="24"/>
          <w:szCs w:val="24"/>
          <w:shd w:val="pct15" w:color="auto" w:fill="FFFFFF"/>
        </w:rPr>
        <w:t>眷属成就</w:t>
      </w:r>
      <w:r w:rsidR="00173F57">
        <w:rPr>
          <w:rFonts w:hint="eastAsia"/>
          <w:sz w:val="24"/>
          <w:szCs w:val="24"/>
          <w:shd w:val="pct15" w:color="auto" w:fill="FFFFFF"/>
          <w:lang w:eastAsia="zh-CN"/>
        </w:rPr>
        <w:t>。</w:t>
      </w:r>
      <w:r w:rsidRPr="00433368">
        <w:rPr>
          <w:sz w:val="24"/>
          <w:szCs w:val="24"/>
          <w:shd w:val="pct15" w:color="auto" w:fill="FFFFFF"/>
        </w:rPr>
        <w:t>不谤三宝。</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佛告优波离。若善男子善女人犯诸禁戒造众恶业。闻是菩萨大悲名字。五体投地诚心忏悔。是诸恶业速</w:t>
      </w:r>
      <w:r w:rsidRPr="00433368">
        <w:rPr>
          <w:sz w:val="24"/>
          <w:szCs w:val="24"/>
          <w:shd w:val="pct15" w:color="auto" w:fill="FFFFFF"/>
        </w:rPr>
        <w:t>得清净。未来世中诸众生等。闻是菩萨大悲名称。造立形像</w:t>
      </w:r>
      <w:r w:rsidR="00173F57">
        <w:rPr>
          <w:rFonts w:hint="eastAsia"/>
          <w:sz w:val="24"/>
          <w:szCs w:val="24"/>
          <w:shd w:val="pct15" w:color="auto" w:fill="FFFFFF"/>
          <w:lang w:eastAsia="zh-CN"/>
        </w:rPr>
        <w:t>。</w:t>
      </w:r>
      <w:r w:rsidRPr="00433368">
        <w:rPr>
          <w:sz w:val="24"/>
          <w:szCs w:val="24"/>
          <w:shd w:val="pct15" w:color="auto" w:fill="FFFFFF"/>
        </w:rPr>
        <w:t>香</w:t>
      </w:r>
      <w:r w:rsidR="00433368">
        <w:rPr>
          <w:sz w:val="24"/>
          <w:szCs w:val="24"/>
          <w:shd w:val="pct15" w:color="auto" w:fill="FFFFFF"/>
        </w:rPr>
        <w:t>华</w:t>
      </w:r>
      <w:r w:rsidRPr="00433368">
        <w:rPr>
          <w:sz w:val="24"/>
          <w:szCs w:val="24"/>
          <w:shd w:val="pct15" w:color="auto" w:fill="FFFFFF"/>
        </w:rPr>
        <w:t>衣服缯盖幢幡礼拜系念。此人命欲终时。弥勒菩萨放眉间白毫大人相光。与诸天子雨曼陀罗</w:t>
      </w:r>
      <w:r w:rsidR="00433368">
        <w:rPr>
          <w:sz w:val="24"/>
          <w:szCs w:val="24"/>
          <w:shd w:val="pct15" w:color="auto" w:fill="FFFFFF"/>
        </w:rPr>
        <w:t>华</w:t>
      </w:r>
      <w:r w:rsidRPr="00433368">
        <w:rPr>
          <w:sz w:val="24"/>
          <w:szCs w:val="24"/>
          <w:shd w:val="pct15" w:color="auto" w:fill="FFFFFF"/>
        </w:rPr>
        <w:t>来迎此人。此人须臾即得往生。值遇弥勒头面礼敬。未举头顷便得闻法。即于无上道得不退转。于未来世得值恒河沙等诸佛如来。</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佛告优波离。汝今谛听。是弥勒菩萨于未来世。当为众生作大归依处。若有归依弥勒菩萨者。当知是人于无上道得不退转。弥勒菩萨成多陀阿伽度阿罗诃三藐三佛陀时。如此行人见佛光明即得授记。</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佛告优波离。佛灭度后。四部弟子天龙鬼神。若有欲生</w:t>
      </w:r>
      <w:r>
        <w:rPr>
          <w:sz w:val="24"/>
          <w:szCs w:val="24"/>
          <w:shd w:val="pct15" w:color="auto" w:fill="FFFFFF"/>
        </w:rPr>
        <w:t>兜率</w:t>
      </w:r>
      <w:r w:rsidRPr="00433368">
        <w:rPr>
          <w:sz w:val="24"/>
          <w:szCs w:val="24"/>
          <w:shd w:val="pct15" w:color="auto" w:fill="FFFFFF"/>
        </w:rPr>
        <w:t>天者。当作是观，系念</w:t>
      </w:r>
      <w:r w:rsidRPr="00433368">
        <w:rPr>
          <w:sz w:val="24"/>
          <w:szCs w:val="24"/>
          <w:shd w:val="pct15" w:color="auto" w:fill="FFFFFF"/>
        </w:rPr>
        <w:t>思惟。念</w:t>
      </w:r>
      <w:r>
        <w:rPr>
          <w:sz w:val="24"/>
          <w:szCs w:val="24"/>
          <w:shd w:val="pct15" w:color="auto" w:fill="FFFFFF"/>
        </w:rPr>
        <w:t>兜率</w:t>
      </w:r>
      <w:r w:rsidRPr="00433368">
        <w:rPr>
          <w:sz w:val="24"/>
          <w:szCs w:val="24"/>
          <w:shd w:val="pct15" w:color="auto" w:fill="FFFFFF"/>
        </w:rPr>
        <w:t>天持佛禁戒。一日至七日。思念十善</w:t>
      </w:r>
      <w:r>
        <w:rPr>
          <w:rFonts w:hint="eastAsia"/>
          <w:sz w:val="24"/>
          <w:szCs w:val="24"/>
          <w:shd w:val="pct15" w:color="auto" w:fill="FFFFFF"/>
          <w:lang w:eastAsia="zh-CN"/>
        </w:rPr>
        <w:t>。</w:t>
      </w:r>
      <w:r w:rsidRPr="00433368">
        <w:rPr>
          <w:sz w:val="24"/>
          <w:szCs w:val="24"/>
          <w:shd w:val="pct15" w:color="auto" w:fill="FFFFFF"/>
        </w:rPr>
        <w:t>行十善道。以此功德回向愿生弥勒前者</w:t>
      </w:r>
      <w:r>
        <w:rPr>
          <w:rFonts w:hint="eastAsia"/>
          <w:sz w:val="24"/>
          <w:szCs w:val="24"/>
          <w:shd w:val="pct15" w:color="auto" w:fill="FFFFFF"/>
          <w:lang w:eastAsia="zh-CN"/>
        </w:rPr>
        <w:t>。</w:t>
      </w:r>
      <w:r w:rsidRPr="00433368">
        <w:rPr>
          <w:sz w:val="24"/>
          <w:szCs w:val="24"/>
          <w:shd w:val="pct15" w:color="auto" w:fill="FFFFFF"/>
        </w:rPr>
        <w:t>当作是观。作是观者。若见一天人见一莲</w:t>
      </w:r>
      <w:r w:rsidR="00433368">
        <w:rPr>
          <w:sz w:val="24"/>
          <w:szCs w:val="24"/>
          <w:shd w:val="pct15" w:color="auto" w:fill="FFFFFF"/>
        </w:rPr>
        <w:t>华</w:t>
      </w:r>
      <w:r w:rsidRPr="00433368">
        <w:rPr>
          <w:sz w:val="24"/>
          <w:szCs w:val="24"/>
          <w:shd w:val="pct15" w:color="auto" w:fill="FFFFFF"/>
        </w:rPr>
        <w:t>。若一念顷称弥勒名。此人除却千二百劫生死之</w:t>
      </w:r>
      <w:r>
        <w:rPr>
          <w:sz w:val="24"/>
          <w:szCs w:val="24"/>
          <w:shd w:val="pct15" w:color="auto" w:fill="FFFFFF"/>
        </w:rPr>
        <w:t>罪。但闻弥勒名合掌恭敬。此人除却五十劫生死之罪。若有敬礼弥勒者</w:t>
      </w:r>
      <w:r>
        <w:rPr>
          <w:rFonts w:hint="eastAsia"/>
          <w:sz w:val="24"/>
          <w:szCs w:val="24"/>
          <w:shd w:val="pct15" w:color="auto" w:fill="FFFFFF"/>
          <w:lang w:eastAsia="zh-CN"/>
        </w:rPr>
        <w:t>。</w:t>
      </w:r>
      <w:r>
        <w:rPr>
          <w:sz w:val="24"/>
          <w:szCs w:val="24"/>
          <w:shd w:val="pct15" w:color="auto" w:fill="FFFFFF"/>
        </w:rPr>
        <w:t>除却百亿劫生死之罪。设不生天</w:t>
      </w:r>
      <w:r>
        <w:rPr>
          <w:rFonts w:hint="eastAsia"/>
          <w:sz w:val="24"/>
          <w:szCs w:val="24"/>
          <w:shd w:val="pct15" w:color="auto" w:fill="FFFFFF"/>
          <w:lang w:eastAsia="zh-CN"/>
        </w:rPr>
        <w:t>。</w:t>
      </w:r>
      <w:r w:rsidRPr="00433368">
        <w:rPr>
          <w:sz w:val="24"/>
          <w:szCs w:val="24"/>
          <w:shd w:val="pct15" w:color="auto" w:fill="FFFFFF"/>
        </w:rPr>
        <w:t>未来世中龙</w:t>
      </w:r>
      <w:r w:rsidR="00433368">
        <w:rPr>
          <w:sz w:val="24"/>
          <w:szCs w:val="24"/>
          <w:shd w:val="pct15" w:color="auto" w:fill="FFFFFF"/>
        </w:rPr>
        <w:t>华</w:t>
      </w:r>
      <w:r w:rsidRPr="00433368">
        <w:rPr>
          <w:sz w:val="24"/>
          <w:szCs w:val="24"/>
          <w:shd w:val="pct15" w:color="auto" w:fill="FFFFFF"/>
        </w:rPr>
        <w:t>菩提树下亦得值遇。发无上心。</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说是语时。无量大众即从坐起。顶礼佛足</w:t>
      </w:r>
      <w:r>
        <w:rPr>
          <w:rFonts w:hint="eastAsia"/>
          <w:sz w:val="24"/>
          <w:szCs w:val="24"/>
          <w:shd w:val="pct15" w:color="auto" w:fill="FFFFFF"/>
          <w:lang w:eastAsia="zh-CN"/>
        </w:rPr>
        <w:t>。</w:t>
      </w:r>
      <w:r w:rsidRPr="00433368">
        <w:rPr>
          <w:sz w:val="24"/>
          <w:szCs w:val="24"/>
          <w:shd w:val="pct15" w:color="auto" w:fill="FFFFFF"/>
        </w:rPr>
        <w:t>礼弥勒足。绕佛及弥勒菩萨百千匝。未得道者各发誓愿。我等天人八部今于佛前发诚实誓愿。于未来世值遇弥勒。舍此身已。皆得上生</w:t>
      </w:r>
      <w:r>
        <w:rPr>
          <w:sz w:val="24"/>
          <w:szCs w:val="24"/>
          <w:shd w:val="pct15" w:color="auto" w:fill="FFFFFF"/>
        </w:rPr>
        <w:t>兜率</w:t>
      </w:r>
      <w:r w:rsidRPr="00433368">
        <w:rPr>
          <w:sz w:val="24"/>
          <w:szCs w:val="24"/>
          <w:shd w:val="pct15" w:color="auto" w:fill="FFFFFF"/>
        </w:rPr>
        <w:t>天。</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世尊记曰。汝等及未来世修福持戒。皆当往生弥</w:t>
      </w:r>
      <w:r w:rsidRPr="00433368">
        <w:rPr>
          <w:sz w:val="24"/>
          <w:szCs w:val="24"/>
          <w:shd w:val="pct15" w:color="auto" w:fill="FFFFFF"/>
        </w:rPr>
        <w:t>勒菩萨前</w:t>
      </w:r>
      <w:r w:rsidRPr="00433368">
        <w:rPr>
          <w:sz w:val="24"/>
          <w:szCs w:val="24"/>
          <w:shd w:val="pct15" w:color="auto" w:fill="FFFFFF"/>
        </w:rPr>
        <w:t>为弥勒菩萨之所摄受。</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佛告优波离。作是观者名为正观。若他观者名为邪观。</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尔时尊者阿难即从座起。叉手长跪白佛言。世尊。善哉世尊。快说弥勒所有功德。亦记未来世修福众生所得果报。我今随喜。唯然世尊。此法之要云何受持。当何名此经。</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佛告阿难。汝持佛语慎勿忘失。为未来世开生天路示菩提相</w:t>
      </w:r>
      <w:r>
        <w:rPr>
          <w:rFonts w:hint="eastAsia"/>
          <w:sz w:val="24"/>
          <w:szCs w:val="24"/>
          <w:shd w:val="pct15" w:color="auto" w:fill="FFFFFF"/>
          <w:lang w:eastAsia="zh-CN"/>
        </w:rPr>
        <w:t>。</w:t>
      </w:r>
      <w:r w:rsidRPr="00433368">
        <w:rPr>
          <w:sz w:val="24"/>
          <w:szCs w:val="24"/>
          <w:shd w:val="pct15" w:color="auto" w:fill="FFFFFF"/>
        </w:rPr>
        <w:t>莫断佛种。此经名弥勒菩萨般涅槃。亦名观弥勒菩萨生</w:t>
      </w:r>
      <w:r>
        <w:rPr>
          <w:sz w:val="24"/>
          <w:szCs w:val="24"/>
          <w:shd w:val="pct15" w:color="auto" w:fill="FFFFFF"/>
        </w:rPr>
        <w:t>兜率</w:t>
      </w:r>
      <w:r w:rsidRPr="00433368">
        <w:rPr>
          <w:sz w:val="24"/>
          <w:szCs w:val="24"/>
          <w:shd w:val="pct15" w:color="auto" w:fill="FFFFFF"/>
        </w:rPr>
        <w:t>天劝发菩提心。如是受持。</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佛说是语时。他方来会十万菩萨得首楞严三昧。八万亿诸天发菩提心皆愿随从弥勒下生。</w:t>
      </w:r>
    </w:p>
    <w:p w:rsidR="00C36DE7" w:rsidRPr="00433368" w:rsidRDefault="00F70AD6" w:rsidP="00433368">
      <w:pPr>
        <w:spacing w:after="0" w:line="240" w:lineRule="auto"/>
        <w:contextualSpacing/>
        <w:jc w:val="both"/>
        <w:rPr>
          <w:sz w:val="24"/>
          <w:szCs w:val="24"/>
          <w:shd w:val="pct15" w:color="auto" w:fill="FFFFFF"/>
        </w:rPr>
      </w:pPr>
      <w:r w:rsidRPr="00433368">
        <w:rPr>
          <w:sz w:val="24"/>
          <w:szCs w:val="24"/>
          <w:shd w:val="pct15" w:color="auto" w:fill="FFFFFF"/>
        </w:rPr>
        <w:t xml:space="preserve">　　佛说是语时。四部弟子天龙八部闻佛所说</w:t>
      </w:r>
      <w:r>
        <w:rPr>
          <w:rFonts w:hint="eastAsia"/>
          <w:sz w:val="24"/>
          <w:szCs w:val="24"/>
          <w:shd w:val="pct15" w:color="auto" w:fill="FFFFFF"/>
          <w:lang w:eastAsia="zh-CN"/>
        </w:rPr>
        <w:t>。</w:t>
      </w:r>
      <w:r w:rsidRPr="00433368">
        <w:rPr>
          <w:sz w:val="24"/>
          <w:szCs w:val="24"/>
          <w:shd w:val="pct15" w:color="auto" w:fill="FFFFFF"/>
        </w:rPr>
        <w:t>皆大欢喜礼佛</w:t>
      </w:r>
      <w:r w:rsidRPr="00433368">
        <w:rPr>
          <w:sz w:val="24"/>
          <w:szCs w:val="24"/>
          <w:shd w:val="pct15" w:color="auto" w:fill="FFFFFF"/>
        </w:rPr>
        <w:t>而退。</w:t>
      </w:r>
    </w:p>
    <w:sectPr w:rsidR="00C36DE7" w:rsidRPr="004333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3F57"/>
    <w:rsid w:val="0029639D"/>
    <w:rsid w:val="00326F90"/>
    <w:rsid w:val="00433368"/>
    <w:rsid w:val="00AA1D8D"/>
    <w:rsid w:val="00B47730"/>
    <w:rsid w:val="00C36DE7"/>
    <w:rsid w:val="00CB0664"/>
    <w:rsid w:val="00F70A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A3CB8"/>
  <w14:defaultImageDpi w14:val="300"/>
  <w15:docId w15:val="{F88F18D2-EAD7-4D7B-AA36-A258CF70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BABE59-54FB-4995-92CC-6AE062CD3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3</cp:revision>
  <dcterms:created xsi:type="dcterms:W3CDTF">2013-12-23T23:15:00Z</dcterms:created>
  <dcterms:modified xsi:type="dcterms:W3CDTF">2021-11-14T00:40:00Z</dcterms:modified>
  <cp:category/>
</cp:coreProperties>
</file>