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2B2" w:rsidRDefault="00FB4760" w:rsidP="008D22B2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8D22B2">
        <w:rPr>
          <w:sz w:val="24"/>
          <w:szCs w:val="24"/>
          <w:shd w:val="pct15" w:color="auto" w:fill="FFFFFF"/>
          <w:lang w:eastAsia="zh-CN"/>
        </w:rPr>
        <w:t>佛说妙色陀罗尼经</w:t>
      </w:r>
    </w:p>
    <w:p w:rsidR="008D22B2" w:rsidRDefault="008D22B2" w:rsidP="008D22B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rFonts w:hint="eastAsia"/>
          <w:sz w:val="24"/>
          <w:szCs w:val="24"/>
          <w:shd w:val="pct15" w:color="auto" w:fill="FFFFFF"/>
          <w:lang w:eastAsia="zh-CN"/>
        </w:rPr>
        <w:t>宋</w:t>
      </w:r>
      <w:r w:rsidR="00FB4760" w:rsidRPr="008D22B2">
        <w:rPr>
          <w:sz w:val="24"/>
          <w:szCs w:val="24"/>
          <w:shd w:val="pct15" w:color="auto" w:fill="FFFFFF"/>
          <w:lang w:eastAsia="zh-CN"/>
        </w:rPr>
        <w:t>西天译经三藏朝散大夫试光禄卿明教大师臣法贤奉　诏译</w:t>
      </w:r>
    </w:p>
    <w:p w:rsidR="00FC1684" w:rsidRPr="008D22B2" w:rsidRDefault="00FB4760" w:rsidP="008D22B2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D22B2">
        <w:rPr>
          <w:sz w:val="24"/>
          <w:szCs w:val="24"/>
          <w:shd w:val="pct15" w:color="auto" w:fill="FFFFFF"/>
          <w:lang w:eastAsia="zh-CN"/>
        </w:rPr>
        <w:t>尔时佛告阿难言。有陀罗尼名曰妙色。乃是三世诸佛同共宣说</w:t>
      </w:r>
      <w:r w:rsidR="008D22B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D22B2">
        <w:rPr>
          <w:sz w:val="24"/>
          <w:szCs w:val="24"/>
          <w:shd w:val="pct15" w:color="auto" w:fill="FFFFFF"/>
          <w:lang w:eastAsia="zh-CN"/>
        </w:rPr>
        <w:t>能与众生作大利益。若复有人闻是陀罗尼。生难遭想</w:t>
      </w:r>
      <w:r w:rsidR="008D22B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D22B2">
        <w:rPr>
          <w:sz w:val="24"/>
          <w:szCs w:val="24"/>
          <w:shd w:val="pct15" w:color="auto" w:fill="FFFFFF"/>
          <w:lang w:eastAsia="zh-CN"/>
        </w:rPr>
        <w:t>发勇猛心。读诵受持</w:t>
      </w:r>
      <w:r w:rsidRPr="008D22B2">
        <w:rPr>
          <w:sz w:val="24"/>
          <w:szCs w:val="24"/>
          <w:shd w:val="pct15" w:color="auto" w:fill="FFFFFF"/>
          <w:lang w:eastAsia="zh-CN"/>
        </w:rPr>
        <w:t>供养恭敬。是人理世获大福聚。昼夜安隐</w:t>
      </w:r>
      <w:r w:rsidR="008D22B2">
        <w:rPr>
          <w:sz w:val="24"/>
          <w:szCs w:val="24"/>
          <w:shd w:val="pct15" w:color="auto" w:fill="FFFFFF"/>
          <w:lang w:eastAsia="zh-CN"/>
        </w:rPr>
        <w:t>。又复有人以大悲心。于寂静处持种种饮食而为出生。诵此陀罗尼七遍</w:t>
      </w:r>
      <w:r w:rsidRPr="008D22B2">
        <w:rPr>
          <w:sz w:val="24"/>
          <w:szCs w:val="24"/>
          <w:shd w:val="pct15" w:color="auto" w:fill="FFFFFF"/>
          <w:lang w:eastAsia="zh-CN"/>
        </w:rPr>
        <w:t>加持已</w:t>
      </w:r>
      <w:r w:rsidR="008D22B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D22B2">
        <w:rPr>
          <w:sz w:val="24"/>
          <w:szCs w:val="24"/>
          <w:shd w:val="pct15" w:color="auto" w:fill="FFFFFF"/>
          <w:lang w:eastAsia="zh-CN"/>
        </w:rPr>
        <w:t>作如是言。我今出生祭于世间一切恶趣诸鬼。愿食此生者速离恶趣。说是言时即三弹指。想彼诸鬼得此食者各各饱满。变妙色身发菩提心。乃至当来渐成佛果。即说陀罗尼曰。</w:t>
      </w:r>
    </w:p>
    <w:p w:rsidR="008D22B2" w:rsidRDefault="00FB4760" w:rsidP="008D22B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D22B2">
        <w:rPr>
          <w:sz w:val="24"/>
          <w:szCs w:val="24"/>
          <w:shd w:val="pct15" w:color="auto" w:fill="FFFFFF"/>
          <w:lang w:eastAsia="zh-CN"/>
        </w:rPr>
        <w:t>那谟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引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婆誐嚩帝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引一句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苏噜播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引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野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二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怛他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引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誐多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引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野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三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阿啰曷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二合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帝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引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三藐讫三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二合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没驮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引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野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四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怛</w:t>
      </w:r>
      <w:r w:rsidRPr="008D22B2">
        <w:rPr>
          <w:sz w:val="24"/>
          <w:szCs w:val="24"/>
          <w:shd w:val="pct15" w:color="auto" w:fill="FFFFFF"/>
          <w:lang w:eastAsia="zh-CN"/>
        </w:rPr>
        <w:t>[</w:t>
      </w:r>
      <w:r w:rsidRPr="008D22B2">
        <w:rPr>
          <w:sz w:val="24"/>
          <w:szCs w:val="24"/>
          <w:shd w:val="pct15" w:color="auto" w:fill="FFFFFF"/>
          <w:lang w:eastAsia="zh-CN"/>
        </w:rPr>
        <w:t>寧</w:t>
      </w:r>
      <w:r w:rsidRPr="008D22B2">
        <w:rPr>
          <w:sz w:val="24"/>
          <w:szCs w:val="24"/>
          <w:shd w:val="pct15" w:color="auto" w:fill="FFFFFF"/>
          <w:lang w:eastAsia="zh-CN"/>
        </w:rPr>
        <w:t>*</w:t>
      </w:r>
      <w:r w:rsidRPr="008D22B2">
        <w:rPr>
          <w:sz w:val="24"/>
          <w:szCs w:val="24"/>
          <w:shd w:val="pct15" w:color="auto" w:fill="FFFFFF"/>
          <w:lang w:eastAsia="zh-CN"/>
        </w:rPr>
        <w:t>也</w:t>
      </w:r>
      <w:r w:rsidRPr="008D22B2">
        <w:rPr>
          <w:sz w:val="24"/>
          <w:szCs w:val="24"/>
          <w:shd w:val="pct15" w:color="auto" w:fill="FFFFFF"/>
          <w:lang w:eastAsia="zh-CN"/>
        </w:rPr>
        <w:t>](</w:t>
      </w:r>
      <w:r w:rsidRPr="008D22B2">
        <w:rPr>
          <w:sz w:val="24"/>
          <w:szCs w:val="24"/>
          <w:shd w:val="pct15" w:color="auto" w:fill="FFFFFF"/>
          <w:lang w:eastAsia="zh-CN"/>
        </w:rPr>
        <w:t>切身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他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引五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唵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引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苏噜苏噜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六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钵啰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二合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苏噜钵啰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二合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苏噜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七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三摩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二合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啰三摩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二合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啰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八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婆啰婆啰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九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三婆啰三婆啰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十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萨哩嚩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二合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必隶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二合引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多必舍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引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左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引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曩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引十一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阿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引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贺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引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囕捺那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引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弥娑嚩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二合引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  <w:r w:rsidRPr="008D22B2">
        <w:rPr>
          <w:sz w:val="24"/>
          <w:szCs w:val="24"/>
          <w:shd w:val="pct15" w:color="auto" w:fill="FFFFFF"/>
          <w:lang w:eastAsia="zh-CN"/>
        </w:rPr>
        <w:t>贺</w:t>
      </w:r>
      <w:r w:rsidRPr="008D22B2">
        <w:rPr>
          <w:sz w:val="24"/>
          <w:szCs w:val="24"/>
          <w:shd w:val="pct15" w:color="auto" w:fill="FFFFFF"/>
          <w:lang w:eastAsia="zh-CN"/>
        </w:rPr>
        <w:t>(</w:t>
      </w:r>
      <w:r w:rsidRPr="008D22B2">
        <w:rPr>
          <w:sz w:val="24"/>
          <w:szCs w:val="24"/>
          <w:shd w:val="pct15" w:color="auto" w:fill="FFFFFF"/>
          <w:lang w:eastAsia="zh-CN"/>
        </w:rPr>
        <w:t>引十二</w:t>
      </w:r>
      <w:r w:rsidRPr="008D22B2">
        <w:rPr>
          <w:sz w:val="24"/>
          <w:szCs w:val="24"/>
          <w:shd w:val="pct15" w:color="auto" w:fill="FFFFFF"/>
          <w:lang w:eastAsia="zh-CN"/>
        </w:rPr>
        <w:t>)</w:t>
      </w:r>
    </w:p>
    <w:p w:rsidR="00FC1684" w:rsidRPr="008D22B2" w:rsidRDefault="00FB4760" w:rsidP="008D22B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D22B2">
        <w:rPr>
          <w:sz w:val="24"/>
          <w:szCs w:val="24"/>
          <w:shd w:val="pct15" w:color="auto" w:fill="FFFFFF"/>
          <w:lang w:eastAsia="zh-CN"/>
        </w:rPr>
        <w:t>尔时阿难闻佛说已。欢喜信受作礼而退。</w:t>
      </w:r>
    </w:p>
    <w:p w:rsidR="00FC1684" w:rsidRPr="008D22B2" w:rsidRDefault="00FB4760" w:rsidP="008D22B2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8D22B2">
        <w:rPr>
          <w:sz w:val="24"/>
          <w:szCs w:val="24"/>
          <w:shd w:val="pct15" w:color="auto" w:fill="FFFFFF"/>
        </w:rPr>
        <w:t>佛说妙色陀罗尼经</w:t>
      </w:r>
      <w:bookmarkStart w:id="0" w:name="_GoBack"/>
      <w:bookmarkEnd w:id="0"/>
    </w:p>
    <w:sectPr w:rsidR="00FC1684" w:rsidRPr="008D22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4760" w:rsidRDefault="00FB4760" w:rsidP="008D22B2">
      <w:pPr>
        <w:spacing w:after="0" w:line="240" w:lineRule="auto"/>
      </w:pPr>
      <w:r>
        <w:separator/>
      </w:r>
    </w:p>
  </w:endnote>
  <w:endnote w:type="continuationSeparator" w:id="0">
    <w:p w:rsidR="00FB4760" w:rsidRDefault="00FB4760" w:rsidP="008D2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4760" w:rsidRDefault="00FB4760" w:rsidP="008D22B2">
      <w:pPr>
        <w:spacing w:after="0" w:line="240" w:lineRule="auto"/>
      </w:pPr>
      <w:r>
        <w:separator/>
      </w:r>
    </w:p>
  </w:footnote>
  <w:footnote w:type="continuationSeparator" w:id="0">
    <w:p w:rsidR="00FB4760" w:rsidRDefault="00FB4760" w:rsidP="008D22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22B2"/>
    <w:rsid w:val="00AA1D8D"/>
    <w:rsid w:val="00B47730"/>
    <w:rsid w:val="00CB0664"/>
    <w:rsid w:val="00FB4760"/>
    <w:rsid w:val="00FC16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725145"/>
  <w14:defaultImageDpi w14:val="300"/>
  <w15:docId w15:val="{6334DB9D-A194-48D6-A180-75CE60732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B71FBA-2012-4BFD-897F-A3D7F708E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2</cp:revision>
  <dcterms:created xsi:type="dcterms:W3CDTF">2013-12-23T23:15:00Z</dcterms:created>
  <dcterms:modified xsi:type="dcterms:W3CDTF">2023-10-23T12:50:00Z</dcterms:modified>
  <cp:category/>
</cp:coreProperties>
</file>