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阿弥陀佛说咒</w:t>
      </w:r>
    </w:p>
    <w:p>
      <w:r>
        <w:t xml:space="preserve">　　</w:t>
      </w:r>
    </w:p>
    <w:p/>
    <w:p/>
    <w:p/>
    <w:p/>
    <w:p>
      <w:r>
        <w:t xml:space="preserve">　　阿弥陀佛说咒</w:t>
      </w:r>
    </w:p>
    <w:p/>
    <w:p>
      <w:r>
        <w:t xml:space="preserve">　　那(上)谟菩(上)陀夜(药可反下同)那谟驮啰(上)摩夜那谟僧伽夜那摩(上)阿(上)弭多婆(上)夜跢(丁可反下同)他伽(上)多夜阿(上)啰(上)诃(上)羝三藐三菩(上)陀夜跢侄(地也反下同)他阿(上)弭唎(上)羝阿(上)弭唎都婆(上)鼙(菩继反下同)阿(上)弭唎跢三婆(上)鼙阿(上)弭唎跢鼻(菩弭反)迦(上)[口*闌]羝伽弭你伽(上)伽(上)那(上)稽(居移反)唎底(都你反)迦(上)[口*(黍-禾+利)]婆(上)啰(上)皤波跢叉(楚我反)焰迦[口*(黍-禾+利)](一切恶业)娑(上)婆诃(若能如法受持决定得生弥陀佛国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