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佛说慈氏菩萨陀罗尼</w:t>
      </w:r>
    </w:p>
    <w:p>
      <w:r>
        <w:t xml:space="preserve">　　宋 法贤译</w:t>
      </w:r>
    </w:p>
    <w:p/>
    <w:p/>
    <w:p/>
    <w:p/>
    <w:p>
      <w:r>
        <w:t xml:space="preserve">　　佛说慈氏菩萨陀罗尼</w:t>
      </w:r>
    </w:p>
    <w:p/>
    <w:p>
      <w:r>
        <w:t xml:space="preserve">　　　　西天译经三藏朝散大夫试光禄卿明教大师臣法贤奉　诏译</w:t>
      </w:r>
    </w:p>
    <w:p>
      <w:r>
        <w:t xml:space="preserve">　　怛[寧*也](切身)他(引一)悉哩悉哩(二)娑啰娑啰(三)酥噜酥噜(四)达啰达啰(五)左啰左啰(六)摩贺(引)左啰(七)婆啰婆啰(八)摩贺(引)婆啰(九)绀波绀波(十)摩贺(引)绀波(十一)吽(引)末娑啰达哩摩(二合)阿屹啰(二合)娑(引)誐啰娑嚩(二合引)贺(引十二)</w:t>
      </w:r>
    </w:p>
    <w:p/>
    <w:p>
      <w:r>
        <w:t xml:space="preserve">　　佛说慈氏菩萨陀罗尼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