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供养仪式</w:t>
      </w:r>
    </w:p>
    <w:p>
      <w:r>
        <w:t xml:space="preserve">　　</w:t>
      </w:r>
    </w:p>
    <w:p/>
    <w:p/>
    <w:p/>
    <w:p/>
    <w:p>
      <w:r>
        <w:t xml:space="preserve">　　供养仪式</w:t>
      </w:r>
    </w:p>
    <w:p/>
    <w:p>
      <w:r>
        <w:t xml:space="preserve">　　略有二十四法则</w:t>
      </w:r>
    </w:p>
    <w:p>
      <w:r>
        <w:t xml:space="preserve">　　稽首毗卢遮那佛　　开敷净眼如青莲</w:t>
      </w:r>
    </w:p>
    <w:p>
      <w:r>
        <w:t xml:space="preserve">　　我依大日经王说　　供养所资众仪轨</w:t>
      </w:r>
    </w:p>
    <w:p>
      <w:r>
        <w:t xml:space="preserve">　　为成次第真言法　　如彼当得速成就</w:t>
      </w:r>
    </w:p>
    <w:p>
      <w:r>
        <w:t xml:space="preserve">　　又令本心离垢故　　我今随要略宣说</w:t>
      </w:r>
    </w:p>
    <w:p/>
    <w:p>
      <w:r>
        <w:t xml:space="preserve">　　次择所法第一。</w:t>
      </w:r>
    </w:p>
    <w:p>
      <w:r>
        <w:t xml:space="preserve">　　依于地分所宜处　　妙山辅峰半岩间</w:t>
      </w:r>
    </w:p>
    <w:p>
      <w:r>
        <w:t xml:space="preserve">　　种种龛窟两山中　　于一切时得安稳</w:t>
      </w:r>
    </w:p>
    <w:p>
      <w:r>
        <w:t xml:space="preserve">　　芰荷青莲遍严池　　大河流川洲岸侧</w:t>
      </w:r>
    </w:p>
    <w:p>
      <w:r>
        <w:t xml:space="preserve">　　远离人物众愦闹　　条叶扶疏悦意树</w:t>
      </w:r>
    </w:p>
    <w:p>
      <w:r>
        <w:t xml:space="preserve">　　多饶乳木及祥草　　无有蚊虻苦寒热</w:t>
      </w:r>
    </w:p>
    <w:p>
      <w:r>
        <w:t xml:space="preserve">　　恶兽毒虫众妨难　　或诸如来圣弟子</w:t>
      </w:r>
    </w:p>
    <w:p>
      <w:r>
        <w:t xml:space="preserve">　　尝于往昔所游居　　寺塔练若古仙窟</w:t>
      </w:r>
    </w:p>
    <w:p>
      <w:r>
        <w:t xml:space="preserve">　　当依自心意乐处　　舍离在家绝諠务</w:t>
      </w:r>
    </w:p>
    <w:p>
      <w:r>
        <w:t xml:space="preserve">　　勤转五欲诸盖缠　　一向深乐于法味</w:t>
      </w:r>
    </w:p>
    <w:p>
      <w:r>
        <w:t xml:space="preserve">　　长养其心来悉地(撰地法竟)</w:t>
      </w:r>
    </w:p>
    <w:p/>
    <w:p>
      <w:r>
        <w:t xml:space="preserve">　　若得依前所说地。先须澡浴。沐浴有印明。真言曰(应诵三遍)。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其手作印了。右转护自体。左转辟除众魔。后指八方及上下即是沐浴(沐浴法竟)若掘地。亦须密印真言。真言曰(应诵三遍)。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此真言印。或余经说。如是通用不违背。若能解了旋转者。诸有所作皆成就次若揣土时。亦须密印真言。真言曰。</w:t>
      </w:r>
    </w:p>
    <w:p>
      <w:r>
        <w:t xml:space="preserve">　　</w:t>
      </w:r>
    </w:p>
    <w:p>
      <w:r>
        <w:t xml:space="preserve">　　若欲加持地。先入法界心净除于世间。最下安大空。从空起风轮。乃至于地轮等香水海观。</w:t>
      </w:r>
    </w:p>
    <w:p>
      <w:r>
        <w:t xml:space="preserve">　　</w:t>
      </w:r>
    </w:p>
    <w:p>
      <w:r>
        <w:t xml:space="preserve">　　次若欲作量地。若从东北头住。向南度。从东南地至西南度。从此地至西北量。从北方即还本地。度量地如上毕。</w:t>
      </w:r>
    </w:p>
    <w:p>
      <w:r>
        <w:t xml:space="preserve">　　</w:t>
      </w:r>
    </w:p>
    <w:p>
      <w:r>
        <w:t xml:space="preserve">　　凡有一切供养具。依前列随日转下。更忿怒之像。喜怒与俱。持诵时。从初夜至三。从四更至半夜。初后加吽发唵字。后加吽发</w:t>
      </w:r>
    </w:p>
    <w:p>
      <w:r>
        <w:t>。持诵时。蹲踞坐曰之贤坐。若真言之初。以加持本心位降伏者。转加持白毫际摄召者。在字门。色如火光此唅字门。色加青黑。在风此阿字门。色加黄金加此鑁字门。色如白月光。持于下体(名为瑜伽座。持自脐上)增益者。吉祥座。若真寂灾者。莲华坐若真言之初后。纳么。</w:t>
      </w:r>
    </w:p>
    <w:p>
      <w:r>
        <w:t xml:space="preserve">　　持诵。言之初。以唵字后。加莎诃时从后夜至日初出时。持诵时。从日中至日没。悦乐之容。时淡泊之心。</w:t>
      </w:r>
    </w:p>
    <w:p>
      <w:r>
        <w:t xml:space="preserve">　　次若事法毕。则向道场坐。</w:t>
      </w:r>
    </w:p>
    <w:p>
      <w:r>
        <w:t xml:space="preserve">　　入佛三昧耶真言曰。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当结三昧耶印。所谓净除三业。遍触诸支分。诵持真实语。才结此密印。能净如来地也次结法界生。密慧之幖帜。净身口意故。遍转于其身。真言曰(应诵三遍)。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如法界自性。而观于自身。或以真实语。三转而宣说。当见住法体无垢如虚空。</w:t>
      </w:r>
    </w:p>
    <w:p>
      <w:r>
        <w:t xml:space="preserve">　　次以金刚甲胄庄严于自身。当观所被服。遍体生焰光真言曰。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避诸魔除自障者。要诵彼真言已。当观无垢字。及余恶心类。睹之咸四散次忏诸罪根。须观嚂字门。色如日初出。烧除无始罪。真言曰。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如是真言印。顶戴加五支并及香花灯涂香末香等世间及出世间所有妙供具。便成三昧供。皆以印真言。是为三业清净。</w:t>
      </w:r>
    </w:p>
    <w:p>
      <w:r>
        <w:t xml:space="preserve">　　次结诸方界。以不动印真言。及去垢辟除。护持自身真言曰(应诵三遍)。</w:t>
      </w:r>
    </w:p>
    <w:p>
      <w:r>
        <w:t xml:space="preserve">　　</w:t>
      </w:r>
    </w:p>
    <w:p>
      <w:r>
        <w:t xml:space="preserve">　　定手住其心。慧手普旋转。应知所触物。即名为去垢。以此而左旋。因是成辟除。若结方。</w:t>
      </w:r>
    </w:p>
    <w:p>
      <w:r>
        <w:t xml:space="preserve">　　</w:t>
      </w:r>
    </w:p>
    <w:p>
      <w:r>
        <w:t xml:space="preserve">　　隅界。皆令随右转。所余众事灭恶净诸障。</w:t>
      </w:r>
    </w:p>
    <w:p>
      <w:r>
        <w:t xml:space="preserve">　　次以真言印而请召众圣。诸佛菩萨。说依本誓而来。真言曰。</w:t>
      </w:r>
    </w:p>
    <w:p>
      <w:r>
        <w:t xml:space="preserve">　　　</w:t>
      </w:r>
    </w:p>
    <w:p>
      <w:r>
        <w:t xml:space="preserve">　　</w:t>
      </w:r>
    </w:p>
    <w:p>
      <w:r>
        <w:t xml:space="preserve">　　诸佛救世者。以兹召一切安住十地等大力诸菩萨。及余难调伏不善心众生。其慧风幢。一诵一召是召请也。</w:t>
      </w:r>
    </w:p>
    <w:p>
      <w:r>
        <w:t xml:space="preserve">　　次奉三昧耶。以真言印。印相如上。观诸三昧耶教。真言曰。</w:t>
      </w:r>
    </w:p>
    <w:p>
      <w:r>
        <w:t xml:space="preserve">　　(入佛三昧耶印)</w:t>
      </w:r>
    </w:p>
    <w:p>
      <w:r>
        <w:t xml:space="preserve">　　以如是方便。正示三昧耶。则能普增益一切众生类当得成悉地速满无上愿。令本真言主诸明欢喜。如是发愿。</w:t>
      </w:r>
    </w:p>
    <w:p>
      <w:r>
        <w:t xml:space="preserve">　　次辟除众魔。钩本尊。便入欢喜门。令生尊欢喜诵辟除真言。真言曰。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以慧手避从魔。真言并印左转。定手作钩留。即是留本尊也。</w:t>
      </w:r>
    </w:p>
    <w:p>
      <w:r>
        <w:t xml:space="preserve">　　次奉献阏伽水。所献阏伽水。先已具严备。以本尊真言。加持真言曰(应通诵十五遍)。</w:t>
      </w:r>
    </w:p>
    <w:p>
      <w:r>
        <w:t xml:space="preserve">　　</w:t>
      </w:r>
    </w:p>
    <w:p>
      <w:r>
        <w:t>&lt; =&gt;</w:t>
      </w:r>
    </w:p>
    <w:p>
      <w:r>
        <w:t>南</w:t>
      </w:r>
    </w:p>
    <w:p>
      <w:r>
        <w:t>&lt; =&gt;</w:t>
      </w:r>
    </w:p>
    <w:p>
      <w:r>
        <w:t>么</w:t>
      </w:r>
    </w:p>
    <w:p/>
    <w:p>
      <w:r>
        <w:t>&lt; =&gt;</w:t>
      </w:r>
    </w:p>
    <w:p>
      <w:r>
        <w:t>三</w:t>
      </w:r>
    </w:p>
    <w:p/>
    <w:p>
      <w:r>
        <w:t>&lt; =&gt;</w:t>
      </w:r>
    </w:p>
    <w:p>
      <w:r>
        <w:t>曼</w:t>
      </w:r>
    </w:p>
    <w:p>
      <w:r>
        <w:t>&lt; =&gt;</w:t>
      </w:r>
    </w:p>
    <w:p>
      <w:r>
        <w:t>多</w:t>
      </w:r>
    </w:p>
    <w:p>
      <w:r>
        <w:t>&lt; =&gt;</w:t>
      </w:r>
    </w:p>
    <w:p>
      <w:r>
        <w:t>勃</w:t>
      </w:r>
    </w:p>
    <w:p>
      <w:r>
        <w:t>&lt; =&gt;</w:t>
      </w:r>
    </w:p>
    <w:p>
      <w:r>
        <w:t>驮</w:t>
      </w:r>
    </w:p>
    <w:p>
      <w:r>
        <w:t>&lt; =&gt;</w:t>
      </w:r>
    </w:p>
    <w:p>
      <w:r>
        <w:t>喃(一)</w:t>
      </w:r>
    </w:p>
    <w:p>
      <w:r>
        <w:t xml:space="preserve">　　</w:t>
      </w:r>
    </w:p>
    <w:p>
      <w:r>
        <w:t xml:space="preserve">　　奉诸善逝者。用浴无垢身。次当净一切佛口所生子。</w:t>
      </w:r>
    </w:p>
    <w:p>
      <w:r>
        <w:t xml:space="preserve">　　次奉金刚座。即作莲花印。令坐真言曰。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遍置一切处。觉者所安坐。</w:t>
      </w:r>
    </w:p>
    <w:p>
      <w:r>
        <w:t xml:space="preserve">　　次当辟除自身所生障。以大慧刀印。圣不动真言。真言曰。</w:t>
      </w:r>
    </w:p>
    <w:p>
      <w:r>
        <w:t xml:space="preserve">　　</w:t>
      </w:r>
    </w:p>
    <w:p>
      <w:r>
        <w:t xml:space="preserve">　　当观最胜金刚焰焚烧一切障。令尽无有余。智者当转作金刚萨埵身。真言印相应。遍布诸支分。</w:t>
      </w:r>
    </w:p>
    <w:p>
      <w:r>
        <w:t xml:space="preserve">　　次频诵真言。各说本真言及自所持明应如是作已。称名而奉献。一切先遍置清净法界心。所谓(前不动剑印)囕字门如前所献开示称名中。</w:t>
      </w:r>
    </w:p>
    <w:p>
      <w:r>
        <w:t xml:space="preserve">　　涂香时。以密印。用真言曰。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次焚香供养真言曰(应诵三遍)。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次燃灯供养真言曰(当诵三遍)。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次杂食饮供养真言曰。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次及余供养具。所应奉献者。依随此法则。净敬养众圣尊。复作心仪式。清净极严丽。所献皆充满。平等如法界。此方及余刹。普入诸趣中。依诸佛菩萨福德。而生起幢幡诸璎盖广大妙楼阁。及天宝树王。遍有诸资具。众香华云等。无际犹虚空。各雨诸供物供养成佛事。思惟奉一切诸佛及菩萨。以虚空藏明普通供养印。三转作加持。所愿皆成就次普通印。顶戴广供养。忏悔诸垢。一依本法座。便入三摩地。将以本种子。安置自体内。转成本尊身。真言曰(前普通供养印)。</w:t>
      </w:r>
    </w:p>
    <w:p>
      <w:r>
        <w:t xml:space="preserve">　　</w:t>
      </w:r>
    </w:p>
    <w:p>
      <w:r>
        <w:t xml:space="preserve">　　次持诵法之念诵三落叉。三昧即现前。转成法界身。念诵既毕已遍数寄本尊。复献阏伽等诸供养等物。准初广作之。护尊及己身。所作既毕已。顶解三昧耶。护道场及己身。转读摩诃衍。印塔浴佛像。经涉人事。其若初后夜遍数同一等。午时减半数。</w:t>
      </w:r>
    </w:p>
    <w:p>
      <w:r>
        <w:t xml:space="preserve">　　凡持诵法。略有二种。一者依时。二者依相。依时者。谓所期数满。及定时日月限等。依相者。谓佛塔图像出光焰音声等。当知。是真言行者罪障净除之相也。若其法事竟。当诵此偈。偈曰。</w:t>
      </w:r>
    </w:p>
    <w:p>
      <w:r>
        <w:t xml:space="preserve">　　诸法从缘生　　此法从缘灭</w:t>
      </w:r>
    </w:p>
    <w:p>
      <w:r>
        <w:t xml:space="preserve">　　彼法从因灭　　是大沙门说</w:t>
      </w:r>
    </w:p>
    <w:p/>
    <w:p>
      <w:r>
        <w:t xml:space="preserve">　　凡作曼荼罗者。依前法也。若其度量分短之能造。最大三十六肘二十八肘十六肘八肘六肘四肘。极小二肘皆取受方福人身手肘量。形状如前。若为国王大臣长者。具有种种上妙具七宝器等。</w:t>
      </w:r>
    </w:p>
    <w:p>
      <w:r>
        <w:t xml:space="preserve">　　又阿阇梨。有众多聪明快利弟子。应作广坛。若其施主乏少。无七宝上妙供具。亦无众多聪明快利弟子。应作略法。随力所办凡所供养物。但除五辛酒肉等不净者。其供养器。皆用金银铜铁瓷等。余者悉不堪用。其坛内供养诸味等。一日一易。如果子等。三日一易亦得。</w:t>
      </w:r>
    </w:p>
    <w:p>
      <w:r>
        <w:t xml:space="preserve">　　凡欲易供养物及扫拭。先须发遣圣者启白尊容。然后扫拭涂香供养。行者口云。尊容暂出离道场。扫拭讫。涂香。复开座位。覆请已了。供养法如前。</w:t>
      </w:r>
    </w:p>
    <w:p>
      <w:r>
        <w:t xml:space="preserve">　　又复内院中央一院主。随其施主所乐佛等。为道场主。及般若乃至菩萨等。随意安置中。随主。</w:t>
      </w:r>
    </w:p>
    <w:p/>
    <w:p>
      <w:r>
        <w:t xml:space="preserve">　　供养仪式</w:t>
      </w:r>
    </w:p>
    <w:p/>
    <w:p>
      <w:r>
        <w:t xml:space="preserve">　　灵云校本末云贞享三年四月廿三日一校</w:t>
      </w:r>
    </w:p>
    <w:p>
      <w:r>
        <w:t xml:space="preserve">　　　并点烂脱了　净严(四十八载)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