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日光菩萨月光菩萨陀罗尼</w:t>
      </w:r>
    </w:p>
    <w:p>
      <w:r>
        <w:t xml:space="preserve">　　</w:t>
      </w:r>
    </w:p>
    <w:p/>
    <w:p/>
    <w:p/>
    <w:p/>
    <w:p>
      <w:r>
        <w:t xml:space="preserve">　　日光菩萨月光菩萨陀罗尼(此咒出观世音菩萨大悲心陀罗尼经)</w:t>
      </w:r>
    </w:p>
    <w:p/>
    <w:p>
      <w:r>
        <w:t xml:space="preserve">　　日光菩萨。为受持大悲心陀罗尼者。说大神咒。而拥护之。</w:t>
      </w:r>
    </w:p>
    <w:p>
      <w:r>
        <w:t xml:space="preserve">　　南无勃陀瞿(上声)那(上声)迷(一)南无达摩莫诃低(二)南无僧伽多夜泥(三)底(丁以反)哩部毕(四)萨(僧没切)咄(登没切)担纳摩(五)娑婆(二合)诃(六)</w:t>
      </w:r>
    </w:p>
    <w:p>
      <w:r>
        <w:t xml:space="preserve">　　诵此咒灭一切罪。亦能辟魔及除天灾。若诵一遍礼佛一拜。如是日别三时诵咒礼佛。未来之世所受身处。当得一一相貌端正具足果报。</w:t>
      </w:r>
    </w:p>
    <w:p>
      <w:r>
        <w:t xml:space="preserve">　　月光菩萨亦为诵持大悲心陀罗尼者。说大神咒为诸行人说。陀罗尼咒而拥护之。即说咒曰。</w:t>
      </w:r>
    </w:p>
    <w:p>
      <w:r>
        <w:t xml:space="preserve">　　深低帝屠苏吒(一)阿若密帝乌都吒(二)深耆吒(三)波赖帝吒(四)耶弥若吒乌都吒(五)拘罗帝吒耆摩吒(六)娑婆诃</w:t>
      </w:r>
    </w:p>
    <w:p>
      <w:r>
        <w:t xml:space="preserve">　　诵此咒五遍。取五色线作咒索。痛处系此咒。乃是过去四十恒河沙诸佛所说。我今亦说。为诸行人作拥护故。除一切障难故。除一切恶病痛故。成就一切诸善法故。远离一切诸怖畏故。若有谤此咒者即为谤彼诸佛。</w:t>
      </w:r>
    </w:p>
    <w:p>
      <w:r>
        <w:t xml:space="preserve">　　贞享三年丙寅九月二十二夕一校了</w:t>
      </w:r>
    </w:p>
    <w:p>
      <w:r>
        <w:t xml:space="preserve">　　　　　　　　　　　　　　净严(四十八)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