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曼殊室利童子菩萨五字瑜伽法</w:t>
      </w:r>
    </w:p>
    <w:p>
      <w:r>
        <w:t xml:space="preserve">　　唐 不空译</w:t>
      </w:r>
    </w:p>
    <w:p/>
    <w:p/>
    <w:p/>
    <w:p/>
    <w:p>
      <w:r>
        <w:t xml:space="preserve">　　曼殊室利童子菩萨五字瑜伽法一卷</w:t>
      </w:r>
    </w:p>
    <w:p/>
    <w:p>
      <w:r>
        <w:t xml:space="preserve">　　　　开府仪同三司特进试鸿胪卿肃国公食邑三千户赐紫赠司空谥大鉴正号大广智大兴善寺三藏沙门不空奉　诏译</w:t>
      </w:r>
    </w:p>
    <w:p>
      <w:r>
        <w:t xml:space="preserve">　　一曰</w:t>
      </w:r>
    </w:p>
    <w:p>
      <w:r>
        <w:t xml:space="preserve">　　二曰</w:t>
      </w:r>
    </w:p>
    <w:p>
      <w:r>
        <w:t xml:space="preserve">　　次三字真言</w:t>
      </w:r>
    </w:p>
    <w:p>
      <w:r>
        <w:t xml:space="preserve">　　次五字真言有五种。</w:t>
      </w:r>
    </w:p>
    <w:p>
      <w:r>
        <w:t xml:space="preserve">　　一曰</w:t>
      </w:r>
    </w:p>
    <w:p>
      <w:r>
        <w:t xml:space="preserve">　　二曰</w:t>
      </w:r>
    </w:p>
    <w:p>
      <w:r>
        <w:t xml:space="preserve">　　三曰</w:t>
      </w:r>
    </w:p>
    <w:p>
      <w:r>
        <w:t xml:space="preserve">　　四曰</w:t>
      </w:r>
    </w:p>
    <w:p>
      <w:r>
        <w:t xml:space="preserve">　　五曰</w:t>
      </w:r>
    </w:p>
    <w:p>
      <w:r>
        <w:t xml:space="preserve">　　六字瑜伽真言有六种。</w:t>
      </w:r>
    </w:p>
    <w:p>
      <w:r>
        <w:t xml:space="preserve">　　</w:t>
      </w:r>
    </w:p>
    <w:p>
      <w:r>
        <w:t xml:space="preserve">　　</w:t>
      </w:r>
    </w:p>
    <w:p>
      <w:r>
        <w:t xml:space="preserve">　　</w:t>
      </w:r>
    </w:p>
    <w:p>
      <w:r>
        <w:t xml:space="preserve">　　</w:t>
      </w:r>
    </w:p>
    <w:p>
      <w:r>
        <w:t xml:space="preserve">　　</w:t>
      </w:r>
    </w:p>
    <w:p>
      <w:r>
        <w:t xml:space="preserve">　　</w:t>
      </w:r>
    </w:p>
    <w:p>
      <w:r>
        <w:t xml:space="preserve">　　次加持灌顶瓶真言曰。</w:t>
      </w:r>
    </w:p>
    <w:p>
      <w:r>
        <w:t xml:space="preserve">　　</w:t>
      </w:r>
    </w:p>
    <w:p>
      <w:r>
        <w:t>&lt; =&gt;</w:t>
      </w:r>
    </w:p>
    <w:p>
      <w:r>
        <w:t>地尾二合</w:t>
      </w:r>
    </w:p>
    <w:p/>
    <w:p>
      <w:r>
        <w:t>&lt; =&gt;</w:t>
      </w:r>
    </w:p>
    <w:p>
      <w:r>
        <w:t>迦</w:t>
      </w:r>
    </w:p>
    <w:p>
      <w:r>
        <w:t>引</w:t>
      </w:r>
    </w:p>
    <w:p/>
    <w:p>
      <w:r>
        <w:t xml:space="preserve">　　菩提庄严成就真言曰。</w:t>
      </w:r>
    </w:p>
    <w:p>
      <w:r>
        <w:t xml:space="preserve">　　</w:t>
      </w:r>
    </w:p>
    <w:p>
      <w:r>
        <w:t xml:space="preserve">　　大圣曼殊室利菩萨赞叹曰。</w:t>
      </w:r>
    </w:p>
    <w:p>
      <w:r>
        <w:t xml:space="preserve">　　</w:t>
      </w:r>
    </w:p>
    <w:p/>
    <w:p>
      <w:r>
        <w:t xml:space="preserve">　　曼殊室利童子菩萨五字瑜伽法一卷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