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佛升忉利天为母说法经</w:t>
      </w:r>
    </w:p>
    <w:p w:rsidR="00341D52" w:rsidRPr="00341D52" w:rsidRDefault="00341D52" w:rsidP="00341D5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西晋月氏三藏竺法护译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佛升忉利天为母说法经卷上</w:t>
      </w:r>
    </w:p>
    <w:p w:rsidR="00341D52" w:rsidRDefault="00341D52" w:rsidP="00341D5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闻如是。一时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佛游于忉利天上昼度树下无垢白石。愍哀其母度脱之故。正夏三月</w:t>
      </w:r>
      <w:r w:rsidR="0040044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与大比丘众俱。比丘八千皆阿罗汉。</w:t>
      </w:r>
      <w:r w:rsidR="00BE69EB">
        <w:rPr>
          <w:sz w:val="24"/>
          <w:szCs w:val="24"/>
          <w:shd w:val="pct15" w:color="auto" w:fill="FFFFFF"/>
          <w:lang w:eastAsia="zh-CN"/>
        </w:rPr>
        <w:t>诸漏已尽得大神足。威曜无极生死悉断。无复尘垢弃捐重担。所作已办逮得己利。心即从计致平等忍。心已得解度于智慧。普则正士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于世福地多所祐安。唯除一人贤者阿难。菩萨七万二千人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一切大圣神通已达。逮得总持辩才无碍。各从他方异佛世界皆来集会。</w:t>
      </w:r>
    </w:p>
    <w:p w:rsidR="00341D52" w:rsidRDefault="00341D52" w:rsidP="00341D5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尔时世尊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与无央数百千之众眷属围绕而为说经。时于众会有二天子。名曰月氏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月上。月氏天子即从坐起。更整衣服偏袒右肩。叉手长跪而白佛言。吾欲咨问如来至真等正觉。假使听者乃敢自陈。</w:t>
      </w:r>
    </w:p>
    <w:p w:rsidR="00341D52" w:rsidRDefault="006B185A" w:rsidP="00341D5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佛告天子。欲问如来何所义乎。</w:t>
      </w:r>
      <w:bookmarkStart w:id="0" w:name="_GoBack"/>
      <w:bookmarkEnd w:id="0"/>
    </w:p>
    <w:p w:rsidR="00341D52" w:rsidRDefault="006B185A" w:rsidP="00341D5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月氏天子以偈颂曰。</w:t>
      </w:r>
    </w:p>
    <w:p w:rsidR="006B4B14" w:rsidRPr="00341D52" w:rsidRDefault="006B185A" w:rsidP="00341D5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其于众生类　　兴发愍哀心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逮求于佛道　　志无垢甘露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自伤己身行　　及慈哀群黎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余以斯等故　　咨问释师子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于亿劫积行　　悉能忍勤苦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一切而布施　　志寂然无念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等心于群生　　疗化已平均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我问此胜义　　导利黎庶者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假使见正道　　妙相自庄严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无垢三十二　　英特之福田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逮斯功德者　　奉敬乎巨海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今予问大圣　　欲了斯义归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假使无异心　　则无有别念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常志求妙慧　　人中巍巍尊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而无声闻意　　不慕缘觉事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今余问此义　　坚固无过者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有利若无利　　等心于毁誉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有名若无名　　苦乐不以移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虽处于俗法　　则不以动转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今我问此义　　远离恐惧者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以爱己身事　　等念于黎庶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未曾有若干　　咸化于三处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而以修慈心　　有谄无厌秽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今余问此义　　贤将持土地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心恒行精勤　　布施戒离邪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其身逮寂然　　戒品不永灭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身口意常正　　将御顺拥护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今问最胜义　　处垢而无尘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其忍辱调柔　　达已加遵修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能修任苦患　　愦扰放逸众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游救于一切　　而不生嗔恚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因此故问义　　欲决诸狐疑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各常力精进　　恭顺不违义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悉愍伤世间　　不为己身施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行道无厌足　　如海受众流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是故问最胜　　其德如大海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虽存于三处　　不退从诸想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以贤圣之慧　　伏除诸垢尘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承禅定妙通　　神足自娱乐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今故问此义　　普往开化众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智慧度彼岸　　圣达无有际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弃捐众思想　　出家除根株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憺怕得自在　　晓了斯法慧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是故今启问　　无极大圣人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所分别神足　　解了随顺行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游亿垓佛土　　无有国土想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供养亿垓佛　　无有诸佛想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是故问此义　　睹者普受欣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其离欲尘魔　　忽化阴身魔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弃舍于死魔　　降伏诸天魔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蠲除一切魔　　则逮成佛道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是故问斯义　　永弃于众冥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乃震动天地　　树木及山岩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觉了成佛道　　无量最胜慧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假使已一心　　习于寂定明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是故问此义　　咨启如斯像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lastRenderedPageBreak/>
        <w:t xml:space="preserve">　　晓了一切慧　　威耀甚巍巍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假住于佛教　　善建立法行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导利于众圣　　靡所不开化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今故问斯义　　济游三处者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</w:t>
      </w:r>
      <w:r w:rsidR="00341D52">
        <w:rPr>
          <w:sz w:val="24"/>
          <w:szCs w:val="24"/>
          <w:shd w:val="pct15" w:color="auto" w:fill="FFFFFF"/>
          <w:lang w:eastAsia="zh-CN"/>
        </w:rPr>
        <w:t xml:space="preserve">　月氏天子</w:t>
      </w:r>
      <w:r w:rsidRPr="00341D52">
        <w:rPr>
          <w:sz w:val="24"/>
          <w:szCs w:val="24"/>
          <w:shd w:val="pct15" w:color="auto" w:fill="FFFFFF"/>
          <w:lang w:eastAsia="zh-CN"/>
        </w:rPr>
        <w:t>又问世尊。唯然大圣。何谓菩萨得大圣通殊特之行度于彼岸。何谓菩萨至不可思议善权方便备劝助慧何谓菩萨一切诸法以为一议。入于一味所趣同均。入于一慧平等之说。何谓菩萨奉深禁戒行无放逸。逮成无上正真之道为最正觉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佛言。善哉善哉。月氏天子。多所哀念多所安隐。愍伤诸天及十方人。乃能发意启问如来如此之义。诸菩萨行佛道正真慧。被大铠者建立大乘。度大欲御大船转大法轮。施无极法恢弘慧典。欲放大雨欲演普光。慕击大鼓志大雷震。乐立巨幢愿吹大珂。执大法英揽大法典。演无极明欲照世间。务令大乘永存不断。愿大祀祠究竟足满。以此比类无极之德愍伤群庶。故问如来。谛听谛听。善思念之。吾当为汝分别说之。如诸菩萨大士之行。致大圣通具足深戒。至于无上正真之道为最正觉。唯然世尊。愿乐欲闻。月氏天子与诸大众受教而听。佛告天子。菩萨有四法行。得大圣通殊特之行度于彼岸。何谓为四。菩萨大士晓了诸法而应真谛。于一切法无所倚著。等念诸法而无有尽。逮于圣慧而造明证。游一切法亲近众典。虽在诸法无有脱者不见异法。何谓诸法而应真谛。如过去空。当来现在亦自然空。天子。欲以晓了是空平等三世空无所想。彼诸有慧分别处所。建立开化解畅道品。便通正业达其义理。是谓晓了而应真谛。何谓于一切法无所倚著。一切诸法住于我所。现有所住于我非我。则谓菩萨晓了诸法而无吾我不依倚身。是则名曰无所倚著。假使菩萨于斯诸法。身无所著无所著已。不住异法。其于诸法不生不住。尔能于彼无所倚著已无所倚。供养诸法则于诸法而无所倚。二何谓菩萨晓了一切犹如虚空。其三界者心之所为。不计斯心无有色像。亦不可睹无有处所。无有教令犹如幻化。因其心本而求诸法则不可得。若以于心不求于心则无所获心不可逮。以不得心一切诸法亦不可得。诸法则无有法。无形类想。亦无有影而无所有。及与实谛亦无所睹。无所睹者于一切法心无所入。知一切法无所成就亦无所生。譬如虚空。犹如天子。欲察虚空永无有生无所成就。了一切法亦复如是。犹如虚空名曰虚无。彼则憺怕。一切诸法亦复如是。但假字耳彼则寂寞。三何谓菩萨于一切法而亲近典也菩萨大士。观察思惟一切诸法。于斯无知亦无所见。眼不知耳亦无所见。耳不知眼亦无所见。鼻不知舌亦无所见。舌不知鼻亦无所见。身不知意亦无所见。意不知身亦无所见。一切诸法虽有痴騃快眇凶暴。见于法界慧常平等所行具足。其六情界有所照来则有所在。计于本者无有内法。教于外者如无外法。教内法者所见如是。睹若斯者则无有法无有起者。亦无有法有所作为。若有住者睹无所见。佛语天子。是为法界法无所起亦无所灭。而亦不住则无所有。假使有念诸法。不住不生不起无有处所。如是观者真谛慧备。无有诸法及与法界。不见解脱。斯一切法亲近诸典。是为四法。菩萨大士。得大圣通殊特之行度于彼岸。四何谓圣通。所云通者于一切法不信他慧而有咨受。所以言慧于一切法不造二事。所谓无二彼则无名法不可知。设使天子。具足斯慧。其菩萨者速逮圣通。以成就愿具足所晓。菩萨晓了如是慧者则净道眼。超天世人。便睹十方无量无限亿百千垓诸佛国土。佛天中天所有圣众。悉闻诸佛所说经法。彼佛国土群萌之类。其心所念善恶好丑悉识知之。人民伴党行来如是。逮及若斯。自知往古所周旋处。以慧明证解己本际。他人众生始无所由。所居止处悉证明之从缘说是。佛告天子。菩萨大士。虽未得至一切通慧。圣明之智巍巍如是。为诸众生兴立佛事。速疾具足一切佛法。逮得无上正真之道为最正觉。于是世尊即说颂曰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lastRenderedPageBreak/>
        <w:t>以善权慧方便道明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则具足成于大圣通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而常遵修深妙禁戒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寻用一义解一切法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分别真谛一切经典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其明目者无所倚著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常观诸法犹若虚无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以有所察宣扬悉空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习近诸法彼假号法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不见诸法有解脱者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其不见者靡所不观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已得圣通所见若斯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假使过去法已空者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当来诸法亦如是空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分别现在则亦若兹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是乃谓为真谛之见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一切诸法三界常空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斯明知者无念不念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已无有应应不应者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其无所畏为睹真谛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若慧如是无著方便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讲说经法无有法想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341D52">
        <w:rPr>
          <w:sz w:val="24"/>
          <w:szCs w:val="24"/>
          <w:shd w:val="pct15" w:color="auto" w:fill="FFFFFF"/>
          <w:lang w:eastAsia="zh-CN"/>
        </w:rPr>
        <w:t>意无所念则无所著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无所著者则不动摇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341D52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一切诸法自然而兴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其自然者本净无我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  <w:lang w:eastAsia="zh-CN"/>
        </w:rPr>
        <w:t>晓了诸法而无吾我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尔乃不起无他异法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341D52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其不生者不有不来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察计于彼则无所倚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  <w:lang w:eastAsia="zh-CN"/>
        </w:rPr>
        <w:t>而反讲说诸法处所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虽演佛道不念有我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341D52" w:rsidRDefault="00341D52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一切三界心之所由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彼心则亦不可常睹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无色无人犹如幻化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当以斯法务求于心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彼以此法求于心已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则知无心亦无心法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假使已心求心处所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则便不睹心之本净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已于诸法无所著者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虽在黎庶不随众想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一切诸法无意无成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常分别知犹如虚空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如观虚空不生不有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分别诸法亦复如是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341D52">
        <w:rPr>
          <w:sz w:val="24"/>
          <w:szCs w:val="24"/>
          <w:shd w:val="pct15" w:color="auto" w:fill="FFFFFF"/>
          <w:lang w:eastAsia="zh-CN"/>
        </w:rPr>
        <w:t>假号虚空谛无有实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说有言辞彼法虚空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其眼未曾观见于耳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其耳亦不观见于眼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舌不属鼻鼻不属舌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斯等展转而不相见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其身未曾察见于意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意亦不察身之形类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各各如是不能相知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以是之故斯常憺怕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计著众恶谀谄痴騃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诸法之界常等均平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其内事者不知于外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若外事者亦不知内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以是之故晓法所趣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成就智慧常不可限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观见十方亿垓诸佛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及诸声闻无有罪衅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又彼诸佛所说经典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无量圣达清净之义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悉得逮闻所演美辞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则能受持普修平等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便能了知众生心念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具足飞到亿万佛土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识念往古无数世事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亿百千劫如恒河沙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逮成于此妙五圣通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则得亲近安住之慧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彼以佛故有所显发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无放逸道兴造利义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假使闻斯如是空法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生欣踊心乐微妙乐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魔不能得彼之瑕短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则能疾成觉了上道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佛告天子。菩萨大士有四事法。至不可议善权方便。何谓为四。菩萨晓了往返度流之法犹如己身。若干种痛苦毒之患睹所游起。亦欲蠲除他人之苦修行精进。劝诸众生趣于圣路。令一切法留存道心。为诸群黎积累德品三世亦然。而已劝助一切诸佛。集三世行劝助德品。所作善本加施众生。放舍弘施有所开化亦不生心其不劝进一切智者心不离脱亦不见道。心不离道道不离心。如道之相身相若斯。以慧平等于心于道亦无所倚。顺权方便长益德本。不见法界有所增益。彼于诸法无所思议积功累德未曾厌倦。不以心业求晓了心。彼若布施则无望想。奉修禁戒亦无所失。遵行忍辱亦无所住。所行精进亦无憺怕。一心禅定无所依倚。奉行智慧亦无所习。劝化众生亦无所著。以愍哀故严净佛土。求于圣达无所起慕。讲说经法亦无所入。如是天子。菩萨所行所造德本虽为薄少。善权方便不可限量乃至大道。何谓菩萨所造德本虽为薄少。善权方便得至无量乃致大道。菩萨大士。于一切法念发无量。观察诸法无有计限得边际者。所以者何。天子。欲知一切诸法。则空无想亦无有愿。其以空者则亦无量。假使畅达无量心者。讲法虽少善权方便广大无际。所以者何佛道无量劝心无限。至无际法则为诸佛世尊之道。复次天子。菩萨大士善权方便。劝勉众生令入正行。忧群萌类所乐法者而劝立之。若施有所救济为说经法。复次天子。菩萨大士。不以布施而为审谛言是我所。持戒忍辱精进一心智慧。亦复如是。不名我所又有所施。若持戒者亦无所念常顺禁戒。具足忍辱见人所作。是非悉忍。奉行精进修清白行一心禅思。晓了方便观察智慧。复次天子。菩萨大士分别晓了。善权方便与声闻俱。而开化之不乐所行。所修坚固与缘觉俱。不乐所行坚固其志。是为四法。菩萨大士。致不可议善权方便。于是世尊即说颂曰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晓了于二事　　己身及他人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当除吾苦患　　疗尽众恼热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lastRenderedPageBreak/>
        <w:t xml:space="preserve">　　愍念于众生　　劝使在道心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思惟一切法　　演令入一义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一切群生庆　　合集于三世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普于诸佛德　　悉当劝化之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而悉晓了斯　　皆以施众生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真心而惠施　　犹以佛慧故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一切所发心　　悉劝助佛道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不失于道心　　见诸法悉脱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察心及于道　　不见有二事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其相有所存　　了心相同等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法等故平等　　不二无所有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明知权方便　　长益清白法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其种无为益　　法界不可议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志求于佛道　　常以不厌倦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不以心念心　　吾长清白议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不忘失道心　　所作而劝助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布施不望报　　护戒无所念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常修行忍辱　　不立计有人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恒奉行精进　　身口心寂然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禅定无所倚　　智慧度无极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开化解众生　　不处于颠倒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严净诸佛土　　志性无刚强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常志于佛道　　于法无所舍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咨受一切典　　故慧不可议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为众生说法　　不著于文字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造行如是者　　速成佛无难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心不想于空　　不慢无所念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无想无所愿　　不可称限量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知群黎所行　　随之因开化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自在而布施　　说法给所乏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341D52" w:rsidRDefault="006B185A" w:rsidP="00341D52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有施众生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不言我获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不高于戒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不忽忍辱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341D52" w:rsidRDefault="006B185A" w:rsidP="00341D52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不慢精进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不著禅定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而于智慧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无所吝惜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341D52" w:rsidRDefault="006B185A" w:rsidP="00341D52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常喜布施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讲论众戒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遵修谦下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恒行勇猛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341D52" w:rsidRDefault="006B185A" w:rsidP="00341D52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虽奉禅思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永无所著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兴发智慧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而以布施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341D52" w:rsidRDefault="006B185A" w:rsidP="00341D52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在于缘觉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声闻之中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菩萨大士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游于此党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341D52" w:rsidRDefault="006B185A" w:rsidP="00341D52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假使处中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有所造业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明眼达士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不乐彼行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341D52" w:rsidRDefault="006B185A" w:rsidP="00341D52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以能建立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如斯法者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是则名曰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菩萨之行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晓了善权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不可思议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所为惠施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至无限量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佛告天子。菩萨有四事法。一切诸法以为一议入于一味所趣同等。入于一慧平等之说。何谓为四。菩萨大士。晓了法界无所破坏。解诸法空而普游至。于诸法议无所同像。平等吾我及于他人。晓了诸法悉为憺怕。是为四。晓了是慧所睹若此。于世俗法及度世法。靡不通达不造二观。若罪若福有碍无碍。若闻不闻有为无为。于此诸法不造不观。不见诸法有所受者。无凡夫法无罗汉法无若干观。其凡夫法不为清净也。不察罗汉法独解明。不举不下分别一议。趣憺怕门演畅讲说。散一切法而于诸法不见散坏。修行一忍永无有二。以入一议普入诸法。所谓入者无所从生。是为天子菩萨大士。得近无上正真之道成最正觉。亦不念言我近若远。所以者何。不处一议见异群黎。亦观睹人与道别异。又思惟之人不可得尔乃是道。于是世尊即说颂曰。</w:t>
      </w:r>
    </w:p>
    <w:p w:rsidR="005B531A" w:rsidRDefault="006B185A" w:rsidP="005B531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而于法界无所破坏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又彼法界无能散者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B531A" w:rsidRDefault="006B185A" w:rsidP="005B531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计如法界诸人若斯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但假有字无有若干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B531A" w:rsidRDefault="006B185A" w:rsidP="005B531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了诸法空则致响忍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其内若外有为无为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B531A" w:rsidRDefault="005B531A" w:rsidP="005B531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观察斯法悉无所有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分别一议皆知为空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B531A" w:rsidRDefault="006B185A" w:rsidP="005B531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诸所现法无所同像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不著己身及与他人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B531A" w:rsidRDefault="006B185A" w:rsidP="005B531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若不计念有吾我人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其行未曾有若干想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B531A" w:rsidRDefault="005B531A" w:rsidP="005B531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修于寂然志在憺怕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普观一切诸法所存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B531A" w:rsidRDefault="006B185A" w:rsidP="005B531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于一切法靖默无念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5B531A">
        <w:rPr>
          <w:sz w:val="24"/>
          <w:szCs w:val="24"/>
          <w:shd w:val="pct15" w:color="auto" w:fill="FFFFFF"/>
          <w:lang w:eastAsia="zh-CN"/>
        </w:rPr>
        <w:t>游于憺怕而无所著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B531A" w:rsidRDefault="006B185A" w:rsidP="005B531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lastRenderedPageBreak/>
        <w:t>讲说现在及度世事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彼则不兴造尽灭尽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B531A" w:rsidRDefault="005B531A" w:rsidP="005B531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若福若罪若闻不闻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不念于法</w:t>
      </w:r>
      <w:r>
        <w:rPr>
          <w:sz w:val="24"/>
          <w:szCs w:val="24"/>
          <w:shd w:val="pct15" w:color="auto" w:fill="FFFFFF"/>
          <w:lang w:eastAsia="zh-CN"/>
        </w:rPr>
        <w:t>不取音声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B531A" w:rsidRDefault="005B531A" w:rsidP="005B531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不在有为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亦不无为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  <w:lang w:eastAsia="zh-CN"/>
        </w:rPr>
        <w:t>常等一观不喜二事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B531A" w:rsidRDefault="006B185A" w:rsidP="005B531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不睹诸法</w:t>
      </w:r>
      <w:r w:rsidR="005B531A">
        <w:rPr>
          <w:sz w:val="24"/>
          <w:szCs w:val="24"/>
          <w:shd w:val="pct15" w:color="auto" w:fill="FFFFFF"/>
          <w:lang w:eastAsia="zh-CN"/>
        </w:rPr>
        <w:t>有所受者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5B531A">
        <w:rPr>
          <w:sz w:val="24"/>
          <w:szCs w:val="24"/>
          <w:shd w:val="pct15" w:color="auto" w:fill="FFFFFF"/>
          <w:lang w:eastAsia="zh-CN"/>
        </w:rPr>
        <w:t>不得凡夫</w:t>
      </w:r>
      <w:r w:rsidRPr="00341D52">
        <w:rPr>
          <w:sz w:val="24"/>
          <w:szCs w:val="24"/>
          <w:shd w:val="pct15" w:color="auto" w:fill="FFFFFF"/>
          <w:lang w:eastAsia="zh-CN"/>
        </w:rPr>
        <w:t>及阿罗汉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B531A" w:rsidRDefault="005B531A" w:rsidP="005B531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不说凡夫痴秽不净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此则名曰阿罗汉法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B531A" w:rsidRDefault="005B531A" w:rsidP="005B531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亦无所举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不有所下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  <w:lang w:eastAsia="zh-CN"/>
        </w:rPr>
        <w:t>分别一议而悉寂然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B531A" w:rsidRDefault="006B185A" w:rsidP="005B531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晓了诸法</w:t>
      </w:r>
      <w:r w:rsidR="005B531A">
        <w:rPr>
          <w:sz w:val="24"/>
          <w:szCs w:val="24"/>
          <w:shd w:val="pct15" w:color="auto" w:fill="FFFFFF"/>
          <w:lang w:eastAsia="zh-CN"/>
        </w:rPr>
        <w:t>皆无所坏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5B531A">
        <w:rPr>
          <w:sz w:val="24"/>
          <w:szCs w:val="24"/>
          <w:shd w:val="pct15" w:color="auto" w:fill="FFFFFF"/>
          <w:lang w:eastAsia="zh-CN"/>
        </w:rPr>
        <w:t>亦不毁散</w:t>
      </w:r>
      <w:r w:rsidRPr="00341D52">
        <w:rPr>
          <w:sz w:val="24"/>
          <w:szCs w:val="24"/>
          <w:shd w:val="pct15" w:color="auto" w:fill="FFFFFF"/>
          <w:lang w:eastAsia="zh-CN"/>
        </w:rPr>
        <w:t>一切法界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B531A" w:rsidRDefault="005B531A" w:rsidP="005B531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不谓忍别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与空异耶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普知诸法一切悉空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B531A" w:rsidRDefault="006B185A" w:rsidP="005B531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不著于空无倚了忍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以入一议悉了一切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B531A" w:rsidRDefault="006B185A" w:rsidP="005B531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此无所起其本清净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如是行者疾成佛道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B531A" w:rsidRDefault="005B531A" w:rsidP="005B531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速得亲近无量正觉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不计有身不念道心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5B531A" w:rsidP="005B531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一切诸法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吾我及彼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悉无所著得平等觉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佛告天子。菩萨有四事法。奉深禁戒行无放逸。何谓为四。菩萨大士而自念言何谓禁戒。则顺观察思惟其议。若身行善。口言至诚。心念柔顺。是为禁戒。又复念言。何谓身善。何谓言诚。何谓心柔不犯身事而不杀生盗窃淫侄。是身行善。口不说非妄语两舌恶口谗言。是口言诚。心不念非念余嗔恚邪见之事。是心念柔。彼谛观察而自念言。假使不犯身口心者不可分别其处。所在青黄赤白紫红之色。计于眼者不分别识。耳鼻口心亦复如是不分别识。所以者何。彼亦不生亦无生者。亦无起者亦无不起。设不有生无所生者。亦不有起。无所起者。则不堪任分别识法。又更念言。尔时察之则无所有。亦无有戒则无所行。已无所行则不可知。已不可知不当于彼有所倚著。造此行已则无所见。当尔之时不见有戒。已不见戒劝彼戒者亦无所见。是为天子菩萨大士奉深禁戒。复次天子。若有菩萨晓不贪身。不处见身亦不睹见。修于持戒亦不犯禁亦无所著。复次天子。菩萨大士入深法藏在所护禁。威仪礼节行步进止。安详顺教是曰为戒。不自见己之所兴行。不见他人之过咎。是故名曰深妙之戒。复次天子。菩萨不犯于戒亦不毁戒又不弄戒。其反己者则以反戒。若不反己则不反戒。以不反戒则无所犯。已不犯戒则不弄戒便无所度。所以不弄不度戒者。了一切法悉度脱故。以度脱者则无有我亦不无我。既无有人何所度者。是为四。于是世尊即说颂曰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其身清净言无误失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心念鲜明</w:t>
      </w:r>
      <w:r>
        <w:rPr>
          <w:sz w:val="24"/>
          <w:szCs w:val="24"/>
          <w:shd w:val="pct15" w:color="auto" w:fill="FFFFFF"/>
          <w:lang w:eastAsia="zh-CN"/>
        </w:rPr>
        <w:t>行无瑕秽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而常自护谨慎于行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彼菩萨者乃谓奉戒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将顺奉行于斯十善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聪明菩萨若能护此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则身口意无所犯负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斯能名曰奉明达戒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其无所造</w:t>
      </w:r>
      <w:r w:rsidRPr="00341D52">
        <w:rPr>
          <w:sz w:val="24"/>
          <w:szCs w:val="24"/>
          <w:shd w:val="pct15" w:color="auto" w:fill="FFFFFF"/>
          <w:lang w:eastAsia="zh-CN"/>
        </w:rPr>
        <w:t>不起无生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彼无形色无有处所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已无像貌则无所住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便不可得何所归趣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戒不有造常如无为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则不可以眼观察之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耳无所闻</w:t>
      </w:r>
      <w:r w:rsidRPr="00341D52">
        <w:rPr>
          <w:sz w:val="24"/>
          <w:szCs w:val="24"/>
          <w:shd w:val="pct15" w:color="auto" w:fill="FFFFFF"/>
          <w:lang w:eastAsia="zh-CN"/>
        </w:rPr>
        <w:t>无鼻无舌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身不可别及心所念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设不分别</w:t>
      </w:r>
      <w:r>
        <w:rPr>
          <w:sz w:val="24"/>
          <w:szCs w:val="24"/>
          <w:shd w:val="pct15" w:color="auto" w:fill="FFFFFF"/>
          <w:lang w:eastAsia="zh-CN"/>
        </w:rPr>
        <w:t>于六根者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则达诸趣无所依倚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设如是观乃清净戒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未曾逮戒有所立处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彼无有戒</w:t>
      </w:r>
      <w:r w:rsidRPr="00341D52">
        <w:rPr>
          <w:sz w:val="24"/>
          <w:szCs w:val="24"/>
          <w:shd w:val="pct15" w:color="auto" w:fill="FFFFFF"/>
          <w:lang w:eastAsia="zh-CN"/>
        </w:rPr>
        <w:t>无意无正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护于禁戒无吾我想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将养于禁</w:t>
      </w:r>
      <w:r>
        <w:rPr>
          <w:sz w:val="24"/>
          <w:szCs w:val="24"/>
          <w:shd w:val="pct15" w:color="auto" w:fill="FFFFFF"/>
          <w:lang w:eastAsia="zh-CN"/>
        </w:rPr>
        <w:t>亦无戒想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修深要戒志得自在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以能分别</w:t>
      </w:r>
      <w:r w:rsidRPr="00341D52">
        <w:rPr>
          <w:sz w:val="24"/>
          <w:szCs w:val="24"/>
          <w:shd w:val="pct15" w:color="auto" w:fill="FFFFFF"/>
          <w:lang w:eastAsia="zh-CN"/>
        </w:rPr>
        <w:t>所见身者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即不堕落六十二疑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lastRenderedPageBreak/>
        <w:t>其无所见不睹处所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  <w:lang w:eastAsia="zh-CN"/>
        </w:rPr>
        <w:t>虽奉禁戒</w:t>
      </w:r>
      <w:r w:rsidRPr="00341D52">
        <w:rPr>
          <w:sz w:val="24"/>
          <w:szCs w:val="24"/>
          <w:shd w:val="pct15" w:color="auto" w:fill="FFFFFF"/>
          <w:lang w:eastAsia="zh-CN"/>
        </w:rPr>
        <w:t>不自憍恣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则能顺入</w:t>
      </w:r>
      <w:r>
        <w:rPr>
          <w:sz w:val="24"/>
          <w:szCs w:val="24"/>
          <w:shd w:val="pct15" w:color="auto" w:fill="FFFFFF"/>
          <w:lang w:eastAsia="zh-CN"/>
        </w:rPr>
        <w:t>深妙法藏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所行礼节为不妄想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善修安详</w:t>
      </w:r>
      <w:r w:rsidRPr="00341D52">
        <w:rPr>
          <w:sz w:val="24"/>
          <w:szCs w:val="24"/>
          <w:shd w:val="pct15" w:color="auto" w:fill="FFFFFF"/>
          <w:lang w:eastAsia="zh-CN"/>
        </w:rPr>
        <w:t>将顺谨慎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其禁戒者无有异著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不倚吾我</w:t>
      </w:r>
      <w:r w:rsidRPr="00341D52">
        <w:rPr>
          <w:sz w:val="24"/>
          <w:szCs w:val="24"/>
          <w:shd w:val="pct15" w:color="auto" w:fill="FFFFFF"/>
          <w:lang w:eastAsia="zh-CN"/>
        </w:rPr>
        <w:t>亦不依戒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已无吾我则无禁戒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不念己身</w:t>
      </w:r>
      <w:r>
        <w:rPr>
          <w:sz w:val="24"/>
          <w:szCs w:val="24"/>
          <w:shd w:val="pct15" w:color="auto" w:fill="FFFFFF"/>
          <w:lang w:eastAsia="zh-CN"/>
        </w:rPr>
        <w:t>及与禁戒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如是乃谓为法器耳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无吾我者</w:t>
      </w:r>
      <w:r w:rsidRPr="00341D52">
        <w:rPr>
          <w:sz w:val="24"/>
          <w:szCs w:val="24"/>
          <w:shd w:val="pct15" w:color="auto" w:fill="FFFFFF"/>
          <w:lang w:eastAsia="zh-CN"/>
        </w:rPr>
        <w:t>不依倚戒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不计身者不想念法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无身见者</w:t>
      </w:r>
      <w:r w:rsidRPr="00341D52">
        <w:rPr>
          <w:sz w:val="24"/>
          <w:szCs w:val="24"/>
          <w:shd w:val="pct15" w:color="auto" w:fill="FFFFFF"/>
          <w:lang w:eastAsia="zh-CN"/>
        </w:rPr>
        <w:t>无有戒心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不犯戒者无有脱禁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亦不建立于禁戒中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不计有身则无戒想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深妙之戒</w:t>
      </w:r>
      <w:r w:rsidRPr="00341D52">
        <w:rPr>
          <w:sz w:val="24"/>
          <w:szCs w:val="24"/>
          <w:shd w:val="pct15" w:color="auto" w:fill="FFFFFF"/>
          <w:lang w:eastAsia="zh-CN"/>
        </w:rPr>
        <w:t>谓无所犯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假使勇猛奉戒如是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彼则未曾</w:t>
      </w:r>
      <w:r w:rsidRPr="00341D52">
        <w:rPr>
          <w:sz w:val="24"/>
          <w:szCs w:val="24"/>
          <w:shd w:val="pct15" w:color="auto" w:fill="FFFFFF"/>
          <w:lang w:eastAsia="zh-CN"/>
        </w:rPr>
        <w:t>有所毁犯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如是戒者圣贤所叹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于一切法</w:t>
      </w:r>
      <w:r>
        <w:rPr>
          <w:sz w:val="24"/>
          <w:szCs w:val="24"/>
          <w:shd w:val="pct15" w:color="auto" w:fill="FFFFFF"/>
          <w:lang w:eastAsia="zh-CN"/>
        </w:rPr>
        <w:t>而无所著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  <w:lang w:eastAsia="zh-CN"/>
        </w:rPr>
        <w:t>愚騃之夫</w:t>
      </w:r>
      <w:r w:rsidRPr="00341D52">
        <w:rPr>
          <w:sz w:val="24"/>
          <w:szCs w:val="24"/>
          <w:shd w:val="pct15" w:color="auto" w:fill="FFFFFF"/>
          <w:lang w:eastAsia="zh-CN"/>
        </w:rPr>
        <w:t>住吾我想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将护禁戒</w:t>
      </w:r>
      <w:r w:rsidRPr="00341D52">
        <w:rPr>
          <w:sz w:val="24"/>
          <w:szCs w:val="24"/>
          <w:shd w:val="pct15" w:color="auto" w:fill="FFFFFF"/>
          <w:lang w:eastAsia="zh-CN"/>
        </w:rPr>
        <w:t>言我畏慎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则失戒宝永无有余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便不度脱</w:t>
      </w:r>
      <w:r w:rsidRPr="00341D52">
        <w:rPr>
          <w:sz w:val="24"/>
          <w:szCs w:val="24"/>
          <w:shd w:val="pct15" w:color="auto" w:fill="FFFFFF"/>
          <w:lang w:eastAsia="zh-CN"/>
        </w:rPr>
        <w:t>三界之患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假使有人除诸见网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则不见彼</w:t>
      </w:r>
      <w:r>
        <w:rPr>
          <w:sz w:val="24"/>
          <w:szCs w:val="24"/>
          <w:shd w:val="pct15" w:color="auto" w:fill="FFFFFF"/>
          <w:lang w:eastAsia="zh-CN"/>
        </w:rPr>
        <w:t>违失禁戒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  <w:lang w:eastAsia="zh-CN"/>
        </w:rPr>
        <w:t>其人心计</w:t>
      </w:r>
      <w:r w:rsidRPr="00341D52">
        <w:rPr>
          <w:sz w:val="24"/>
          <w:szCs w:val="24"/>
          <w:shd w:val="pct15" w:color="auto" w:fill="FFFFFF"/>
          <w:lang w:eastAsia="zh-CN"/>
        </w:rPr>
        <w:t>无有吾我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顺奉禁戒不堕疑见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便不恐惧堕于恶趣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若使分别</w:t>
      </w:r>
      <w:r w:rsidRPr="00341D52">
        <w:rPr>
          <w:sz w:val="24"/>
          <w:szCs w:val="24"/>
          <w:shd w:val="pct15" w:color="auto" w:fill="FFFFFF"/>
          <w:lang w:eastAsia="zh-CN"/>
        </w:rPr>
        <w:t>禁戒如是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则不睹见犯禁戒者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不察吾我</w:t>
      </w:r>
      <w:r>
        <w:rPr>
          <w:sz w:val="24"/>
          <w:szCs w:val="24"/>
          <w:shd w:val="pct15" w:color="auto" w:fill="FFFFFF"/>
          <w:lang w:eastAsia="zh-CN"/>
        </w:rPr>
        <w:t>不见三世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况当观察犯戒毁禁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月氏天子白佛言。得未曾有。天中天。诸佛世尊道法微妙。无上正真甚深难及。菩萨所作第一巍巍。乃能奉修如此之法。而无所住亦无所修。除去一切诸所妄想离吾我念。行无数劫而不堕落声闻缘觉。而不中道违失道意。具足佛法入不缺漏。云何菩萨奉行何法修微妙典。于真本际而不取证。世尊告曰。天子听之。菩萨有四事行深妙法。于真本际而不取证。何谓为四。菩萨大士坚固志愿。建立要行具一切智。奉修精进而不怯弱。不住立者不舍众生。于大哀不断教。善权方便劝众德本。是为四行深妙法于真本际而不取证。于是世尊即说颂曰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其明智者</w:t>
      </w:r>
      <w:r w:rsidRPr="00341D52">
        <w:rPr>
          <w:sz w:val="24"/>
          <w:szCs w:val="24"/>
          <w:shd w:val="pct15" w:color="auto" w:fill="FFFFFF"/>
          <w:lang w:eastAsia="zh-CN"/>
        </w:rPr>
        <w:t>志愿坚强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未曾违失往古所晓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为一切智精进殷勤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终不处于兴废异乘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奉行精进</w:t>
      </w:r>
      <w:r>
        <w:rPr>
          <w:sz w:val="24"/>
          <w:szCs w:val="24"/>
          <w:shd w:val="pct15" w:color="auto" w:fill="FFFFFF"/>
          <w:lang w:eastAsia="zh-CN"/>
        </w:rPr>
        <w:t>常无放逸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敢所遵修心不怯弱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亦不捐舍一切众生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而普等心群萌之类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常加愍哀</w:t>
      </w:r>
      <w:r w:rsidRPr="00341D52">
        <w:rPr>
          <w:sz w:val="24"/>
          <w:szCs w:val="24"/>
          <w:shd w:val="pct15" w:color="auto" w:fill="FFFFFF"/>
          <w:lang w:eastAsia="zh-CN"/>
        </w:rPr>
        <w:t>普世群黎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能忍勤苦意不转移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志不欲令</w:t>
      </w:r>
      <w:r>
        <w:rPr>
          <w:sz w:val="24"/>
          <w:szCs w:val="24"/>
          <w:shd w:val="pct15" w:color="auto" w:fill="FFFFFF"/>
          <w:lang w:eastAsia="zh-CN"/>
        </w:rPr>
        <w:t>道教断绝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  <w:lang w:eastAsia="zh-CN"/>
        </w:rPr>
        <w:t>犹如有人</w:t>
      </w:r>
      <w:r w:rsidRPr="00341D52">
        <w:rPr>
          <w:sz w:val="24"/>
          <w:szCs w:val="24"/>
          <w:shd w:val="pct15" w:color="auto" w:fill="FFFFFF"/>
          <w:lang w:eastAsia="zh-CN"/>
        </w:rPr>
        <w:t>积无数宝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而善觉了善权方便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劝一切德行无厌足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游趣最要</w:t>
      </w:r>
      <w:r w:rsidRPr="00341D52">
        <w:rPr>
          <w:sz w:val="24"/>
          <w:szCs w:val="24"/>
          <w:shd w:val="pct15" w:color="auto" w:fill="FFFFFF"/>
          <w:lang w:eastAsia="zh-CN"/>
        </w:rPr>
        <w:t>怀于愍哀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不于中间灭尽诸漏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其有禀授于此经典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其菩萨者名曰勇猛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而常奉修深妙之法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彼则未曾倚著本际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月氏天子复白佛言。何谓菩萨奉行深要。</w:t>
      </w:r>
    </w:p>
    <w:p w:rsidR="006B4B14" w:rsidRPr="00341D52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佛告天子。于是菩萨未曾破坏凡夫之法。而普成就于佛道议。亦不谤毁凡夫之法。亦不睹见佛法长益。亦不远离于凡夫法。亦不求慕。欲得佛道不兴斯行。凡夫法异佛道异乎。亦不念言。凡夫之法瑕秽卑贱。佛之道法为微妙乎。不作斯行凡夫之法则为斯漏。佛之道法无穿漏乎。又复念言。凡夫之法及与佛法。二者俱法虚无寂寞但假号耳。思想致秽。凡夫之法亦无成就。诸佛之法亦无具足。凡夫之法而无有实亦无自然。诸佛之法悉无有实亦无自然。若欲理者凡夫之法。而无所知亦不无</w:t>
      </w:r>
      <w:r w:rsidRPr="00341D52">
        <w:rPr>
          <w:sz w:val="24"/>
          <w:szCs w:val="24"/>
          <w:shd w:val="pct15" w:color="auto" w:fill="FFFFFF"/>
          <w:lang w:eastAsia="zh-CN"/>
        </w:rPr>
        <w:lastRenderedPageBreak/>
        <w:t>知不生无生。若观察者推其本末。若以空慧无相之慧无愿之慧。智慧明省是为佛法。不可别知佛法所处。观此本末彼悉则空。空不见空亦无所知亦无所观。悉为本净无明故起。是以天子。法者无法诸法自然住立诸法憺怕。其憺怕法则无有二。其无二者则无凡夫。亦无声闻亦无缘觉平等佛道。亦无所教深妙之行为菩萨行。菩萨深修分别正教。无有一法非佛法也。所以者何。其言法者习俗为法。无习俗言有所言者则无所得。其无所得则无所兴。以无所兴则无形教。一切诸法悉无形像。假使诸法无有限数不离佛法。是故天子。当作斯观。一切诸法悉为佛法无有想行。其念想行寻即兴废二事之识。是等之类以识为行佛法无漏。亦复于彼而不想求。于彼生起声闻之行。其解了者法界无尘亦无寂然。假使于法而不受法则无有法。其尘劳法及寂然法。岂可获到尘劳寂然乎。欲作斯求终不可得。如是天子。假使菩萨晓了如是则为名曰深妙之行。其于诸法及与佛法无所见者。以无所见则为离见。其所见者为无所见。假使菩萨如是观者。魔及官属不能得便。莫能胜也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佛升忉利天为母说法经卷上</w:t>
      </w:r>
    </w:p>
    <w:p w:rsidR="006B4B14" w:rsidRPr="00341D52" w:rsidRDefault="006B4B14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佛升忉利天为母说法经卷中</w:t>
      </w:r>
    </w:p>
    <w:p w:rsidR="006B4B14" w:rsidRPr="00341D52" w:rsidRDefault="006B185A" w:rsidP="00341D5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</w:rPr>
        <w:t>月氏天子便白佛言。唯然世尊。</w:t>
      </w:r>
      <w:r w:rsidRPr="00341D52">
        <w:rPr>
          <w:sz w:val="24"/>
          <w:szCs w:val="24"/>
          <w:shd w:val="pct15" w:color="auto" w:fill="FFFFFF"/>
          <w:lang w:eastAsia="zh-CN"/>
        </w:rPr>
        <w:t>至未曾有。菩萨大士所行难及。如是像类观察诸法。志于所趣终始没生。坐起语言亦无想念。佛言譬如天子幻师所化来往周旋。坐起经行而出言教彼无想念。如是天子。其有晓了诸法如幻。普现五趣不有所生彼则无想。其菩萨者不念于生亦无所起。用本愿故有所建立现有所生。天子复问。如尊所教而言。菩萨不念所生亦不往生。云何大圣如来至真。愍哀垂念所生之亲上忉利天。一时三月如来不为从王后摩耶而由生乎。佛告天子。菩萨不从王后摩耶所生常应如法。天子又问。如来至真云何生乎。佛言。天子。如来则从智慧度无极生。设人观察推其本末。过去当来现在诸佛谁为母者。则当了之。智慧度无极是其母也。所以者何。天子。其三十二大人相。非从摩耶而所生。学大智慧真谛之谊乃能致此。自然成就如来之身。其十力者不从王后摩耶而生。本时奉行。智度无极。得十种力四无所畏十八不共诸佛之法。亦复不从王后摩耶而生。大慈大悲无见顶及不虚见。佛眼佛慧佛之辩才。知人心念所从来生。神足善权如是比类不可限量。皆因智慧所度无极。所以如来名曰为佛。斯诸功德悉为不从王后摩耶而生。天子当知。悉从大智度无极行学此道品。如来因斯致如是像无量佛法如来弘德。缘是之故名曰如来。是故天子。当作斯观。如来则从智慧度无极生。不因王后摩耶所生。天子又问。唯然世尊。智度无极法无有母。亦无所生亦无所灭。云何世尊。智度无极而生如来。佛言天子。因其法故号曰如来。其彼法者则无有生。亦无有终不生不灭。其无有生无终没者不起不灭。斯无色法则为智度无极所生。以故名曰智度无极生于如来。其所生者都无所生。亦不终没。亦无所起。佛言。天子。其不生不没不起不灭是则名曰智度无极之处所也。智度无极者如有所生如有所行。而智度无极者未曾有生亦无所行。天子又问。唯然世尊。智慧有想有分别。而依智慧。如有所生如有所行。佛言。天子。智慧无想亦无分别。假使智慧而有所想有分别者。则为不行智慧之事。所以者何。有所想念有所见者。则不应行也。设于智慧无所思想无所分别。彼能名曰奉行智慧。又问世尊。何谓依行。答曰。天子。其依行者无所言取何所依乎。佛语天子。无言取者则以放舍三界所生。其取言者则便不离三界所生。是故天子。演此教耳。其无言取何所依行。而生三界令有所依。天子又问。云何世尊。为诸声闻</w:t>
      </w:r>
      <w:r w:rsidRPr="00341D52">
        <w:rPr>
          <w:sz w:val="24"/>
          <w:szCs w:val="24"/>
          <w:shd w:val="pct15" w:color="auto" w:fill="FFFFFF"/>
          <w:lang w:eastAsia="zh-CN"/>
        </w:rPr>
        <w:lastRenderedPageBreak/>
        <w:t>讲说经法度三界乎。佛告天子。吾为声闻欲界因缘而说经法。又如来身不得欲界。于色无色界为诸声闻而演经典。如来不得色无色界之所处。亦无所度而声闻众度于欲界。佛亦不得色无色界。而声闻众超度过出色无色界。又复天子不得三界不倚三界。计于空无柔顺之法不顺欲界。于三界中而无所慕。生于三界亦无所生不知所趣。天子。欲知何谓度者。贤圣之教但假言耳。推于正义无有度者无往无反。所以者何。观一切法无有度者。譬如虚空究竟自然。无有生者亦无所著。无有作者亦无所有亦无不有。观一切法亦当如斯。于是世尊说是语时。彼诸天众七万二千天。远尘离垢诸法法眼生。万六千天子宿殖德本。悉发无上正真道意。千菩萨德本普具得不起法忍。佛之威神令其裓上自然有华。自昔未有。各取此华供养如来。应时彼华普悉遍布忉利天上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尔时天帝前白佛言。吾未会见如此辈华族姓子等奉如来者。月氏天子报天帝释。拘翼且听。今所散华如来上者。众人未曾见斯圣尊。所以者何。所因心见如来者。彼心忽然已过去灭而不可见。是故拘翼。有所见者一切诸法。皆为本空本所不见。拘翼又问。天子。今为见如来乎。答曰。见矣。拘翼察之。假使如来有色有为乃当见耳。设使如来有痛痒思想生死识者吾当见之。如来无色痛想行识。亦无合会亦无所有。五阴法想则无有想不可色观。又复向者拘翼所云。若见如来乎。如令如来见于我身。吾睹如来亦复如是。又问。天子。云何如来见尔身乎。天子答曰。如来在前便可启问。时天帝释前白佛言。云何世尊。见于天子。世尊告曰。不以色见。不以痛痒思想生死识见。不见过去当来现在。亦不以见凡夫之法。亦复不离凡夫之法。不见所学及与不学。亦不学成究竟诸法。不见罗汉法。不见声闻。亦不以见缘觉之地。无缘觉地。佛之所见为如此也。其作斯观则为正观。其正观者则无所见。其无所见则平等观不为邪观。拘翼。欲知如来所观如斯无异。如是观者普见一切。名曰一切审观。是故如来名曰为佛。如来所兴不坏法界。于意云何。如来所见如是法者为见何等。答曰。世尊。如是如来不见名号亦无有色。于此所察则无法数无所兴造。又复问曰。唯然世尊。如佛所见。月氏天子见如是乎。答曰。拘翼。其有逮得不起法忍菩萨行者。于诸法界随顺住者。法不见法则无所有为自然法。又问。世尊。月氏天子得法忍乎。佛告拘翼。汝以自问月氏天子。当为发遣。于是天帝问月氏曰。仁者。为得不起法忍乎。天子答曰。于拘翼意无所从生有发起乎。答曰。不也。报曰。设无从生不有发起。云何逮得不起法忍。一切法界悉无所起此之谓也。其法界者不起不灭亦无所得。时天帝释心自念言。如今天子有所讲说。以为逮得不起法忍。以为亲近无上正真之道。月氏天子即知帝释心之所念。报天帝曰。拘翼。欲得法忍者不为亲近无上正真道。其不有起法忍。乃能亲近无上正真之道。又问。天子。何故说此。答曰。有所得者则堕颠倒亦无所得。其道心者无有成觉不起忍者。是曰无所从生。其无所起乃成正觉。又问。天子。道当何求。答曰。拘翼。其道心者当于己身自然求之。又问。其己身自然之者当于何求。答曰。其法不生。亦无生者亦无所生。当于彼求。当造斯求求如求意。不求名称而无所求。则无所求则无所住。时天帝释前白佛言。至未曾有。天中之天。月氏天子深入智慧巍巍难限。于何终没而来生此。于斯没已当于何生。月氏天子答天帝曰。假使幻士有所变化为男为女。为于何没而来生此。于是没已当复所趣。答曰。化者无所至趣。又其化者无有没生。所以者何。化者无想。答曰。拘翼。设使无想云何如是。斯幻化人往至于彼没来生斯。于此没已当生某处。设有斯念则非明智人所蚩笑。答曰。如是天子。诚如所云。</w:t>
      </w:r>
      <w:r w:rsidRPr="00341D52">
        <w:rPr>
          <w:sz w:val="24"/>
          <w:szCs w:val="24"/>
          <w:shd w:val="pct15" w:color="auto" w:fill="FFFFFF"/>
          <w:lang w:eastAsia="zh-CN"/>
        </w:rPr>
        <w:lastRenderedPageBreak/>
        <w:t>今者拘翼所发问者亦复如是。一切诸法悉为如幻。而问如来。今此天子。于何所没而来生此。没斯何趣。于意云何。如幻所化宁有去来。岂可得见没所生乎。答曰。不也。所因化者欲有所兴有所造乎。答曰。无有所作。报曰。如是。其晓了一切诸法皆如幻化。则能示现去来没生。彼虽现此亦无想念亦无所作。于意云何。其于梦中睹色。若闻声者。鼻所嗅香。口所嗜味。身遭细滑。心所识法。宁可谓之实有所有。答曰。不也。天子报曰。如是拘翼。其有晓了诸法如梦如自然者。有所见闻心于诸法无所染污。亦不离尘。亦无所求。亦不忧戚。如所闻法悉分别之为他人说。于诸言声亦无所著。时天帝释前白佛言。唯然世尊。月氏天子不得所生不没不生。当以何义开化众生。群黎有生而有终没。于声闻之地不生不没。不生不没非菩萨地。云何菩萨之行当在生死游无央数亿百千劫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佛告天帝。其有菩萨逮得成就不起法忍。不念于生亦无终没。犹如罗汉灭度已来积于百年。所以者何。观察菩萨亦复如是。菩萨者无吾我想。无他人想。菩萨所行又复过彼。不念于生无终没想。无有吾我他人之想。皆悉灭度。一切诸法无有本末。假使不了于是法者则无所觉。大悲菩萨设无数劫亿百千垓。游于终始不以懈倦。譬如男子于四徼道烧大屋宅无所复慕。行大慈者亦复如是。不惜身命在于五乐弃捐之。去于所乐欲如远大火。在于火中悉能忍之其身不烧。于意云何。其人所作为难不乎。答曰。甚难。天中之天。佛言。拘翼。菩萨所行复过于此。度脱一切诸欲尘垢。而现于生教化群黎。是故当观。菩萨大士超越一切声闻缘觉。逮得无上正真之道为最正觉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尔时佛告天帝。向者仁问。于何所没而得生此。听佛所说。东方去斯九十二亿百千佛土。而有世界名曰积宝。其国有无央数众宝树木枝叶华实。各各别异经行游观。棚阁讲堂悉用七宝。彼国土地悉绀琉璃。以无央数百千众宝合成。积宝世界佛号宝场威神超王如来至真等正觉。现在说法。其佛国土无有二乘声闻缘觉之所教业。纯诸菩萨具足弘普周满佛土。其佛说法一会时。三十六亿菩萨逮得不起法忍。众适得忍寻则踊身在于虚空。四丈九尺动于三千大千世界。则无央数七宝百千莲华。自然布地无不周接。即从虚空诣他佛土。奉觐异国如来正觉。稽首归命咨问经法听所说谊。其佛兴来以十二劫。昼夜各三讲说经法。以故拘翼。当作斯观。其佛之界。诸菩萨众不可计亿。无有损耗众宝积聚。佛之国土无异聚名。无有山林溪谷诸渊。无谈语者无有众患。罗汉缘觉无食饮者。所以者何。斯诸菩萨昔以乐法悦豫为食。今此天子从积宝世界没来诣此处忉利天。故来见佛稽首归命咨问经典。为无数人演斯经法广解其谊。又复欲令诸余菩萨具足兴发于斯法忍。佛言。天帝。月氏天子佛欲释命当护正法受持奉行。如来灭度之后。最于末世法欲尽时。当住此阎浮提。于彼世时当授人民如是比像深妙之法。优奥无量精进将养。化不可计亿百千人住斯法忍。法没尽后人间终没。生兜术天弥勒菩萨所。启受于此诸佛世尊微妙之道化。于无量百千天子立无从生。或发无上正真道意。弥勒菩萨成正觉时。住阎浮提十岁供养。弥勒如来及诸弟子与二万人俱。舍家之地离家为道。行作沙门启受经法。尽其形寿常持正法。佛灭度后。而以此法将济群生。悉当复值于斯贤劫千佛兴者。次第供养九百九十六佛世尊。悉于大圣净修梵行。过七十五江河沙劫。寻得无上正真之道为最正觉。号曰日曜如来至真等正觉。其佛土名一切具足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于是月上天子。谓月氏曰。于斯世尊授仁者决。当成无上正真之道。而今如来独与欢豫。偏见愍念而授决乎。月氏天子答月上曰。如来至真永无所欲。亦无所难。</w:t>
      </w:r>
      <w:r w:rsidRPr="00341D52">
        <w:rPr>
          <w:sz w:val="24"/>
          <w:szCs w:val="24"/>
          <w:shd w:val="pct15" w:color="auto" w:fill="FFFFFF"/>
          <w:lang w:eastAsia="zh-CN"/>
        </w:rPr>
        <w:lastRenderedPageBreak/>
        <w:t>亦无疑结。假使授决无所悕望。若有菩萨学开士行。以故如来而授决耳。何因如来独当欢豫。偏见愍念而授决乎。又问。天子。当何以欢豫之信当于信求。又曰。假使于心而想心者计于彼人。无欢信者无所受取。无受取者第一欢豫。计于彼信其无瑕秽。无欢豫者乃为信乐。若于言辞无所言者。乃为信乐。彼则未曾无欢豫信也。亦无结恨。是故天子。假使有人求欢豫信。便当修行无言辞法。所精进行如无所行。亦无不行无忧无喜。所以者何。其法界者亦无有行。亦不不行不进不怠。月上天子谓月氏曰。所可名曰菩萨学者为何谓乎。月氏答曰。所谓菩萨学者。则无有身亦不护体。又无有舌亦不护口。又无有心亦不护意。是为菩萨第一之学也。所谓学者其无所受亦无所行。若无所起亦无不起。是为菩萨学也。又复问曰。仁者。学斯如来授决乎。答曰。天子。吾不学此而见授决。所以者何。学如此者不得吾我及我所耶。其不念知有所学斯名曰学也。天上世间不能得短亦无有失。若有念言我有所学。则不为趣于正业也。不逮平等。用自谓言我所学故。又问曰。以何等事谓逮平等也。答曰。天子。假使行者不上不下不处中间。不著所行不有所作。有所行者而无所造是菩萨行。其作斯念是为尊法此卑贱法于斯诸法。晓了平等不为二念。如是行者谓逮平等。又问曰。于今仁者。逮何等法乃为如来所见授决。月氏答曰。亦不蠲除凡夫之法。亦不逮成诸佛之法。如来以此授吾之决。吾于是法无所断除。又于诸法亦无所得故见授决。又问曰。计如是者愚冥凡夫悉当得决。所以者何。亦不蠲除凡夫之法。斯则名曰为凡夫矣焉致佛法。又重问曰。何故解凡夫法乎。月氏答曰。吾以空义为诸法界解佛法耳。其本际者实无有本也。谓空法界可灭乎。答曰。不能也。本际无本岂可获乎。答曰。不也。是故天子。吾说此言。亦不灭除凡夫之法。亦不逮成诸佛之法。如来以此授于吾决。又复问曰。空与法界本际无本有言辞乎。答曰。无也。假使空与法界本际无本。无有言辞道无言说。于今云何授仁者决。答曰。天子。今授吾决犹如空义。诸法之界本际无本。是为诸法之所归谊。如法无法受决。亦如授别亦如。授别竟者亦复如是。等觉亦如。逮成无上正真之道。亦复如是。于是月上天子前白佛言。唯然世尊。月氏天子入深智慧巍巍难及。佛告天子。菩萨以逮成法忍者。其法如是有所分别。若发道谊演经典者。解脱一切法界之事。又其法界所可讲说。亦无言辞宣畅示众。所以者何。理于法界无有言辞亦无所说。计如法界人界亦如。如众生界佛界亦如。佛界法界亦如。假使菩萨入此谊者。则能独立不从他受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佛升忉利天为母说法经卷中</w:t>
      </w:r>
    </w:p>
    <w:p w:rsidR="006B4B14" w:rsidRPr="00341D52" w:rsidRDefault="006B4B14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佛升忉利天为母说法经卷下</w:t>
      </w:r>
    </w:p>
    <w:p w:rsidR="006B4B14" w:rsidRPr="00341D52" w:rsidRDefault="006B185A" w:rsidP="00341D5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于是贤者大目揵连。咸请劝发于无央数亿百千垓诸天子众。欲行天人。色行天人。各各疾取华香捣香杂香缯幡。各往诣佛供养世尊。前礼足下却住一面。时目揵连还诣大圣。稽首于地迁住佛前。佛告目连。汝听。如来所现神足正觉变化。有经名曰如来感动威变。善思念之。目连应曰。受教而听。佛告目连。斯三千大千世界。百亿日月。百亿四大海。百亿须弥山王。百亿四天下。是则名曰三千大千世界一佛国土。于意云何。佛为独在一阎浮提成正觉乎。莫作斯观。所以者何。吾普悉遍诸四方面佛之世界顺如所应。为众生类讲说经法。或以成佛。或复自现从在胞胎。或复示现在兜术天。或复现身已灭度矣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lastRenderedPageBreak/>
        <w:t xml:space="preserve">　　佛告目连。于此三千大千世界。在于东方。去此万二千四大天下四大之域。则有世界名曰无垢。其佛号曰离垢意如来至真等正。觉现在说法。斯四大域佛之世界。所与众生淫怒痴薄易可开化。少菩萨学及辟支佛乘。多诸声闻。又目揵连。离垢意如来。一一集会说经法时。导九十九亿诸声闻等。其土所化不别四证。如此国土不说须陀洹斯陀含阿那含。其彼世界一坐听经。证六神通至八脱门。逮获神足踊在虚空四丈九尺。身中出火还耶维已而般泥洹。忽即霍灭无有烟炭。其土如来常说经法未曾休废。救济群生亦无懈息。诸声闻等日日灭度。亦不贩卖估作治产。欲得饮食从意应至。不传口教衣食屋宅悉为化生。如忉利天皆自然生不由胞胎。紫金为地。离垢意如来寿五百岁。其土人民亦复如是。亦有中夭。目连。欲知彼界如来讲说法者。岂异人乎。勿造斯观。所以者何。则吾身是也。佛之神足威变所为。则非一切声闻缘觉之所能及也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佛告目连。于斯三千大千世界。南方去此十八四大域。其四大域名曰宝成。而以三宝金银琉璃为地为树。有佛号曰宝体品如来至真等正觉。现在说法。但演宣示缘觉之法少声闻乘。诸菩萨学亦复薄鲜。及缘觉乘若使彼国土忽终没者。则生他方空佛境界成缘觉道。于目连心所忆云何。宝体品如来讲说经者。岂异人乎。莫造斯观。所以者何。则吾身是。如来于彼现威神变讲说经法。则非一切声闻缘觉之所及知也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佛告目连。于斯三千大千世界。西方去此二十二四大域。其四域界名宝锦。悉以七宝金银琉璃水精珊瑚琥珀车磲玛瑙合成土地。其境树木众宝化成。经行棚阁栏楯苑囿皆以七宝。其浴池中满八味水清澄且美。犹如兜术天上。诸天宫殿饮食被服。彼界人民亦复如是等无差特。又其土地无女人名。亦复不从女人生矣人民之类不兴秽浊。化生莲华结加趺坐。其土众生无淫怒痴。无贪欲想。无嗔恚想。无危害想。亦无胞胎。彼佛号曰宝成如来至真等正觉。现在说法。其佛所说不讲异义。但演菩萨法典之藏。总持金刚分别三场。奉修六度为极之行。彼无央数不可思议众生之类。皆发无上正真道意。不可计人得不起法忍。授无量人无上正真道慧其界无有二乘之名声闻缘觉之言行。纯有大乘无诸情欲。一切鲜洁而无秽浊。诸菩萨众充满世界。其佛寿命八万四千载。世人终后不趣地狱饿鬼畜生。不堕八难。斯诸菩萨若迁神命。即便往生清净佛土现在佛所。天龙鬼神阿须轮揵陀罗迦留罗真陀罗摩睺勒。心皆同一志一切智诸通之慧。不乐异义唯乐佛法。天龙鬼神形体被服。举动进止不可分别。唯名异耳。天龙鬼神及世人民。皆同一源无有异流。于目连心意之云何。宝成如来岂异人乎。于彼境界讲说经道。开发教化一切群黎。勿造斯观也。所以者何。则吾身是。斯即如来神足变化。则非声闻缘觉之所及知也。佛告目连。于此三千大千世界。北方去。是计三十六四大诸域。其四大域名无恐惧。黄金白银交成其界。彼土无有地狱饿鬼畜生之患难也。亦无八处之恐惧也。人民所行无犯禁戒及与邪见。志性礼节调顺无卒暴者。亦无外道众邪异学之名声也。佛号无畏如来至真等正觉。现在说法。其佛始往诣树下时。须摩提等七十二垓诸魔往欲与佛战。又彼如来为菩萨时。行无放逸成诸通慧。魔便遮往。应时如来随诸魔数化诸佛树。化诸菩萨其数亦尔。各各别坐于佛树下。时诸魔怪未曾有。何所为审菩萨身者。吾等当往妨废所兴坏其道意。诸化菩萨告众魔曰。一切诸法皆如幻化。于今仁者欲何所乱。假使卿等能分别了。发于无上正真之道福德庆者。若复劝助使发道意遮发道意。又来坏乱之罪衅者。卿等未曾乃复怀害。诸魔又问。发无上正真道意及劝化人。发大道者其福</w:t>
      </w:r>
      <w:r w:rsidRPr="00341D52">
        <w:rPr>
          <w:sz w:val="24"/>
          <w:szCs w:val="24"/>
          <w:shd w:val="pct15" w:color="auto" w:fill="FFFFFF"/>
          <w:lang w:eastAsia="zh-CN"/>
        </w:rPr>
        <w:lastRenderedPageBreak/>
        <w:t>云何。菩萨答曰。正使江河沙等诸佛世界。满中七宝以用布施。发道意者福德超彼。又复正使江河沙等诸佛国土。所有众生悉共供养一切施安奉众学者恣其所欲。设复有人劝发道意德超于彼。又复问曰。假使有人乱坏道意其罪如何。诸菩萨曰。设复有人普取众生挑其瞳子罪宁多不。答曰。甚多。报曰。坏道意者罪过于彼。时无数亿诸魔之众。闻此言说睹大变化。皆发无上正真道意。皆以天华天香杂香散华烧香。奉诸菩萨。鼓诸音乐百千之数。各叹颂曰。愿令圣众疾得无上正真之道。时彼菩萨成最正觉寻有异天而举声曰。斯诸魔众皆脱恶趣乃发道意。如来为施无恐惧义。以是之故。如来名曰为无所畏。无所畏如来岂异人乎。莫造斯观。所以者何。则吾身是也。佛言。目连。佛变斯名于彼世界示现说法。是为如来威神之感。则非一切声闻缘觉之所能及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佛告目连。于此三千大千世界。东南去斯八万四千诸四大域。其域名曰普锦彩色。佛号众华如来至真等正觉。现在说法。彼四大域种种妙好八品珍宝以成为地交露宝幔。其地柔软如上妙衣。以珍为草自然四寸遍布于地。足蹈其上则便陷偃举足还复。其地平正犹若如掌。普锦世界有大城郭名曰上贤。人民炽盛安隐无患。米谷平贱快乐。不伦人民繁滋其城东西长千二百八十里。南北广六百四十里。上贤大城人民所居众多难计。复多于此安迦摩竭拘娄沙国。众华如来常游在于上贤大城。若一说法化三垓人得罗汉证。有三垓人至阿那含。有三垓人至斯陀含寂寞之行。有三垓人得道迹证。有三垓人化缘觉乘。又两倍人皆发无上正真道意。有无数人皆殖众德本。彼四大域其境界中。而有一树名蜜合成。常有华实其味甚美如百味馔。男子女人若取华实当食之者。昼夜七日饱不饥渴。颜容姝好色中改变。精气充满势力强盛形体轻便。食是已后亦不大行亦不小便无有涕唾。土不耕种贾贩求利。服是华实自然安隐。亦无贫富饮食居宅等无差特。又彼如来诸声闻等。六十四亿百千诸垓诸菩萨众复倍此数。而彼如来所游观园名曰普华。佛所食处。佛与声闻诸菩萨众。适坐饭顷寻时诸树曲躬作礼。有此华实自然来入比丘钵中。饭食已竟。有诸树木复重作礼复住如故。佛言。目连。彼之世界功德巍巍乃如是矣。众华如来则吾身是。今续现在。以此名号讲说经义。则非一切声闻缘觉之所能知也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佛告目连。斯三千大千世界。西南方去此七大四域。有四方界名曰选择。一一方域有八万四千国。一一国有八万四千王。一一王有八万四千城。其州域大邦郡国县邑村落。人民之众亿百千垓具足备满斯一切王弃去非法。一一王者有八万四千夫人婇女。一切婇女国中第一为真玉女。一一国王有五百子。或有千二百子者。一一诸王以正治国。不加鞕杖刀刃不设。各各教化不令而从。佛名释宝光明如来至真等正觉。现在说法。彼佛所游厥四方域精舍。香座高四丈九尺。一一座床香气流布。于四天下而雨天华。散于释宝光明如来上。百千伎乐自然和鸣。天地忽然为大震动音声如梵。积累功德不可称计。百千之福为转法轮。断诸尘劳泥洹无垢名曰将护。诸菩萨容如来说法为四大。八万四千王住在宫中。及诸婇女男女大小。闻了道义悉得远尘离垢诸法法眼生。诸王妻子中宫眷属悉发无上正真道意。皆同一音各自宣言。志愿出家。如来劝赞悉使一时同作沙门。若游郡国县邑丘聚村落。造行亦不种作自然生粳米。诸天悉来供养之。其佛第一讲法。诸声闻众皆得立于须陀洹果。诸菩萨乘皆逮信忍。第二说法得斯陀含果。诸菩萨乘皆悉逮得柔顺法忍。第三法会讲说经典住阿那含。诸菩萨学获致五通。第四说法立于罗汉。诸菩萨学得不起法忍。诸王中宫女子官属。皆转女身得为男子。斯诸如来悉授其决。皆当逮得无上正真之道。</w:t>
      </w:r>
      <w:r w:rsidRPr="00341D52">
        <w:rPr>
          <w:sz w:val="24"/>
          <w:szCs w:val="24"/>
          <w:shd w:val="pct15" w:color="auto" w:fill="FFFFFF"/>
          <w:lang w:eastAsia="zh-CN"/>
        </w:rPr>
        <w:lastRenderedPageBreak/>
        <w:t>于意云何。彼界如来名释宝光明。岂异人乎。莫造斯观。所以者何。则吾身是也。以此名号于彼世界示现说法如来变动。则非一切声闻缘觉之所能知也。佛告目连。于是三千大千世界。西北方去此。五十五四大方域。有四方域号名香土。以上妙好栴檀杂香为阎浮提土地。有树名曰普香。一一树者香闻四十里。自然莲华大如车轮。有无数叶香气普流极柔软。好绝细彩衣色不可计。光耀炜炜生高二丈。一一莲华其香之气。遍四天下香周无量。香为重阁。香为经行。池生莲华。无有郡县国邑丘聚村落。惟有高台无央数千满其境界。犹如第六无憍乐天。自然之物人民之安。饮食游居等无差特。彼土如来说经法时。惟演清净诸大人教。舍于声闻缘觉之事。神通菩萨周遍四方。不可思议诸菩萨众。逮得法忍。诸菩萨中有菩萨名曰变众法王。志愿高妙获威成三。忍明神通辩才巍巍。供养稽首归命无央数亿百千诸佛。变众法王菩萨大士劝请世尊演说经典。佛即听之宣扬道义。即于佛前从座而兴高四百里。因从毛孔悉放光明普照世界。自然化生微妙莲华。其色像貌生无央数亿百千叶。遍布境界积四丈九尺。诸天伎乐不鼓自鸣。出八部音法印之声。一一法印总八十四亿经典之训。一一经典摄二万二千香气之敏言。从虚空中自然而建。九十六百千亿人立不退转。当成无上正真之道。皆逮得至不起法忍。诸菩萨众如是比像周遍彼土。其境人民无有盲聋亦无跛蹇。亦无恶色瑕秽之难。无贫匮者。斯众菩萨三十二相庄严其身。无有异乐以法为乐。亦不食饮服志禅定以为供养。彼无八处及与恶趣。假使寿终无有别趣惟归佛道。佛言。目连。于意云何。释贤光明如来则吾身是也。如来于彼变化感动。则非一切声闻缘觉之所能知也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佛告目连。于是三千大千世界。东北方去此四十二四方大域。有别大界名曰志危。其土人民淫怒痴盛。弊恶悭贪手执刀杖。无信嫉妒犯戒嗔恚。多为徙倚懈怠慢突。放心恣意而不安详。计有吾我贪人寿命。复无智慧不知时节。不晓羞惭志性卒暴而无恭敬。彼土众生颜貌变恶下劣卑贱。相求长短欲相危害。喜相骂詈诽谤相言。风雨不时邪辞相教。其地坚鞕粗恶之瑕。荆棘污秽周布土境。斯诸人民形体颜貌似冰麻油草木蓝色。衣服丑陋。饮食粗恶贫穷困厄。土石七凶人民憍念。是天宫殿人民之党。若得财宝悉没王藏。彼土人民遭众罚厄。加之杖痛一类无差也。佛言。目连。彼土人民。勤苦之患现在如是。假使命过终没之后悉堕地狱饿鬼畜生。其佛名曰心念愍哀如来至真等正觉。讲说经法现十八变而演典籍。七百岁中无有一人受法教者。其佛世尊不以懈厌。兴发大哀益加演经。其佛若入郡国县邑邦域村落。人民见之皆共骂詈诽谤。毁辱唾贱瓦石打之。彼如来尊欲开化故亦不退止。时佛复于七百岁中说经。八十四垓人皆得罗汉。得阿那含斯陀含须陀洹。各各亦复八十四垓。悉于一日出作沙门受成就戒。一切学者及不学者。于三月竟不乐余谈。一日之中皆般泥洹。又其如来续存处世。复有五人学菩萨乘。宿有余衅生彼佛土。遭勤苦恼佛为说经。目连白佛言。其土菩萨以何罪殃生彼土弊恶之处耶。佛告目连。菩萨以四事法。生于恶处受于恼患也。何等四。假使菩萨慕供养利。不学道法即生恶处。复次目连。菩萨又喜诽谤正法既自不学。又止他人令不受持。复次目连。菩萨呵折他人断不得共行诽谤之。复次目连。菩萨不护身口意者。以是四法生于恶趣而受恼患。佛言。在彼世界讲说经者则吾身是也。如来现变感动威神。则非一切声闻缘觉之所能知。目连白佛。如来至真。惟于此三千大千世界现作佛事。复于余国异佛土乎。佛告目连。今尔所见世尊示现与声闻俱。吾又复于斯三千大千世界百亿四大域。随人所乐察其本志各为说法。又佛于斯三千世界四方大域。以梵天色像说法。或如来</w:t>
      </w:r>
      <w:r w:rsidRPr="00341D52">
        <w:rPr>
          <w:sz w:val="24"/>
          <w:szCs w:val="24"/>
          <w:shd w:val="pct15" w:color="auto" w:fill="FFFFFF"/>
          <w:lang w:eastAsia="zh-CN"/>
        </w:rPr>
        <w:lastRenderedPageBreak/>
        <w:t>像而现教化。或现白衣不著袈裟。或如帝释示现说法。或如四王转轮圣王。如是一切行权方便为说经典。如来于斯三千大千世界。各各随心之所喜乐。所应度者众生之类。而为说法开化之也。及在他方无量佛土。一切声闻缘觉之乘所不能知也。如日月宫而不动移。普悉现于郡国县邑村落丘聚州域大邦。如来若斯自于佛土而不动摇。则便皆现于无央数诸佛国土。随从群黎本志所应为说经典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目连白佛言。今所现佛。何所审实。忉利天上阎浮提者。诸天宫中三千大千域者。在他方异佛世界说法者乎。惟天中天当何因知审真佛者。施何所佛福祐大巨不可称限。佛告目连。吾今问尔从意报之。卿意云何。犹如幻师化造化人。为男为女何所审实。目连答曰。无有实者。天中天所以者何。幻祝术力化有所变。悉无所有不可别知。又问。目连。所可故化宁有所辩不乎。曰辩之。天中之天。佛言。如是一切诸法亦如幻化。不可别知等无差特。亦不作犹如幻师。任力祝术多所化变。所可化者等无差特。佛亦如是。以智慧圣而普示现诸佛国土。所造平等而无差特悉为佛事。其有供养斯诸佛者。建立福祐德量一等。诸佛世尊无有差别。是一切法悉无所生亦无有实犹如幻化。法异亦无差别。佛言。目连。如来发意之顷。以一毛孔现江河沙等如来至真三十二相。具足微妙自然颜貌。随形而化普为说法。而口宣示以六十音。一切如来晓了众生心之所行。众生群黎心之所好悉知根源。顺诸群黎而为说法。有所演说众生悉受则除苦患。斯诸如来皆以三品。感动变化说众经法。悉以四辩分别之慧皆现佛德。于目连。意所趣云何。何所如来为第一尊形像威容初最胜耶。化佛者乎。佛所化如来耶。目连答曰。无有尊卑。天中之天。所以者何。有所变动等无差别故也。是故无异。颜貌威容辩才圣达。神足说法有所度脱。不可分别言有差特也。佛言。是故目连。当造斯观。其有自然化现法者。无有差特不可别知。佛言。目连。设了诸法自然化者。则不分别言凡夫有异。况佛法乎。所以者何。目连。一切诸法悉本清净诸法皆空。人迷惑者反住众想为应不应。从其所喜而为驰骋其法界者亦无所起亦无所灭。法界平等如来善解。其有解斯。悉于阎浮提众生之类前。化现诸佛形像相好及诸比丘。而令人民无觉知者。置是目连。阎浮提人也。正使四方大须弥方域。诸天人民及余所生群萌伴党。如来现入一毛孔。于诸人中变化示现。及与圣众诸人各各不能相见。不知所入。置是。目连。假使三千大千世界众生之类。复令稍渐悉得人身。一切群生比丘圣众人民之党。如来普现于一毛孔。不能相知为何所入也。置是。目连。正所东方江河沙等诸佛国土。及于十方诸佛世界众生之类。无量世界一切悉变逮得人身。如来遍令一切人民及与圣众入一毛孔不使众生知为所入也。置是十方江河沙等诸佛国土群萌之类。佛言。目连。今佛现在无挂碍眼见诸佛国。能以具足圣达佛眼。引若干变而为譬喻。于百千劫说诸佛土不能究竟。诸佛国土不可眼量。又斯一切群萌之党。悉令得道犹如缘觉。不能计数称量知限。何况声闻。惟有如来。能知多少国土所有广狭。大小远近深浅毫毛分寸分了微尘。正使无量无限不可计会。江河沙等三千大千世界满其中尘。佛眼无极以无挂碍圣达。皆见。此诸佛国复过于彼。斯诸佛土所有群萌不可限量。人界若斯众生甚多多于地土。斯诸众生稍稍渐得为人身。一切悉为转轮圣王。一一圣王如彼众生眷属之数亦复如斯。一切圣王及与官属。如来悉能各各现入于一毛孔。及与圣众各不觉知不知所入也。各见如来一切毛孔普现佛身及与圣众。如来所现威神之变终不损耗。正使一劫不可计劫无量无限劫中现变。如来威圣道德之光不可称尽。巍巍神妙乃如是也。于意云何。诸转轮王及与七宝。所获功德宁增多不乎。答曰。甚多甚多。</w:t>
      </w:r>
      <w:r w:rsidRPr="00341D52">
        <w:rPr>
          <w:sz w:val="24"/>
          <w:szCs w:val="24"/>
          <w:shd w:val="pct15" w:color="auto" w:fill="FFFFFF"/>
          <w:lang w:eastAsia="zh-CN"/>
        </w:rPr>
        <w:lastRenderedPageBreak/>
        <w:t>天中天。无量安住。佛言。目连。今吾告汝。如彼一切众生之类。皆为转轮圣王。与七宝福悉合集之。不及如来所造成满一毛之福。德善之庆超出于彼。无以为喻也。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尔时贤者目连白佛言。惟然世尊。我得善利慧及余福。佛为法师圣尊。无限神妙乃尔。威豪无极明达。浩浩堂堂光辉无边不可穷底。又天中天。有所兴造无所损耗。于一切法靡不畅达。我以违失如是之像无碍之慧。其有众生得闻若斯佛之所为威圣之变。一心能闻一句义者。则得善利无极之庆。何况信持讽诵读者。便当具足如斯神足。发兴无上正真之道。如是等人。当为归命天中之天。无有恐畏不当复疑有向恶趣。尔时诸天龙神释梵四天王。从世尊闻佛所示现感动变化。异口同音而咨嗟曰。南无诸佛。归命世尊。假使有人能发斯心清净意者。吾亦归命为之作礼。兴隆大道亦当逮获。若兹变化犹若如来之所感动也。吾等不疑无犹豫结。时天龙神揵陀罗释梵四王五体投地归命斯经则以恭敬稽首礼佛。百千伎乐自然为鸣。散天青莲芙蓉茎华遍忉利天。佛说经时七十二垓天人。昔者以来未起道心。今皆发无上正真道意。各自说言。吾于来世于天上世间人民之前。当畅宣显大师子吼。亦如今日如来所为。兴发师子大吼之导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于斯月氏天白佛言。若有族姓子族姓女。受斯经典持讽诵读。广为人说得何福祐。佛言。假令族姓子族姓女。受斯经典持讽诵读为他人说。当值三宝而不断绝。所以者何。其闻经者不发声闻缘觉之心。惟志无上正真道意。所以者何。有学是经。其人则好微妙之义。诸根明达靡不信乐。是故天子。当造斯观。能受奉持讽诵读其经典者。为护三宝令不断绝。于天子意所察云何。其护三宝使不断者。设令千佛各寿一劫。宁能叹尽其功德乎。答曰。不能。天中之天。佛言。以故天子。当了知之。若有受持斯经典者德不可量也。于斯慈氏菩萨白佛言。是经名曰何等。何因持名。佛告弥勒。是经名曰忉利天品佛现感动威神之变。奉持之。佛言。慈氏。殷勤受持讽诵说者。若为他人分别解义多所成就。于众人民若斯像经。流布天下甚难得值。佛说如是。月氏天子。月上天子。慈氏菩萨。贤者目连。诸天龙神阿须轮。世间人民莫不欢喜。作礼而退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佛升忉利天为母说法经卷下</w:t>
      </w:r>
    </w:p>
    <w:sectPr w:rsidR="006B4B14" w:rsidRPr="00341D5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oNotDisplayPageBoundaries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2D4BB9"/>
    <w:rsid w:val="00326F90"/>
    <w:rsid w:val="00341D52"/>
    <w:rsid w:val="00400442"/>
    <w:rsid w:val="005B531A"/>
    <w:rsid w:val="006B185A"/>
    <w:rsid w:val="006B4B14"/>
    <w:rsid w:val="00AA1D8D"/>
    <w:rsid w:val="00B47730"/>
    <w:rsid w:val="00BE69E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90872E"/>
  <w14:defaultImageDpi w14:val="300"/>
  <w15:docId w15:val="{3DEE1B64-5388-4566-96CC-0EE2D315A8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9795EBF-3C35-4009-AD91-1F10084F6E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595</TotalTime>
  <Pages>15</Pages>
  <Words>2898</Words>
  <Characters>16522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xiaoli</cp:lastModifiedBy>
  <cp:revision>7</cp:revision>
  <dcterms:created xsi:type="dcterms:W3CDTF">2013-12-23T23:15:00Z</dcterms:created>
  <dcterms:modified xsi:type="dcterms:W3CDTF">2022-08-13T12:00:00Z</dcterms:modified>
  <cp:category/>
</cp:coreProperties>
</file>