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8B4" w:rsidRDefault="0096747A" w:rsidP="00A718B4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A718B4">
        <w:rPr>
          <w:sz w:val="24"/>
          <w:shd w:val="pct15" w:color="auto" w:fill="FFFFFF"/>
          <w:lang w:eastAsia="zh-CN"/>
        </w:rPr>
        <w:t>佛说报恩奉盆经</w:t>
      </w:r>
      <w:r w:rsidRPr="00A718B4">
        <w:rPr>
          <w:sz w:val="24"/>
          <w:shd w:val="pct15" w:color="auto" w:fill="FFFFFF"/>
          <w:lang w:eastAsia="zh-CN"/>
        </w:rPr>
        <w:t>(</w:t>
      </w:r>
      <w:r w:rsidRPr="00A718B4">
        <w:rPr>
          <w:sz w:val="24"/>
          <w:shd w:val="pct15" w:color="auto" w:fill="FFFFFF"/>
          <w:lang w:eastAsia="zh-CN"/>
        </w:rPr>
        <w:t>亦云报像功德经</w:t>
      </w:r>
      <w:r w:rsidRPr="00A718B4">
        <w:rPr>
          <w:sz w:val="24"/>
          <w:shd w:val="pct15" w:color="auto" w:fill="FFFFFF"/>
          <w:lang w:eastAsia="zh-CN"/>
        </w:rPr>
        <w:t>)</w:t>
      </w:r>
    </w:p>
    <w:p w:rsidR="00A718B4" w:rsidRDefault="0096747A" w:rsidP="00A718B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718B4">
        <w:rPr>
          <w:sz w:val="24"/>
          <w:shd w:val="pct15" w:color="auto" w:fill="FFFFFF"/>
          <w:lang w:eastAsia="zh-CN"/>
        </w:rPr>
        <w:t>阙译附东晋录</w:t>
      </w:r>
    </w:p>
    <w:p w:rsidR="0096747A" w:rsidRDefault="0096747A" w:rsidP="0096747A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718B4">
        <w:rPr>
          <w:sz w:val="24"/>
          <w:shd w:val="pct15" w:color="auto" w:fill="FFFFFF"/>
          <w:lang w:eastAsia="zh-CN"/>
        </w:rPr>
        <w:t>闻如是。一时佛在舍卫国祇树给孤独园。大目揵连始得六通。欲度父母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报乳哺之恩。即以道眼观视世界。见其亡母生饿鬼中。不见饮食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皮骨相连柱。目连悲哀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即钵盛饭往饷其母。母得钵饭。便以左手障饭右手</w:t>
      </w:r>
      <w:r>
        <w:rPr>
          <w:rFonts w:hint="eastAsia"/>
          <w:sz w:val="24"/>
          <w:shd w:val="pct15" w:color="auto" w:fill="FFFFFF"/>
          <w:lang w:eastAsia="zh-CN"/>
        </w:rPr>
        <w:t>抟</w:t>
      </w:r>
      <w:r w:rsidRPr="00A718B4">
        <w:rPr>
          <w:sz w:val="24"/>
          <w:shd w:val="pct15" w:color="auto" w:fill="FFFFFF"/>
          <w:lang w:eastAsia="zh-CN"/>
        </w:rPr>
        <w:t>食。食未入口化成火炭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遂不得食。目连驰还白佛。具陈如此。</w:t>
      </w:r>
    </w:p>
    <w:p w:rsidR="0096747A" w:rsidRDefault="0096747A" w:rsidP="0096747A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佛告目连。汝母罪根深结。非汝一人力所奈何。当须众僧威神之力</w:t>
      </w:r>
      <w:r w:rsidRPr="00A718B4">
        <w:rPr>
          <w:sz w:val="24"/>
          <w:shd w:val="pct15" w:color="auto" w:fill="FFFFFF"/>
          <w:lang w:eastAsia="zh-CN"/>
        </w:rPr>
        <w:t>乃得解脱。吾今当说救济之法。令一切难皆离忧苦。</w:t>
      </w:r>
    </w:p>
    <w:p w:rsidR="0096747A" w:rsidRDefault="0096747A" w:rsidP="0096747A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718B4">
        <w:rPr>
          <w:sz w:val="24"/>
          <w:shd w:val="pct15" w:color="auto" w:fill="FFFFFF"/>
          <w:lang w:eastAsia="zh-CN"/>
        </w:rPr>
        <w:t>佛告目连。七月十五日当为七世父母在厄难中者。具麨饭五果汲灌瓫器。香油庭烛床榻卧具。尽世甘美以供养众僧。当此之日。一切圣众或在山间禅定。或得四道果。或树下经行。或得六通飞行。教化声闻缘觉。菩萨大人权示比丘在大众中。皆共同心受钵和罗。具清净戒圣众之道其德汪洋。其有供养此等之众。七世父母五种亲属。得出三涂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应时解脱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衣食自然。</w:t>
      </w:r>
    </w:p>
    <w:p w:rsidR="00586EEF" w:rsidRPr="00A718B4" w:rsidRDefault="0096747A" w:rsidP="0096747A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718B4">
        <w:rPr>
          <w:sz w:val="24"/>
          <w:shd w:val="pct15" w:color="auto" w:fill="FFFFFF"/>
          <w:lang w:eastAsia="zh-CN"/>
        </w:rPr>
        <w:t>佛敕众僧。当为施主家七世父母。行禅定意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A718B4">
        <w:rPr>
          <w:sz w:val="24"/>
          <w:shd w:val="pct15" w:color="auto" w:fill="FFFFFF"/>
          <w:lang w:eastAsia="zh-CN"/>
        </w:rPr>
        <w:t>然后食此供。目连比丘及一切众欢喜奉行。</w:t>
      </w:r>
    </w:p>
    <w:p w:rsidR="00586EEF" w:rsidRPr="00A718B4" w:rsidRDefault="0096747A" w:rsidP="00A718B4">
      <w:pPr>
        <w:spacing w:after="0" w:line="240" w:lineRule="auto"/>
        <w:jc w:val="both"/>
        <w:rPr>
          <w:sz w:val="24"/>
          <w:shd w:val="pct15" w:color="auto" w:fill="FFFFFF"/>
        </w:rPr>
      </w:pPr>
      <w:bookmarkStart w:id="0" w:name="_GoBack"/>
      <w:bookmarkEnd w:id="0"/>
      <w:r w:rsidRPr="00A718B4">
        <w:rPr>
          <w:sz w:val="24"/>
          <w:shd w:val="pct15" w:color="auto" w:fill="FFFFFF"/>
        </w:rPr>
        <w:t>佛说报恩奉盆经</w:t>
      </w:r>
    </w:p>
    <w:sectPr w:rsidR="00586EEF" w:rsidRPr="00A71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EEF"/>
    <w:rsid w:val="0096747A"/>
    <w:rsid w:val="00A718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18CE6"/>
  <w14:defaultImageDpi w14:val="300"/>
  <w15:docId w15:val="{DB67843E-1D67-43E6-89B4-1DF1F925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1F4DB3-A279-4E67-A27F-6FD5DB37A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2022-08-12T01:30:00Z</dcterms:modified>
  <cp:category/>
</cp:coreProperties>
</file>