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佛说摩邓女经</w:t>
      </w:r>
    </w:p>
    <w:p>
      <w:r>
        <w:t xml:space="preserve">                        　　后汉 安世高译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佛说摩邓女经</w:t>
      </w:r>
    </w:p>
    <w:p/>
    <w:p>
      <w:r>
        <w:t xml:space="preserve">　　　　后汉安息国三藏安世高译</w:t>
      </w:r>
    </w:p>
    <w:p>
      <w:r>
        <w:t xml:space="preserve">　　闻如是。一时佛在舍卫国祇树给孤独园。时阿难持钵行乞食。食已阿难随水边而行。见一女人在水边担水而去。阿难从女丐水。女即与水。女便随阿难。视阿难所止处。女归告其母。母名摩邓。女于家委地卧而啼。母问女何为悲啼。女言。母欲嫁我者莫与他人。我于水边见一沙门从我丐水。我问何字名阿难。我得阿难乃嫁。母不得者我不嫁也。母出行问阿难。阿难者承事佛。母已知还告女言。阿难事佛道。不肯为汝作夫。女啼不饮食言。母能知蛊道。母出请阿难归饭。女大喜。母语阿难。我女欲为卿作妻。阿难言。我持戒不畜妻。复言。我女不得卿为夫者便自杀。阿难言。我师佛。不得与女人共交通。母入语女。阿难不肯为汝作夫。言其有经道者不得畜妇。女对母啼言。母道所在。母言。天下道。无有能过佛道及阿罗汉道。摩邓女复言。但为我闭门户无令得出。暮自当为我作夫。母闭门以蛊道缚阿难。至晡时。母为女布席卧处。女大喜自庄饰。阿难不肯前就卧处。母令中庭地出火。前牵阿难衣语阿难言。汝不为我女作夫。我掷汝火中。阿难自鄙为佛作沙门。今日反在是中不能得出。佛即持神。心知阿难。阿难还至佛所白言。我昨日行丐食。于水边见一女人我从丐水。我还到佛所。明日有一女人名摩邓。请我欲得归饭我。出便牵我。欲持女与我作妻。我言。我持佛戒不得畜妻。女见阿难得脱去于家啼哭。母言。其有事佛者我道不能胜。我本不语汝耶。女啼不止续念阿难。女明日自行求索阿难。复见阿难行丐食。随阿难背后。视阿难足视阿难面。阿难惭而避之。女复随不止。阿难还归佛所。女守门。阿难不出。女啼而去。阿难前白佛。摩邓女今日复随我。佛使追呼摩邓女见之。佛问汝追逐阿难。何等索。女言。我闻阿难无妇。我又无夫。我欲为阿难作妇也。佛告女言。阿难沙门无发。汝有发。汝宁能剃汝头发不。我使阿难为汝作夫。女言。我能剃头发。佛言。归报汝母。剃头发来。女归到母所言。母不能为我致阿难。佛言。剃汝头发来。我使阿难为汝作夫。母言。子我生汝。护汝头发。汝何为欲为沙门作妇。国中有大豪富家。我自能嫁汝与之。女言。我生死当为阿难作妇。母言。汝何为辱我种。女言。母爱我者。当随我心所喜。母啼泣下刀剃女头发。女还到佛所言。我已剃头发。佛言。汝爱阿难。何等。女言。我爱阿难眼。爱阿难鼻。爱阿难口。爱阿难耳。爱阿难声。爱阿难行步。佛言。眼中但有泪。鼻中但有洟。口中但有唾。耳中但有垢。身中但有屎尿臭处不净。其有夫妻者。便有恶露。恶露中便有子。已有子便有死亡。已有死亡便有哭泣。于是身有何益。女即自思念。身中恶露。便自正心即得阿罗汉道。</w:t>
      </w:r>
    </w:p>
    <w:p>
      <w:r>
        <w:t xml:space="preserve">　　佛知已得阿罗汉道。即告女言。汝起至阿难所。女即惭而低头。长跪于佛前言。实愚痴故逐阿难耳。今我心已开。如冥中有灯火。如人乘船船坏依岸。如盲人得扶。如老人持杖行。今佛与我道令我心开。如是诸比丘俱问佛。是女人母作蛊道。何因缘是女得阿罗汉道。佛告。诸比丘。汝欲闻知是女不。诸比丘言。我曹当受教。佛言。是摩邓女。先世时五百世为阿难作妇。五百世中常相敬相重相贪相爱。同于我经戒中得道。于今夫妻相见如兄弟。如是佛道何用不为。佛说是经。诸比丘闻皆欢喜。</w:t>
      </w:r>
    </w:p>
    <w:p/>
    <w:p>
      <w:r>
        <w:t xml:space="preserve">　　佛说摩邓女经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