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佛说三转法轮经</w:t>
      </w:r>
    </w:p>
    <w:p>
      <w:r>
        <w:t xml:space="preserve">　　唐 义净译</w:t>
      </w:r>
    </w:p>
    <w:p/>
    <w:p/>
    <w:p/>
    <w:p/>
    <w:p>
      <w:r>
        <w:t xml:space="preserve">　　　　佛说三转法轮经</w:t>
      </w:r>
    </w:p>
    <w:p/>
    <w:p>
      <w:r>
        <w:t xml:space="preserve">　　　　三藏法师义净奉　制译</w:t>
      </w:r>
    </w:p>
    <w:p>
      <w:r>
        <w:t xml:space="preserve">　　如是我闻。一时薄伽梵在婆罗痆斯仙人堕处施鹿林中。尔时世尊告五苾刍曰。汝等苾刍。此苦圣谛于所闻法如理作意。能生眼智明觉。汝等苾刍。此苦集苦灭顺苦灭道圣谛之法。如理作意能生眼智明觉。</w:t>
      </w:r>
    </w:p>
    <w:p>
      <w:r>
        <w:t xml:space="preserve">　　汝等苾刍。此苦圣谛是所了法。如是应知。于所闻法。如理作意能生眼智明觉。</w:t>
      </w:r>
    </w:p>
    <w:p>
      <w:r>
        <w:t xml:space="preserve">　　汝等苾刍。此苦集圣谛是所了法。如是应断。于所闻法如理作意。能生眼智明觉。</w:t>
      </w:r>
    </w:p>
    <w:p>
      <w:r>
        <w:t xml:space="preserve">　　汝等苾刍。此苦灭圣谛是所了法。如是应证。于所闻法如理作意。能生眼智明觉。汝等苾刍。此顺苦灭道圣谛是所了法。如是应修。于所闻法如理作意。能生眼智明觉。</w:t>
      </w:r>
    </w:p>
    <w:p>
      <w:r>
        <w:t xml:space="preserve">　　汝等苾刍。此苦圣谛是所了法。如是已知。于所闻法如理作意能生眼智明觉。</w:t>
      </w:r>
    </w:p>
    <w:p>
      <w:r>
        <w:t xml:space="preserve">　　汝等苾刍。此苦集圣谛是所了法。如是已断。于所闻法如理作意。能生眼智明觉。</w:t>
      </w:r>
    </w:p>
    <w:p>
      <w:r>
        <w:t xml:space="preserve">　　汝等苾刍。此苦灭圣谛是所了法。如是已证。于所闻法如理作意。能生眼智明觉。</w:t>
      </w:r>
    </w:p>
    <w:p>
      <w:r>
        <w:t xml:space="preserve">　　汝等苾刍。此顺苦灭道圣谛是所了法。如是已修。于所闻法如理作意。能生眼智明觉。</w:t>
      </w:r>
    </w:p>
    <w:p>
      <w:r>
        <w:t xml:space="preserve">　　汝等苾刍。若我于此四圣谛法未了三转十二相者。眼智明觉皆不得生。我则不于诸天魔梵沙门婆罗门一切世间。舍离烦恼心得解脱。不能证得无上菩提。</w:t>
      </w:r>
    </w:p>
    <w:p>
      <w:r>
        <w:t xml:space="preserve">　　汝等苾刍。由我于此四圣谛法解了三转十二相故。眼智明觉皆悉得生。乃于诸天魔梵沙门婆罗门一切世间。舍离烦恼心得解脱。便能证得无上菩提。</w:t>
      </w:r>
    </w:p>
    <w:p>
      <w:r>
        <w:t xml:space="preserve">　　尔时世尊说是法时。具寿憍陈如及八万诸天。远尘离垢得法眼净。佛告憍陈如。汝解此法不答言已解。世尊。汝解此法不。答言已解。善逝。由憍陈如解了法故。因此即名阿若憍陈如(阿若是解了义)。</w:t>
      </w:r>
    </w:p>
    <w:p>
      <w:r>
        <w:t xml:space="preserve">　　是时地居药叉闻佛说已。出大音声。告人天曰。仁等当知。佛在婆罗痆斯仙人堕处施鹿林中。广说三转十二行相法轮。由此能于天人魔梵沙门婆罗门一切世间为大饶益。令同梵行者速至安隐涅槃之处。人天增盛阿苏罗减少。由彼药叉作如是告。虚空诸天四大王众皆悉闻知。如是展转于刹那顷尽六欲天。须臾之间乃至梵天普闻其响。梵众闻已复皆遍告广说如前。因名此经为三转法轮。时五苾刍及人天等。闻佛说已。欢喜奉行。</w:t>
      </w:r>
    </w:p>
    <w:p/>
    <w:p>
      <w:r>
        <w:t xml:space="preserve">　　佛说三转法轮经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