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俱舍论实义疏</w:t>
      </w:r>
    </w:p>
    <w:p>
      <w:r>
        <w:t xml:space="preserve">　　尊者安惠造</w:t>
      </w:r>
    </w:p>
    <w:p/>
    <w:p/>
    <w:p/>
    <w:p/>
    <w:p>
      <w:r>
        <w:t xml:space="preserve">　　　　俱舍论实义疏卷第一(揔二万八千偈)</w:t>
      </w:r>
    </w:p>
    <w:p/>
    <w:p>
      <w:r>
        <w:t xml:space="preserve">　　　　尊者悉地罗末底造(唐言安惠)</w:t>
      </w:r>
    </w:p>
    <w:p>
      <w:r>
        <w:t xml:space="preserve">　　稽首薄伽众德山　　稽首达磨大智海</w:t>
      </w:r>
    </w:p>
    <w:p>
      <w:r>
        <w:t xml:space="preserve">　　稽首僧伽和合众　　掣斯论主及吾师</w:t>
      </w:r>
    </w:p>
    <w:p>
      <w:r>
        <w:t xml:space="preserve">　　我将萤耀助阳光　　随力弘宣对法藏</w:t>
      </w:r>
    </w:p>
    <w:p>
      <w:r>
        <w:t xml:space="preserve">　　为利群生法久住　　愿以威神见护持</w:t>
      </w:r>
    </w:p>
    <w:p/>
    <w:p>
      <w:r>
        <w:t xml:space="preserve">　　分别界品第一</w:t>
      </w:r>
    </w:p>
    <w:p/>
    <w:p>
      <w:r>
        <w:t xml:space="preserve">　　七义。谓智圆满。断圆满。利他圆满。方便圆满。应供圆满。期心圆满。方便圆满。</w:t>
      </w:r>
    </w:p>
    <w:p>
      <w:r>
        <w:t xml:space="preserve">　　由敬法故常乐听闻。由听闻故发生闻惠。由闻惠故发□思惠故。发起修惠故生无漏惠。由无漏惠能断诸惑。为诸惑断故即证[卅/卅]。故名所为之利益。</w:t>
      </w:r>
    </w:p>
    <w:p>
      <w:r>
        <w:t xml:space="preserve">　　七义者。颂言一切种冥灭。是知圆满。诸灭是断圆满。拔众生出生死泥者。利他圆满。敬礼如是者。应供圆满。如理师者。方便圆满。由佛世尊有胜方便说如理教利有情故。论我者当说者。期心圆满。欲造论故。对法藏者。立名圆满。揔摄七义。颂曰。</w:t>
      </w:r>
    </w:p>
    <w:p>
      <w:r>
        <w:t xml:space="preserve">　　智断及利他　　方便期造论</w:t>
      </w:r>
    </w:p>
    <w:p>
      <w:r>
        <w:t xml:space="preserve">　　立名对法藏　　揔七义应知</w:t>
      </w:r>
    </w:p>
    <w:p/>
    <w:p>
      <w:r>
        <w:t xml:space="preserve">　　色法．心法．心所有法．不相应法。及无为法。于此五法所知境中。世皆不了。唯佛独悟。永断诸惑故。极远时者。谓过去未来三阿僧祇劫外声闻独觉不能知。何以得知。如昔有一人。于舍利子边求出家。时舍利子观二阿僧祇劫。此人无出家善根。遂不许。此人诣佛以求出家。世尊观之。出僧祇外此人有少善根。遂许出家。说偈言。</w:t>
      </w:r>
    </w:p>
    <w:p>
      <w:r>
        <w:t xml:space="preserve">　　彼人解脱种　　我观极微细</w:t>
      </w:r>
    </w:p>
    <w:p>
      <w:r>
        <w:t xml:space="preserve">　　犹如诸矿中　　真金隐兹住</w:t>
      </w:r>
    </w:p>
    <w:p/>
    <w:p>
      <w:r>
        <w:t xml:space="preserve">　　目连观其母。不知生处。往问佛。佛告。汝母生在摩利支世界三千界外。如是多种分别中。声闻等智皆不了达。</w:t>
      </w:r>
    </w:p>
    <w:p>
      <w:r>
        <w:t xml:space="preserve">　　修福及智所得果。皆为利他非自利。犹月光净照十方。世尊悲愿亦如是。又颂云。</w:t>
      </w:r>
    </w:p>
    <w:p>
      <w:r>
        <w:t xml:space="preserve">　　回施之福及利己　　自修回施二福德</w:t>
      </w:r>
    </w:p>
    <w:p>
      <w:r>
        <w:t xml:space="preserve">　　复因利乐诸有情　　如上众多福智聚</w:t>
      </w:r>
    </w:p>
    <w:p>
      <w:r>
        <w:t xml:space="preserve">　　果证非他遂自得　　行愿福及回施福</w:t>
      </w:r>
    </w:p>
    <w:p>
      <w:r>
        <w:t xml:space="preserve">　　自他俱利不唐捐</w:t>
      </w:r>
    </w:p>
    <w:p/>
    <w:p>
      <w:r>
        <w:t xml:space="preserve">　　如是虽说自利从因及果亦能利他人。有颂言。</w:t>
      </w:r>
    </w:p>
    <w:p>
      <w:r>
        <w:t xml:space="preserve">　　乳母甘膳用资身　　为子获安非为己</w:t>
      </w:r>
    </w:p>
    <w:p>
      <w:r>
        <w:t xml:space="preserve">　　佛修福智趣菩提　　本为利生非为自</w:t>
      </w:r>
    </w:p>
    <w:p/>
    <w:p>
      <w:r>
        <w:t xml:space="preserve">　　颂云。</w:t>
      </w:r>
    </w:p>
    <w:p>
      <w:r>
        <w:t xml:space="preserve">　　时雨虽普降　　无种芽不生</w:t>
      </w:r>
    </w:p>
    <w:p>
      <w:r>
        <w:t xml:space="preserve">　　佛虽化世间　　缘阙不得果</w:t>
      </w:r>
    </w:p>
    <w:p/>
    <w:p>
      <w:r>
        <w:t xml:space="preserve">　　又颂。</w:t>
      </w:r>
    </w:p>
    <w:p>
      <w:r>
        <w:t xml:space="preserve">　　善知识者谁　　谓佛令生智</w:t>
      </w:r>
    </w:p>
    <w:p>
      <w:r>
        <w:t xml:space="preserve">　　离放逸恶行　　违此即舍离</w:t>
      </w:r>
    </w:p>
    <w:p/>
    <w:p>
      <w:r>
        <w:t xml:space="preserve">　　对法宜如生得惠与闻惠为因。闻惠与思为因。思惠与修惠为因。修惠与漏惠为因。漏惠与涅槃为因。以此义故得名对法。以能增长闻等惠故。或诸有为悉皆弃舍。唯乐涅槃故名殊胜。苦集道谛为涅槃惠。佛教依法不依人。颂曰。</w:t>
      </w:r>
    </w:p>
    <w:p>
      <w:r>
        <w:t xml:space="preserve">　　若离择法定无余　　能灭诸惑胜方便</w:t>
      </w:r>
    </w:p>
    <w:p>
      <w:r>
        <w:t xml:space="preserve">　　由惑世间漂有海　　因此德佛说对法</w:t>
      </w:r>
    </w:p>
    <w:p/>
    <w:p>
      <w:r>
        <w:t xml:space="preserve">　　论曰。若离择法无胜方便能灭诸惑。佛告阿难。我在依于我。我灭度无别所依。应依杖经。勿令忘失。</w:t>
      </w:r>
    </w:p>
    <w:p>
      <w:r>
        <w:t xml:space="preserve">　　佛云。老耄出家持吾三藏。甚为难得。三藏一经二律三杂藏。</w:t>
      </w:r>
    </w:p>
    <w:p>
      <w:r>
        <w:t xml:space="preserve">　　昔迦叶佛时有一苾刍。聪明博学具闲三藏。尝以语业毁骂出家在家人等。为鸱鸺鱼狗诸禽兽等。命终之后。承此业报。生于海中。受大鱼身。其形甚大。有十八头具受众苦。世尊出世犹未得脱。后有渔人。其数一千。困捕鱼次。网著此鱼。曳之不出。后数千人同共曳出。见其异类多头形貌可怖。世尊观见知具报终。遂将大众至彼海岸敷座。坐已呼彼鱼云。三藏。汝岂不是过去佛时三藏苾刍。彼鱼闻已涕泪盈目。尔时世尊为说宿因。其鱼生悔更不饮啖。因兹命终生于天上。于彼时中闻法之众各于自乘获大法利。</w:t>
      </w:r>
    </w:p>
    <w:p>
      <w:r>
        <w:t xml:space="preserve">　　五蕴不能摄一切法。是故不依五蕴而说先有染后要其净。净彼染故以先说有漏之法后说无漏。无为颂。</w:t>
      </w:r>
    </w:p>
    <w:p>
      <w:r>
        <w:t xml:space="preserve">　　苾刍意寂静　　于事得永断</w:t>
      </w:r>
    </w:p>
    <w:p>
      <w:r>
        <w:t xml:space="preserve">　　能尽生死际　　更不受后有</w:t>
      </w:r>
    </w:p>
    <w:p/>
    <w:p/>
    <w:p/>
    <w:p>
      <w:r>
        <w:t xml:space="preserve">　　　　阿毗达磨俱舍论实义疏卷第二</w:t>
      </w:r>
    </w:p>
    <w:p/>
    <w:p>
      <w:r>
        <w:t xml:space="preserve">　　　　尊者安惠造</w:t>
      </w:r>
    </w:p>
    <w:p>
      <w:r>
        <w:t xml:space="preserve">　　论如有颂言。</w:t>
      </w:r>
    </w:p>
    <w:p>
      <w:r>
        <w:t xml:space="preserve">　　诸佛出现乐　　演说正法乐</w:t>
      </w:r>
    </w:p>
    <w:p>
      <w:r>
        <w:t xml:space="preserve">　　僧众和合乐　　同修勇进乐</w:t>
      </w:r>
    </w:p>
    <w:p/>
    <w:p>
      <w:r>
        <w:t xml:space="preserve">　　论说。北俱卢洲衣重一两。四天王众天衣重半两。三十三天衣重一铢。夜摩天衣重半铢。睹史多天衣重一铢中四分之一。乐变化天衣重一铢八分之一。他化自在天衣重一铢中十六分之一。已上。</w:t>
      </w:r>
    </w:p>
    <w:p>
      <w:r>
        <w:t xml:space="preserve">　　色界天衣不可称。彼界若有重何言不可称。色界诸天随其身量所著衣服如光皎净故不可言。表色相今次当说。颂曰。</w:t>
      </w:r>
    </w:p>
    <w:p>
      <w:r>
        <w:t xml:space="preserve">　　乱心无心等　　随流净不净</w:t>
      </w:r>
    </w:p>
    <w:p>
      <w:r>
        <w:t xml:space="preserve">　　大种所造性　　由此说无表</w:t>
      </w:r>
    </w:p>
    <w:p/>
    <w:p>
      <w:r>
        <w:t xml:space="preserve">　　六失揔说颂云。</w:t>
      </w:r>
    </w:p>
    <w:p>
      <w:r>
        <w:t xml:space="preserve">　　初阙相续及假是　　无心随流表相杂</w:t>
      </w:r>
    </w:p>
    <w:p>
      <w:r>
        <w:t xml:space="preserve">　　重置等言不简别　　故此说中有六失</w:t>
      </w:r>
    </w:p>
    <w:p/>
    <w:p>
      <w:r>
        <w:t xml:space="preserve">　　(此是眼耳鼻舌身意也说诸心)。</w:t>
      </w:r>
    </w:p>
    <w:p>
      <w:r>
        <w:t xml:space="preserve">　　六失中自异意故。说颂云。</w:t>
      </w:r>
    </w:p>
    <w:p>
      <w:r>
        <w:t xml:space="preserve">　　作等余心等　　及无心有记</w:t>
      </w:r>
    </w:p>
    <w:p>
      <w:r>
        <w:t xml:space="preserve">　　无对所造性　　是名无表色</w:t>
      </w:r>
    </w:p>
    <w:p/>
    <w:p>
      <w:r>
        <w:t xml:space="preserve">　　云地与地界有何差别。论颂曰。</w:t>
      </w:r>
    </w:p>
    <w:p>
      <w:r>
        <w:t xml:space="preserve">　　地谓显形色　　随世想立名</w:t>
      </w:r>
    </w:p>
    <w:p>
      <w:r>
        <w:t xml:space="preserve">　　水火亦复然　　风即界亦尔</w:t>
      </w:r>
    </w:p>
    <w:p/>
    <w:p>
      <w:r>
        <w:t xml:space="preserve">　　论故义品中作如说。</w:t>
      </w:r>
    </w:p>
    <w:p>
      <w:r>
        <w:t xml:space="preserve">　　趣求诸欲人　　常起于希望</w:t>
      </w:r>
    </w:p>
    <w:p>
      <w:r>
        <w:t xml:space="preserve">　　诸欲若不遂　　恼坏如箭中(说六识)</w:t>
      </w:r>
    </w:p>
    <w:p/>
    <w:p>
      <w:r>
        <w:t xml:space="preserve">　　当说论颂曰。</w:t>
      </w:r>
    </w:p>
    <w:p>
      <w:r>
        <w:t xml:space="preserve">　　受领纳随触　　想取像为体</w:t>
      </w:r>
    </w:p>
    <w:p>
      <w:r>
        <w:t xml:space="preserve">　　四余名行蕴　　如是受等三</w:t>
      </w:r>
    </w:p>
    <w:p>
      <w:r>
        <w:t xml:space="preserve">　　及无表无为　　名法处法界</w:t>
      </w:r>
    </w:p>
    <w:p/>
    <w:p>
      <w:r>
        <w:t xml:space="preserve">　　三蕴七事。如有颂云。</w:t>
      </w:r>
    </w:p>
    <w:p>
      <w:r>
        <w:t xml:space="preserve">　　三蕴与无表　　及三种无为</w:t>
      </w:r>
    </w:p>
    <w:p>
      <w:r>
        <w:t xml:space="preserve">　　此法处所摄　　法界亦如是</w:t>
      </w:r>
    </w:p>
    <w:p/>
    <w:p>
      <w:r>
        <w:t xml:space="preserve">　　颂曰。</w:t>
      </w:r>
    </w:p>
    <w:p>
      <w:r>
        <w:t xml:space="preserve">　　识为各了别　　此即名意处</w:t>
      </w:r>
    </w:p>
    <w:p>
      <w:r>
        <w:t xml:space="preserve">　　及七界应知　　六识转为意</w:t>
      </w:r>
    </w:p>
    <w:p/>
    <w:p>
      <w:r>
        <w:t xml:space="preserve">　　颂曰。</w:t>
      </w:r>
    </w:p>
    <w:p>
      <w:r>
        <w:t xml:space="preserve">　　揔摄一切法　　由一蕴处界</w:t>
      </w:r>
    </w:p>
    <w:p>
      <w:r>
        <w:t xml:space="preserve">　　摄自性非余　　以离他性故</w:t>
      </w:r>
    </w:p>
    <w:p/>
    <w:p/>
    <w:p/>
    <w:p>
      <w:r>
        <w:t xml:space="preserve">　　　　阿毗达磨俱舍论实义疏卷第三</w:t>
      </w:r>
    </w:p>
    <w:p/>
    <w:p>
      <w:r>
        <w:t xml:space="preserve">　　　　尊者安惠造</w:t>
      </w:r>
    </w:p>
    <w:p>
      <w:r>
        <w:t xml:space="preserve">　　三科一聚二生门三种族。聚蕴义。生门义。心心所法生长门义。生于眼识以眼为门。此经证门义有六。然心所法有十二。故契经说。眼色为缘生于眼识。三和合。触起俱受想思如是。乃至意法为缘生于意识三和合。</w:t>
      </w:r>
    </w:p>
    <w:p>
      <w:r>
        <w:t xml:space="preserve">　　种族义是界义。如一山中有多铜铁金银界族说名多界。如是一身或一相续。有十八类。诸法种族名十八界。眼根现在未来过去是。</w:t>
      </w:r>
    </w:p>
    <w:p>
      <w:r>
        <w:t xml:space="preserve">　　无明颠倒颂曰。</w:t>
      </w:r>
    </w:p>
    <w:p>
      <w:r>
        <w:t xml:space="preserve">　　如鱼处泥中　　跃水令浑浊</w:t>
      </w:r>
    </w:p>
    <w:p>
      <w:r>
        <w:t xml:space="preserve">　　无明中倒想　　污患亦复然</w:t>
      </w:r>
    </w:p>
    <w:p/>
    <w:p>
      <w:r>
        <w:t xml:space="preserve">　　蕴名想颂曰。</w:t>
      </w:r>
    </w:p>
    <w:p>
      <w:r>
        <w:t xml:space="preserve">　　牟尼说法蕴　　数有八十千</w:t>
      </w:r>
    </w:p>
    <w:p>
      <w:r>
        <w:t xml:space="preserve">　　彼体语或名　　此必行蕴摄</w:t>
      </w:r>
    </w:p>
    <w:p/>
    <w:p>
      <w:r>
        <w:t xml:space="preserve">　　论颂曰。</w:t>
      </w:r>
    </w:p>
    <w:p>
      <w:r>
        <w:t xml:space="preserve">　　空界谓窍隙　　传说是明闇</w:t>
      </w:r>
    </w:p>
    <w:p>
      <w:r>
        <w:t xml:space="preserve">　　识界有漏识　　有情生所依</w:t>
      </w:r>
    </w:p>
    <w:p/>
    <w:p>
      <w:r>
        <w:t xml:space="preserve">　　论卷第二</w:t>
      </w:r>
    </w:p>
    <w:p>
      <w:r>
        <w:t xml:space="preserve">　　十八界中几有见几无见。几有对几无对。几善几不善几无记。颂曰。</w:t>
      </w:r>
    </w:p>
    <w:p>
      <w:r>
        <w:t xml:space="preserve">　　一有见谓色　　十有色有对</w:t>
      </w:r>
    </w:p>
    <w:p>
      <w:r>
        <w:t xml:space="preserve">　　此八除色声　　无记得三种</w:t>
      </w:r>
    </w:p>
    <w:p>
      <w:r>
        <w:t xml:space="preserve">　　五无分别　　由计度随念</w:t>
      </w:r>
    </w:p>
    <w:p>
      <w:r>
        <w:t xml:space="preserve">　　以意地散惠　　意诸念为体</w:t>
      </w:r>
    </w:p>
    <w:p/>
    <w:p>
      <w:r>
        <w:t xml:space="preserve">　　论曰。说分别略有三种。一自性分别。二计度分别。三随念分别。由五识身虽有自性而无余二。说有八种分别非也。唯有自性分别。而无计度随念分别。唯一分别名无分别。</w:t>
      </w:r>
    </w:p>
    <w:p/>
    <w:p/>
    <w:p>
      <w:r>
        <w:t xml:space="preserve">　　　　阿毗达磨俱舍论实义疏卷第四</w:t>
      </w:r>
    </w:p>
    <w:p/>
    <w:p>
      <w:r>
        <w:t xml:space="preserve">　　　　尊者安惠造</w:t>
      </w:r>
    </w:p>
    <w:p>
      <w:r>
        <w:t xml:space="preserve">　　一刹那颂曰。</w:t>
      </w:r>
    </w:p>
    <w:p>
      <w:r>
        <w:t xml:space="preserve">　　内五有熟养　　声无异熟生</w:t>
      </w:r>
    </w:p>
    <w:p>
      <w:r>
        <w:t xml:space="preserve">　　八无碍等流　　亦异熟生性</w:t>
      </w:r>
    </w:p>
    <w:p>
      <w:r>
        <w:t xml:space="preserve">　　余三实唯法　　刹那唯后三</w:t>
      </w:r>
    </w:p>
    <w:p/>
    <w:p>
      <w:r>
        <w:t xml:space="preserve">　　内五即是眼之五界。十八界中几是见几非见颂曰。</w:t>
      </w:r>
    </w:p>
    <w:p>
      <w:r>
        <w:t xml:space="preserve">　　眼法界一分　　八种说名见</w:t>
      </w:r>
    </w:p>
    <w:p>
      <w:r>
        <w:t xml:space="preserve">　　五识俱生惠　　非见不度故</w:t>
      </w:r>
    </w:p>
    <w:p>
      <w:r>
        <w:t xml:space="preserve">　　眼见色同分　　非彼能依识</w:t>
      </w:r>
    </w:p>
    <w:p>
      <w:r>
        <w:t xml:space="preserve">　　传说不能观　　被障诸色故</w:t>
      </w:r>
    </w:p>
    <w:p/>
    <w:p>
      <w:r>
        <w:t xml:space="preserve">　　论曰。眼全是见故。法界一分八种是见。余皆非见。论今当略辩。此决定相。颂曰。</w:t>
      </w:r>
    </w:p>
    <w:p>
      <w:r>
        <w:t xml:space="preserve">　　眼不下于身　　色识非上眼</w:t>
      </w:r>
    </w:p>
    <w:p>
      <w:r>
        <w:t xml:space="preserve">　　色于识一切　　二于身亦然</w:t>
      </w:r>
    </w:p>
    <w:p>
      <w:r>
        <w:t xml:space="preserve">　　如眼耳亦然　　次三皆自地</w:t>
      </w:r>
    </w:p>
    <w:p>
      <w:r>
        <w:t xml:space="preserve">　　身识自下地　　意不定应知</w:t>
      </w:r>
    </w:p>
    <w:p/>
    <w:p>
      <w:r>
        <w:t xml:space="preserve">　　论又经中说二十二根。谓眼根．耳根．鼻根．舌根．身根．意根．女根．男根．命根．乐根．苦根．喜根．忧根．舍根．信根．勤根．念根．定根．惠根．未知当知根．已知根．具知根。</w:t>
      </w:r>
    </w:p>
    <w:p>
      <w:r>
        <w:t xml:space="preserve">　　释曰。此是何经所说。谓有梵志名曰生测。来诣佛所。欢喜问讯。在一面坐。而白佛言。施设几根摄诸根尽。佛言。我说二十二根摄诸根尽。若有遮此更说余根。当知彼说有言无义。</w:t>
      </w:r>
    </w:p>
    <w:p/>
    <w:p/>
    <w:p>
      <w:r>
        <w:t xml:space="preserve">　　　　阿毗达磨俱舍论实义疏卷第五</w:t>
      </w:r>
    </w:p>
    <w:p/>
    <w:p>
      <w:r>
        <w:t xml:space="preserve">　　　　尊者安惠造</w:t>
      </w:r>
    </w:p>
    <w:p/>
    <w:p>
      <w:r>
        <w:t xml:space="preserve">　　分别根品第二之一(论卷第三)</w:t>
      </w:r>
    </w:p>
    <w:p/>
    <w:p>
      <w:r>
        <w:t xml:space="preserve">　　颂曰。</w:t>
      </w:r>
    </w:p>
    <w:p>
      <w:r>
        <w:t xml:space="preserve">　　传说五于四　　四根于二种</w:t>
      </w:r>
    </w:p>
    <w:p>
      <w:r>
        <w:t xml:space="preserve">　　五八染净中　　各别为增上</w:t>
      </w:r>
    </w:p>
    <w:p/>
    <w:p>
      <w:r>
        <w:t xml:space="preserve">　　论曰。眼等五根至闻声别故。颂云。</w:t>
      </w:r>
    </w:p>
    <w:p>
      <w:r>
        <w:t xml:space="preserve">　　譬如明眼人　　能避现险难</w:t>
      </w:r>
    </w:p>
    <w:p>
      <w:r>
        <w:t xml:space="preserve">　　世有聪明者　　能离当苦惠</w:t>
      </w:r>
    </w:p>
    <w:p>
      <w:r>
        <w:t xml:space="preserve">　　多闻能知法　　多闻能离罪</w:t>
      </w:r>
    </w:p>
    <w:p>
      <w:r>
        <w:t xml:space="preserve">　　多闻舍无义　　多闻得涅槃</w:t>
      </w:r>
    </w:p>
    <w:p/>
    <w:p>
      <w:r>
        <w:t xml:space="preserve">　　颂曰。</w:t>
      </w:r>
    </w:p>
    <w:p>
      <w:r>
        <w:t xml:space="preserve">　　身由食住　　命托食存　　食已令心</w:t>
      </w:r>
    </w:p>
    <w:p>
      <w:r>
        <w:t xml:space="preserve">　　适悦安泰</w:t>
      </w:r>
    </w:p>
    <w:p/>
    <w:p>
      <w:r>
        <w:t xml:space="preserve">　　若男入胎于母生爱于父生恚。若女入胎于父生爱于母生恚。由如故知能续后有。皆是染心。是以意根于续后有。</w:t>
      </w:r>
    </w:p>
    <w:p>
      <w:r>
        <w:t xml:space="preserve">　　经云。父母精血入胎者。识所摄持方能成就羯剌蓝也。</w:t>
      </w:r>
    </w:p>
    <w:p>
      <w:r>
        <w:t xml:space="preserve">　　释曰。此显身语随心转义。如契经言。心能导世间。心能遍摄受。如是心一法。皆自在随行。颂曰。</w:t>
      </w:r>
    </w:p>
    <w:p>
      <w:r>
        <w:t xml:space="preserve">　　了自境增上　　揔立于六根</w:t>
      </w:r>
    </w:p>
    <w:p>
      <w:r>
        <w:t xml:space="preserve">　　从身立二根　　女男情增上</w:t>
      </w:r>
    </w:p>
    <w:p>
      <w:r>
        <w:t xml:space="preserve">　　于同住杂住　　清净增上　　应知命五受　　信等立为根</w:t>
      </w:r>
    </w:p>
    <w:p>
      <w:r>
        <w:t xml:space="preserve">　　未当知已知　　具知根亦尔</w:t>
      </w:r>
    </w:p>
    <w:p>
      <w:r>
        <w:t xml:space="preserve">　　于得后后道　　涅槃等增上</w:t>
      </w:r>
    </w:p>
    <w:p/>
    <w:p>
      <w:r>
        <w:t xml:space="preserve">　　论颂云。</w:t>
      </w:r>
    </w:p>
    <w:p>
      <w:r>
        <w:t xml:space="preserve">　　身不悦名苦　　即此悦名乐</w:t>
      </w:r>
    </w:p>
    <w:p>
      <w:r>
        <w:t xml:space="preserve">　　及三定心悦　　余处此名喜</w:t>
      </w:r>
    </w:p>
    <w:p>
      <w:r>
        <w:t xml:space="preserve">　　心不悦名忧　　中舍二无别</w:t>
      </w:r>
    </w:p>
    <w:p>
      <w:r>
        <w:t xml:space="preserve">　　见修无学道　　依九立三根</w:t>
      </w:r>
    </w:p>
    <w:p/>
    <w:p>
      <w:r>
        <w:t xml:space="preserve">　　颂曰。</w:t>
      </w:r>
    </w:p>
    <w:p>
      <w:r>
        <w:t xml:space="preserve">　　唯无漏后三　　有色命忧苦</w:t>
      </w:r>
    </w:p>
    <w:p>
      <w:r>
        <w:t xml:space="preserve">　　常知唯有漏　　通二余九根</w:t>
      </w:r>
    </w:p>
    <w:p/>
    <w:p>
      <w:r>
        <w:t xml:space="preserve">　　言最后三根定是无漏。除此三根之外不通无漏。契经言。尔时世尊成正觉已作是思惟。我所证法甚深微妙。难见难解。不可思议。非寻思境。是智者所知。非凡愚所及。斯诸众生久习邪教。爱著诸有。诸见所惑乱故不能解了。以不了故不能信受。及生娆恼。我所言说无所利益。唐没劬劳。不如寂法受解脱乐。作是念已默然而住。尔时娑婆世界主大梵天王知佛世尊作如是念。即自思惟。此世界中诸众生等多所失坏。今佛世尊证无上法。深广微妙虑诸众生不能信受。遂处闲寂受现法乐。我应诣彼劝请世尊转妙法轮。作是念已。譬如壮士屈申臂顷。从梵宫没。至于佛所。顶礼佛足。绕三匝已。却住一面。合掌恭敬。而白佛言。世尊。此世界中诸众生等久习异教。见惑萦缠。流转生死。无所归依。无所救护。世尊旷劫为诸众生修行[(妳-女)-小+水]引。今者得成无上正觉。证无上法。出现于世。如优昙花。不为有情随机演说。处于闲寂。静默而住。唯愿世尊。降大悲心。哀愍世间。为诸有情。说正法要。有诸众生。诸结微薄。机宜成熟。利根易化。不闻法故。自然损减。失大法利。唯愿世尊。为诸众生。开甘露门。说微妙法。令诸有情利益安乐。尔时大梵天王。劝请世尊。而说偈言。</w:t>
      </w:r>
    </w:p>
    <w:p>
      <w:r>
        <w:t xml:space="preserve">　　世尊出现为优昙　　旷劫难逢今一遇</w:t>
      </w:r>
    </w:p>
    <w:p>
      <w:r>
        <w:t xml:space="preserve">　　普为有情获法利　　唯愿广开甘露门</w:t>
      </w:r>
    </w:p>
    <w:p/>
    <w:p>
      <w:r>
        <w:t xml:space="preserve">　　尔时世尊闻梵天王劝请偈已。起大悲心。即以道眼观诸有情。或有钝根执著诸有。或有中根少厌生死。或有利根而不放逸。如是世尊观诸世间一切有情。处在世间或生或长。根有利钝。或有易化得道。如实知已。受梵王请。许转法轮。而说偈言。</w:t>
      </w:r>
    </w:p>
    <w:p>
      <w:r>
        <w:t xml:space="preserve">　　大梵天王善谛听　　我所得法甚微妙</w:t>
      </w:r>
    </w:p>
    <w:p>
      <w:r>
        <w:t xml:space="preserve">　　今为汝等广开演　　令于长夜获安乐</w:t>
      </w:r>
    </w:p>
    <w:p/>
    <w:p>
      <w:r>
        <w:t xml:space="preserve">　　颂曰。</w:t>
      </w:r>
    </w:p>
    <w:p>
      <w:r>
        <w:t xml:space="preserve">　　命唯是异熟　　忧及后八非</w:t>
      </w:r>
    </w:p>
    <w:p>
      <w:r>
        <w:t xml:space="preserve">　　色意余四受　　一一皆通二</w:t>
      </w:r>
    </w:p>
    <w:p/>
    <w:p>
      <w:r>
        <w:t xml:space="preserve">　　论唯一命根定是异熟。释曰。无一命根非是异熟。颂曰。</w:t>
      </w:r>
    </w:p>
    <w:p>
      <w:r>
        <w:t xml:space="preserve">　　北洲定千年　　西东半日减　　此洲寿不定　　后十初叵量</w:t>
      </w:r>
    </w:p>
    <w:p/>
    <w:p>
      <w:r>
        <w:t xml:space="preserve">　　等。世间有情所余福业。咸发愿言。愿我长寿。亦不愿言愿我住寿至于百年或住九十八十年等。或有尊人及亲友等恒祝之言。愿汝长寿。亦不定言尔所时等以此洲人所作诸业。与贪心俱作是愿。契经中说。苾刍当知。毗婆尸佛时。人寿八万岁。乃至迦叶波佛时。人寿二万岁。我今出世。人寿百岁。少出多减等。寿若无定限者。世尊何故作如是说。劫初诸根大种殊胜。寿即延长。今时渐劣故寿难至于十岁。福尽即死。不因命也。修故塔寺能延其寿。颂曰。</w:t>
      </w:r>
    </w:p>
    <w:p>
      <w:r>
        <w:t xml:space="preserve">　　梵行妙成立　　圣道已善修</w:t>
      </w:r>
    </w:p>
    <w:p>
      <w:r>
        <w:t xml:space="preserve">　　寿尽时欢喜　　犹如舍众病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