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8C5" w:rsidRPr="003B6AC0" w:rsidRDefault="005A2EBB" w:rsidP="003B6AC0">
      <w:pPr>
        <w:spacing w:after="0" w:line="240" w:lineRule="auto"/>
        <w:jc w:val="both"/>
        <w:rPr>
          <w:sz w:val="24"/>
          <w:shd w:val="pct15" w:color="auto" w:fill="FFFFFF"/>
        </w:rPr>
      </w:pPr>
      <w:r w:rsidRPr="003B6AC0">
        <w:rPr>
          <w:sz w:val="24"/>
          <w:shd w:val="pct15" w:color="auto" w:fill="FFFFFF"/>
        </w:rPr>
        <w:t>佛说观想佛母般若波罗蜜菩萨经</w:t>
      </w:r>
    </w:p>
    <w:p w:rsidR="004F78C5" w:rsidRPr="003B6AC0" w:rsidRDefault="005A2EBB" w:rsidP="003B6AC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3B6AC0">
        <w:rPr>
          <w:sz w:val="24"/>
          <w:shd w:val="pct15" w:color="auto" w:fill="FFFFFF"/>
        </w:rPr>
        <w:t>西天译经三藏朝散大夫试鸿胪少卿明教大师臣天息灾奉　诏译</w:t>
      </w:r>
    </w:p>
    <w:p w:rsidR="003B6AC0" w:rsidRDefault="005A2EBB" w:rsidP="003B6AC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3B6AC0">
        <w:rPr>
          <w:sz w:val="24"/>
          <w:shd w:val="pct15" w:color="auto" w:fill="FFFFFF"/>
        </w:rPr>
        <w:t>灌顶真言：</w:t>
      </w:r>
      <w:r w:rsidRPr="003B6AC0">
        <w:rPr>
          <w:sz w:val="24"/>
          <w:shd w:val="pct15" w:color="auto" w:fill="FFFFFF"/>
        </w:rPr>
        <w:t>唵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曩莫舍吉野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二合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母曩曳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怛他誐哆野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啰贺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二合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帝三藐三没驮野</w:t>
      </w:r>
    </w:p>
    <w:p w:rsidR="003B6AC0" w:rsidRDefault="005A2EBB" w:rsidP="003B6AC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3B6AC0">
        <w:rPr>
          <w:sz w:val="24"/>
          <w:shd w:val="pct15" w:color="auto" w:fill="FFFFFF"/>
        </w:rPr>
        <w:t>诵此真言七遍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以手于头上灌顶及摩触遍身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然后息念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志心作佛母般若波罗蜜多菩萨观行。想此菩萨三面三眼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身真金色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坐吉祥藏师子座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座有千叶金莲。身有六臂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右边三臂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第一臂执数珠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第二臂执箭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第三臂作施愿相。左边三臂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第一臂执经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第二臂执弓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第三臂执如意宝。如是六臂种种庄严。于其身上</w:t>
      </w:r>
      <w:r w:rsidRPr="003B6AC0">
        <w:rPr>
          <w:sz w:val="24"/>
          <w:shd w:val="pct15" w:color="auto" w:fill="FFFFFF"/>
        </w:rPr>
        <w:t>复放无数百千那由他俱胝光明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遍满一切世界。复想一切如来及多罗菩萨等一切菩萨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具足相好庄严其身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以诸香花而亲供养。如是观想已</w:t>
      </w:r>
      <w:r w:rsidR="003B6AC0">
        <w:rPr>
          <w:sz w:val="24"/>
          <w:shd w:val="pct15" w:color="auto" w:fill="FFFFFF"/>
        </w:rPr>
        <w:t>。复念心真言</w:t>
      </w:r>
      <w:r w:rsidR="003B6AC0">
        <w:rPr>
          <w:rFonts w:hint="eastAsia"/>
          <w:sz w:val="24"/>
          <w:shd w:val="pct15" w:color="auto" w:fill="FFFFFF"/>
          <w:lang w:eastAsia="zh-CN"/>
        </w:rPr>
        <w:t>。</w:t>
      </w:r>
    </w:p>
    <w:p w:rsidR="003B6AC0" w:rsidRDefault="005A2EBB" w:rsidP="003B6AC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3B6AC0">
        <w:rPr>
          <w:sz w:val="24"/>
          <w:shd w:val="pct15" w:color="auto" w:fill="FFFFFF"/>
        </w:rPr>
        <w:t>唵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曩莫舍吉野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二合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母曩曳怛他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誐哆野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啰贺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二合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谛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三藐三没驮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野怛你野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二合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他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唵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母你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母你摩贺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母你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曳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娑嚩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二合、引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贺</w:t>
      </w:r>
    </w:p>
    <w:p w:rsidR="003B6AC0" w:rsidRDefault="003B6AC0" w:rsidP="003B6AC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>
        <w:rPr>
          <w:sz w:val="24"/>
          <w:shd w:val="pct15" w:color="auto" w:fill="FFFFFF"/>
        </w:rPr>
        <w:t>次诵根本真言</w:t>
      </w:r>
      <w:r>
        <w:rPr>
          <w:rFonts w:hint="eastAsia"/>
          <w:sz w:val="24"/>
          <w:shd w:val="pct15" w:color="auto" w:fill="FFFFFF"/>
          <w:lang w:eastAsia="zh-CN"/>
        </w:rPr>
        <w:t>。</w:t>
      </w:r>
    </w:p>
    <w:p w:rsidR="004F78C5" w:rsidRPr="003B6AC0" w:rsidRDefault="005A2EBB" w:rsidP="003B6AC0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3B6AC0">
        <w:rPr>
          <w:sz w:val="24"/>
          <w:shd w:val="pct15" w:color="auto" w:fill="FFFFFF"/>
        </w:rPr>
        <w:t>怛你野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二合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他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 xml:space="preserve">　唵　惹曳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惹曳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钵纳摩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二合、引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鼻　阿嚩弭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阿嚩弭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 xml:space="preserve">　娑啰娑罗尼地里地里啰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地里地啰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地里你嚩哆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努波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罗你　没度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哆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啰尼　布啰野布啰野　婆誐嚩底　萨里嚩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二合、引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舍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 xml:space="preserve">　摩摩　波里布啰野　娑波里嚩啰写萨里嚩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二合、引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萨怛鑁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二合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左　萨里嚩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二合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迦里摩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二合、引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 xml:space="preserve">　嚩啰拏你　尾输驮野　尾输驮野　没驮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地瑟姹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二合、引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你曩　娑嚩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二合、引</w:t>
      </w:r>
      <w:r w:rsidRPr="003B6AC0">
        <w:rPr>
          <w:sz w:val="24"/>
          <w:shd w:val="pct15" w:color="auto" w:fill="FFFFFF"/>
        </w:rPr>
        <w:t>)</w:t>
      </w:r>
      <w:r w:rsidRPr="003B6AC0">
        <w:rPr>
          <w:sz w:val="24"/>
          <w:shd w:val="pct15" w:color="auto" w:fill="FFFFFF"/>
        </w:rPr>
        <w:t>贺</w:t>
      </w:r>
      <w:r w:rsidRPr="003B6AC0">
        <w:rPr>
          <w:sz w:val="24"/>
          <w:shd w:val="pct15" w:color="auto" w:fill="FFFFFF"/>
        </w:rPr>
        <w:t>(</w:t>
      </w:r>
      <w:r w:rsidRPr="003B6AC0">
        <w:rPr>
          <w:sz w:val="24"/>
          <w:shd w:val="pct15" w:color="auto" w:fill="FFFFFF"/>
        </w:rPr>
        <w:t>引</w:t>
      </w:r>
      <w:r w:rsidRPr="003B6AC0">
        <w:rPr>
          <w:sz w:val="24"/>
          <w:shd w:val="pct15" w:color="auto" w:fill="FFFFFF"/>
        </w:rPr>
        <w:t>)</w:t>
      </w:r>
    </w:p>
    <w:p w:rsidR="003B6AC0" w:rsidRDefault="005A2EBB" w:rsidP="003B6AC0">
      <w:pPr>
        <w:spacing w:after="0" w:line="240" w:lineRule="auto"/>
        <w:ind w:firstLine="480"/>
        <w:jc w:val="both"/>
        <w:rPr>
          <w:sz w:val="24"/>
          <w:shd w:val="pct15" w:color="auto" w:fill="FFFFFF"/>
        </w:rPr>
      </w:pPr>
      <w:r w:rsidRPr="003B6AC0">
        <w:rPr>
          <w:sz w:val="24"/>
          <w:shd w:val="pct15" w:color="auto" w:fill="FFFFFF"/>
        </w:rPr>
        <w:t>诵此真言已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复作观行。想彼佛母般若波罗蜜多菩萨右边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有释迦世尊、燃灯世尊、无量寿世尊、智决定世尊、光明王世尊、雷声吼音世尊、金花世尊、散花世尊。于菩萨左边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毗婆尸世尊、羯俱忖那世尊、迦诺迦牟尼世尊、迦叶世尊、宝手世尊。于菩萨前面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大遍照世尊、宝生世尊、阿弥陀世尊、不空成就世尊、阿閦世尊。于菩萨后面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最上莲华世尊、最上宝世尊、喜吉祥世尊、琉璃光世尊、不思议吉祥世尊。于菩萨前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复有圣观自在菩萨、慈氏菩萨、普贤菩萨、妙吉祥菩萨、归命菩萨、不思议吉祥声菩萨、金刚手菩萨</w:t>
      </w:r>
      <w:r w:rsidRPr="003B6AC0">
        <w:rPr>
          <w:sz w:val="24"/>
          <w:shd w:val="pct15" w:color="auto" w:fill="FFFFFF"/>
        </w:rPr>
        <w:t>、无尽意菩萨、辩积菩萨、无边辩菩萨、虚空藏菩萨、无垢称菩萨、自在行菩萨、法生菩萨、常啼菩萨、月光菩萨、法云菩萨、地藏菩萨、宝藏菩萨、宝幢菩萨、尸弃菩萨、香象菩萨、金毗罗菩萨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如是等一切菩萨摩诃萨遍满佛刹。复有颦眉明王等</w:t>
      </w:r>
      <w:r w:rsidRPr="003B6AC0">
        <w:rPr>
          <w:sz w:val="24"/>
          <w:shd w:val="pct15" w:color="auto" w:fill="FFFFFF"/>
        </w:rPr>
        <w:t>亦在菩萨前。如是圣众一一观想已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复想人间天上殊妙香花珍宝供具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以用供养佛母般若波罗蜜多菩萨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并诸眷属</w:t>
      </w:r>
      <w:bookmarkStart w:id="0" w:name="_GoBack"/>
      <w:bookmarkEnd w:id="0"/>
      <w:r w:rsidRPr="003B6AC0">
        <w:rPr>
          <w:sz w:val="24"/>
          <w:shd w:val="pct15" w:color="auto" w:fill="FFFFFF"/>
        </w:rPr>
        <w:t>一切菩萨。作此观已</w:t>
      </w:r>
      <w:r w:rsidR="003B6AC0">
        <w:rPr>
          <w:sz w:val="24"/>
          <w:shd w:val="pct15" w:color="auto" w:fill="FFFFFF"/>
        </w:rPr>
        <w:t>。</w:t>
      </w:r>
      <w:r w:rsidRPr="003B6AC0">
        <w:rPr>
          <w:sz w:val="24"/>
          <w:shd w:val="pct15" w:color="auto" w:fill="FFFFFF"/>
        </w:rPr>
        <w:t>是人不久当成正觉。</w:t>
      </w:r>
    </w:p>
    <w:p w:rsidR="004F78C5" w:rsidRPr="003B6AC0" w:rsidRDefault="005A2EBB" w:rsidP="003B6AC0">
      <w:pPr>
        <w:spacing w:after="0" w:line="240" w:lineRule="auto"/>
        <w:jc w:val="both"/>
        <w:rPr>
          <w:sz w:val="24"/>
          <w:shd w:val="pct15" w:color="auto" w:fill="FFFFFF"/>
        </w:rPr>
      </w:pPr>
      <w:r w:rsidRPr="003B6AC0">
        <w:rPr>
          <w:sz w:val="24"/>
          <w:shd w:val="pct15" w:color="auto" w:fill="FFFFFF"/>
        </w:rPr>
        <w:t>佛说观想佛母般若波罗蜜多菩萨经</w:t>
      </w:r>
    </w:p>
    <w:sectPr w:rsidR="004F78C5" w:rsidRPr="003B6A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2EBB" w:rsidRDefault="005A2EBB" w:rsidP="003B6AC0">
      <w:pPr>
        <w:spacing w:after="0" w:line="240" w:lineRule="auto"/>
      </w:pPr>
      <w:r>
        <w:separator/>
      </w:r>
    </w:p>
  </w:endnote>
  <w:endnote w:type="continuationSeparator" w:id="0">
    <w:p w:rsidR="005A2EBB" w:rsidRDefault="005A2EBB" w:rsidP="003B6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2EBB" w:rsidRDefault="005A2EBB" w:rsidP="003B6AC0">
      <w:pPr>
        <w:spacing w:after="0" w:line="240" w:lineRule="auto"/>
      </w:pPr>
      <w:r>
        <w:separator/>
      </w:r>
    </w:p>
  </w:footnote>
  <w:footnote w:type="continuationSeparator" w:id="0">
    <w:p w:rsidR="005A2EBB" w:rsidRDefault="005A2EBB" w:rsidP="003B6A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AC0"/>
    <w:rsid w:val="004F78C5"/>
    <w:rsid w:val="005A2E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C2FFF1B"/>
  <w14:defaultImageDpi w14:val="300"/>
  <w15:docId w15:val="{A8BC4B0C-4C7D-4F7B-B688-CEBEEE10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2971E5-E97F-4825-A3DA-FD4CB7489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jingming</cp:lastModifiedBy>
  <cp:revision>2</cp:revision>
  <dcterms:created xsi:type="dcterms:W3CDTF">2013-12-23T23:15:00Z</dcterms:created>
  <dcterms:modified xsi:type="dcterms:W3CDTF">2022-11-27T14:18:00Z</dcterms:modified>
  <cp:category/>
</cp:coreProperties>
</file>