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佛说出生无边门陀罗尼仪轨</w:t>
      </w:r>
    </w:p>
    <w:p>
      <w:r>
        <w:t xml:space="preserve">　　唐 不空译</w:t>
      </w:r>
    </w:p>
    <w:p/>
    <w:p/>
    <w:p/>
    <w:p/>
    <w:p>
      <w:r>
        <w:t xml:space="preserve">　　佛说出生无边门陀罗尼仪轨</w:t>
      </w:r>
    </w:p>
    <w:p/>
    <w:p>
      <w:r>
        <w:t xml:space="preserve">　　　　不空三藏译</w:t>
      </w:r>
    </w:p>
    <w:p>
      <w:r>
        <w:t xml:space="preserve">　　真言如经。</w:t>
      </w:r>
    </w:p>
    <w:p>
      <w:r>
        <w:t xml:space="preserve">　　修行此出生　　无边门总持</w:t>
      </w:r>
    </w:p>
    <w:p>
      <w:r>
        <w:t xml:space="preserve">　　转目三种业　　依三秘密门</w:t>
      </w:r>
    </w:p>
    <w:p>
      <w:r>
        <w:t xml:space="preserve">　　所谓三金刚　　身印语真言</w:t>
      </w:r>
    </w:p>
    <w:p>
      <w:r>
        <w:t xml:space="preserve">　　心住三摩地　　由入三平等</w:t>
      </w:r>
    </w:p>
    <w:p>
      <w:r>
        <w:t xml:space="preserve">　　善住瑜伽故　　自身同本尊</w:t>
      </w:r>
    </w:p>
    <w:p>
      <w:r>
        <w:t xml:space="preserve">　　在凡成正觉　　斯法最深秘</w:t>
      </w:r>
    </w:p>
    <w:p>
      <w:r>
        <w:t xml:space="preserve">　　大日经王说　　一生补处等</w:t>
      </w:r>
    </w:p>
    <w:p>
      <w:r>
        <w:t xml:space="preserve">　　尚非其境界　　况余劣慧人</w:t>
      </w:r>
    </w:p>
    <w:p>
      <w:r>
        <w:t xml:space="preserve">　　如获轮王珠　　秘持不妄说</w:t>
      </w:r>
    </w:p>
    <w:p>
      <w:r>
        <w:t xml:space="preserve">　　是尊即羯摩　　波罗蜜菩萨</w:t>
      </w:r>
    </w:p>
    <w:p>
      <w:r>
        <w:t xml:space="preserve">　　由住出生故　　示少年女形</w:t>
      </w:r>
    </w:p>
    <w:p>
      <w:r>
        <w:t xml:space="preserve">　　显明大慈母　　诸佛住是智</w:t>
      </w:r>
    </w:p>
    <w:p>
      <w:r>
        <w:t xml:space="preserve">　　能普现色身　　处大菩提心</w:t>
      </w:r>
    </w:p>
    <w:p>
      <w:r>
        <w:t xml:space="preserve">　　跏趺莲台上　　大印威仪等</w:t>
      </w:r>
    </w:p>
    <w:p>
      <w:r>
        <w:t xml:space="preserve">　　同不空成就　　如来之相状</w:t>
      </w:r>
    </w:p>
    <w:p>
      <w:r>
        <w:t xml:space="preserve">　　定羽金刚拳　　当心持莲华</w:t>
      </w:r>
    </w:p>
    <w:p>
      <w:r>
        <w:t xml:space="preserve">　　置般若梵夹　　慧羽说法相</w:t>
      </w:r>
    </w:p>
    <w:p>
      <w:r>
        <w:t xml:space="preserve">　　扬掌申五轮　　忍峰现羯磨</w:t>
      </w:r>
    </w:p>
    <w:p>
      <w:r>
        <w:t xml:space="preserve">　　十字金刚轮　　首冠五如来</w:t>
      </w:r>
    </w:p>
    <w:p>
      <w:r>
        <w:t xml:space="preserve">　　遍身草绿色　　复于身支分</w:t>
      </w:r>
    </w:p>
    <w:p>
      <w:r>
        <w:t xml:space="preserve">　　安布八字门</w:t>
      </w:r>
    </w:p>
    <w:p/>
    <w:p>
      <w:r>
        <w:t xml:space="preserve">　　跛字住于心　　攞字成毫相　　嚩字置舌端　　惹字置于头　　碧色成顶相　　迦字置慧掌　　缘色成羯摩　　十二缘行轮</w:t>
      </w:r>
    </w:p>
    <w:p>
      <w:r>
        <w:t xml:space="preserve">　　驮黄置定掌　　成华般若夹</w:t>
      </w:r>
    </w:p>
    <w:p>
      <w:r>
        <w:t xml:space="preserve">　　奢字安观足　　乞叉置止足　　五字皆皓素　　如雪乳鹅月</w:t>
      </w:r>
    </w:p>
    <w:p>
      <w:r>
        <w:t xml:space="preserve">　　是字成轮相　　三摩耶密印</w:t>
      </w:r>
    </w:p>
    <w:p>
      <w:r>
        <w:t xml:space="preserve">　　加持顶印是　　初后次第法</w:t>
      </w:r>
    </w:p>
    <w:p>
      <w:r>
        <w:t xml:space="preserve">　　同诸部仪轨　　八十俱胝佛</w:t>
      </w:r>
    </w:p>
    <w:p>
      <w:r>
        <w:t xml:space="preserve">　　围绕是尊住　　复有八菩萨</w:t>
      </w:r>
    </w:p>
    <w:p>
      <w:r>
        <w:t xml:space="preserve">　　安住于八方　　及以八药叉</w:t>
      </w:r>
    </w:p>
    <w:p>
      <w:r>
        <w:t xml:space="preserve">　　四摄八供养　　次第而布列</w:t>
      </w:r>
    </w:p>
    <w:p>
      <w:r>
        <w:t xml:space="preserve">　　成秘曼荼罗　　诵持真言经</w:t>
      </w:r>
    </w:p>
    <w:p>
      <w:r>
        <w:t xml:space="preserve">　　所成如本教　　修行诸仪则</w:t>
      </w:r>
    </w:p>
    <w:p>
      <w:r>
        <w:t xml:space="preserve">　　结集决择竟</w:t>
      </w:r>
    </w:p>
    <w:p/>
    <w:p>
      <w:r>
        <w:t xml:space="preserve">　　出生无边门陀罗尼仪轨</w:t>
      </w:r>
    </w:p>
    <w:p/>
    <w:p>
      <w:r>
        <w:t xml:space="preserve">　　(胜义)(无相随形好故是则法身)(愚夫法圣人法无二)(无生无灭)(非业异熟)(陀罗尼法要空无相无愿随入法界)(非奢摩他毗钵舍那一切法随入真如)(一切法刹那无尽无壤无身本寂故随入一切法涅槃)</w:t>
      </w:r>
    </w:p>
    <w:p>
      <w:r>
        <w:t xml:space="preserve">　　元禄十六年正月二十九日以净严上人之本再校了　　　　　　　　　尊教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