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佛说三归五戒慈心厌离功德经</w:t>
      </w:r>
    </w:p>
    <w:p/>
    <w:p>
      <w:r>
        <w:t xml:space="preserve">　　　　失译人名今附东晋录</w:t>
      </w:r>
    </w:p>
    <w:p>
      <w:r>
        <w:t xml:space="preserve">　　闻如是。一时佛在舍卫国祇树给孤独园。佛为阿那邠邸长者说过去久远有梵志名毗罗摩。饶财多宝若布施时。用八万四千金钵盛满碎银。八万四千银钵盛满碎金。复以八万四千金银澡罐。复以八万四千牛。皆以金银覆角。复以八万四千玉女庄严具足。复以八万四千卧具众彩自覆。复以八万四千衣裳。复以八万四千象马。皆以金银鞍勒。复以八万四千房舍布施。复于四城门中布施。随其所欲皆悉与之。复以一房舍施招提僧。如上施福不如受三自归。所以然者。受三归者。施一切众生无畏。是故归佛法僧。其福不可计量也。如上布施及受三归福复不如受五戒福。受五戒者。功德满具其福胜也。如上布施及受三归五戒福。复不如弹指顷慈念众生福也。如上布施及受三归五戒慈念众生福。复不如起一切世间不可乐想福。所以然者。起一切世间不可乐想福。能令行者灭生死苦。终成佛道故其福最胜也。尔时长者闻佛所说。欢喜奉行。</w:t>
      </w:r>
    </w:p>
    <w:p/>
    <w:p>
      <w:r>
        <w:t xml:space="preserve">　　佛说三归五戒慈心厌离功德经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