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广释菩提心论</w:t>
      </w:r>
    </w:p>
    <w:p>
      <w:r>
        <w:t xml:space="preserve">　　莲华戒菩萨造  宋 施护译</w:t>
      </w:r>
    </w:p>
    <w:p/>
    <w:p/>
    <w:p/>
    <w:p/>
    <w:p>
      <w:r>
        <w:t xml:space="preserve">　　　　广释菩提心论卷第一</w:t>
      </w:r>
    </w:p>
    <w:p/>
    <w:p>
      <w:r>
        <w:t xml:space="preserve">　　　　莲华戒菩萨造</w:t>
      </w:r>
    </w:p>
    <w:p>
      <w:r>
        <w:t xml:space="preserve">　　　　西天译经三藏传法大师施护奉　诏译</w:t>
      </w:r>
    </w:p>
    <w:p>
      <w:r>
        <w:t xml:space="preserve">　　归命三世一切佛　　略集大乘诸法行</w:t>
      </w:r>
    </w:p>
    <w:p>
      <w:r>
        <w:t xml:space="preserve">　　建立最初胜事业　　我今广释菩提心</w:t>
      </w:r>
    </w:p>
    <w:p/>
    <w:p>
      <w:r>
        <w:t xml:space="preserve">　　此中云何。若欲速证一切智者。总略标心住于三处。出生悲心。从悲发生大菩提心。所有最胜一切佛法。皆由悲心而为根本。此悲所因为观众生故。如圣法集经云。尔时观自在菩萨摩诃萨。白佛言世尊。诸菩萨不应修学多种法门。但于一法而自勤行。即于一切法如掌中得。何等一法所谓大悲。诸菩萨乘此大悲。即于一切佛法如掌中得。世尊譬如转轮圣王轮宝行处。即得一切力聚。而诸菩萨亦复如是。大悲行处。即能成就一切佛法力聚。世尊又如士夫命根坚固。即能令诸根而得转故。而诸菩萨亦复如是。大悲坚固。乃能令诸菩提行法而得转故。</w:t>
      </w:r>
    </w:p>
    <w:p>
      <w:r>
        <w:t xml:space="preserve">　　如无尽意经云。复次舍利子。当知诸菩萨大悲无尽。何以故与一切法为先导故。舍利子譬如士夫所有命根与出入息而为先导。大乘法门广大普集亦复如是。菩萨大悲为先导故。如象头经云。尔时有一天子。问妙吉祥菩萨言。当云何能发起一切菩萨胜行。复云何住。妙吉祥言。天子大悲乃能发起一切菩萨胜行。菩萨缘诸众生为境界住。是故菩萨常起爱念一切众生。而于己身无所顾惜。纯一为他长养利益。于长时中难作能作。发生诸行。</w:t>
      </w:r>
    </w:p>
    <w:p>
      <w:r>
        <w:t xml:space="preserve">　　如信力法门经云。彼诸菩萨悲心坚固。为救度一切众生。时而无少分苦想。若得度已亦无所度之想。不舍一切难行苦行。如是不久诸行圆满。成本所愿证一切智。得一切佛法。如是皆由悲为根本。所有佛世尊现证一切智。大悲普摄。广为世间作最胜利益。安住无住涅槃。如是佛所行。悉以大悲而为其因。诸佛因中设有苦恼。尔时乃缘众生作意。转复多作增长不退。如佛于诸经中说。一切众生于诸趣中有种种苦。如其所应极大苦恼。菩萨常为众生悲愍观察。所谓地狱趣中有种种苦。业火烧然长时无间苦恼无尽。如世盗贼种种治罚。系缚捶打铁叉驱逐。断截身分受诸苦恼。此苦亦然。饿鬼趣中有其种种极饥渴苦。身体干枯。为伺求食故互相残害。虽常伺求纵经百岁。终不能得少分残弃及不净等。又有饿鬼自力劣薄依他胜者。虽复依止而无所得。设有所得。转为强力诸鬼。欺陵逼夺埵打治罚。受如是等无量苦恼。受是苦者。是昔人中富乐自在等类。由起诸恶故堕是趣中。畜生趣中受无数苦。起恚害心互相食啖。或有穿通其鼻或破裂其身。或打缚等极不自在。遍身楚痛。实无少分可爱乐处。如人负重尝无懈倦。虽复长时不念疲乏。又诸畜生于广野中一心肆逸。此彼奔驰曾无暂住。互相残害互起怖畏。于此趣中复有是苦。如是地狱饿鬼畜生诸趣。由起种种烦恼恶业。为其因故。彼彼趣中受诸苦恼。如人堕于崖险之处。苦恼亦然。彼人趣中有种种苦。如余处说。复次欲界诸天。欲火烧然心意散乱。欲令自心于刹那间定聚一处。竟不能得。当知欲乐坏时苦即现前。如贫苦者云何有乐。此欲天中常所堕灭。怖畏忧恼及破坏等亦非其乐。所有色界诸天。谓由诸行常所迁转。彼天报尽。或复堕于地狱等趣。如是等诸趣类中。烦恼业等常所缠缚不得自在。由是生诸苦恼。是故当知苦火炽盛。烧然世间而不休息。菩萨见是苦已即起悲心。普观一切众生。又复菩萨见诸众生受种种苦时。无怨无亲起悲愍心。平等观察而为救度。又一切众生无始已来轮回流转。菩萨未尝于一众生不起亲友之想。起是平等心故。即以是行。于十方一切众生普遍观察。若见一众生有苦恼者。菩萨爱之如子。即当代受不令众生受是苦恼。以是悲心转故。能令一切众生苦恼息灭。乃得成就大悲胜行。</w:t>
      </w:r>
    </w:p>
    <w:p>
      <w:r>
        <w:t xml:space="preserve">　　如无尽意经云。此悲观行。世尊于阿毗达磨经最初演说。为欲救度一切有情故。起悲愿等力。趣求阿耨多罗三藐三菩提。若不为度众生我即不发是菩提心。</w:t>
      </w:r>
    </w:p>
    <w:p>
      <w:r>
        <w:t xml:space="preserve">　　如十地经云。一切众生中。诸无救护者无归趣者。无依止者无知见者。菩萨见已即生悲念。乃发阿耨多罗三藐三菩提心。若不为他开导教示。菩萨即不发阿耨多罗三藐三菩提心。是故当知诸菩萨。勇发阿耨多罗三藐三菩提心者。谓即悲心坚固。</w:t>
      </w:r>
    </w:p>
    <w:p>
      <w:r>
        <w:t xml:space="preserve">　　如如来智印三摩地胜上经云。菩提心所行能坏轮回苦。</w:t>
      </w:r>
    </w:p>
    <w:p>
      <w:r>
        <w:t xml:space="preserve">　　如弥勒解脱经云。善男子譬如有人不取大金刚宝。别得一切金庄严具。而亦不舍大金刚宝。于贫穷者而能普济。善男子。菩萨亦复如是。不取一切智心大金刚宝。别得一切声闻缘觉功德金庄严具。而亦不舍彼菩萨行。所有一切轮回贫穷者而能普济。菩萨能于一切种一切学。平等而修。是为无量胜行。是故从菩提心出生方便。成就大菩提果。</w:t>
      </w:r>
    </w:p>
    <w:p>
      <w:r>
        <w:t xml:space="preserve">　　如如来示教胜军王经云。佛言大王。若汝所作多种事业。于一切种一切处。应共布施波罗蜜多乃至般若波罗蜜多相应而学。是故大王汝应如是于正等觉。起欲信求愿趣向等心。若住若行若卧若立。若饮若食若诸所作。决定常时思念作意。观想一切佛菩萨缘觉声闻。诸愚夫异生及己身等。所有过去未来现在。一切善根合集一处。发胜上心自当随喜已。普于一切佛菩萨缘觉声闻众中。供养承事所有功德。与一切众生共之。普愿众生乃至得一切智。一切佛法皆悉圆满若日日三时。回向阿耨多罗三藐三菩提。大王汝所作事皆得清净。菩提行等亦悉成就。复次大王。阿耨多罗三藐三菩提心。所生善根果报无数。若生人中或生天上。于一切处常得最胜。而汝大王亦如是作。斯为广大。又复大王大菩提心最上最胜。若复所行真实。即能成就大菩提果。</w:t>
      </w:r>
    </w:p>
    <w:p>
      <w:r>
        <w:t xml:space="preserve">　　如无畏抚问经云。发菩提心所生诸福如虚空界。广大胜上无有穷尽。正使有人以殑伽沙数佛刹。满中珍宝供养世尊。若有人能合掌至诚。一发阿耨多罗三藐三菩提心者。而此福德胜前福德不可较计。</w:t>
      </w:r>
    </w:p>
    <w:p>
      <w:r>
        <w:t xml:space="preserve">　　如华严经云。善男子从菩提心生一切佛法。广大胜上庄严。菩提心有其一种。一者愿心二者分位心。又彼经云。善男子一切众生极难得者。所谓阿耨多罗三藐三菩提。若广起行愿。即得阿耨多罗三藐三菩提现前安住。普尽世间能作利益。善男子我得成佛。谓由发起求菩提心乘本愿心。后以所行诸行。从先所起彼一切行。而悉普摄成分位心。是故行愿等力若悉成立。即得善知识现前摄受。舍去一切不实境相。如妙吉祥菩萨于上衣王所发菩提心。菩萨如是发菩提心已。自行布施等诸波罗蜜多相应胜行。若人自不能调伏。何能调伏他人。是故当知菩萨若不自修诸行。而何能得大菩提果。</w:t>
      </w:r>
    </w:p>
    <w:p>
      <w:r>
        <w:t xml:space="preserve">　　又如象头经云。诸菩萨所行真实故得菩提。非诸所行不真实故。</w:t>
      </w:r>
    </w:p>
    <w:p>
      <w:r>
        <w:t xml:space="preserve">　　如三摩地王经云。童子如我所行得真实故。而汝童子应如是学。何以故童子。若所行真实。即不难得阿耨多罗三藐三菩提。</w:t>
      </w:r>
    </w:p>
    <w:p>
      <w:r>
        <w:t xml:space="preserve">　　如是菩萨诸所行行。若以十波罗蜜多四无量四摄法等。广分别者。如无尽意经宝云等经说。又学有二种。谓世间出世间。云何世间学。谓技能功巧等。云何出世间学。谓禅定等。余复云何。谓利益众生所作一切事业。此中应知诸菩萨所行。要略而言谓慧及方便。而此二法无令减少。</w:t>
      </w:r>
    </w:p>
    <w:p>
      <w:r>
        <w:t xml:space="preserve">　　如维摩诘经云。菩萨无方便慧缚。有方便慧解。无慧方便缚。有慧方便解。又如象头经云。诸菩萨总略而言有二种道。于是二道若具足者。诸菩萨即能速证阿耨多罗三藐三菩提。何等为二所谓慧及方便。若离般若波罗蜜多行。诸波罗蜜多四摄法等。云何能严净佛土大富自在。成熟有情作诸化事。普摄诸法善巧方便。是故此慧与彼方便。为无颠倒性。有分别因。由此因故起正方便。如所说诸法。起无颠倒思惟分别。而能毕竟利乐自他。能令烦恼不起。犹如诸毒为咒所害。又此经云。智慧摄方便。此是有分别智。</w:t>
      </w:r>
    </w:p>
    <w:p>
      <w:r>
        <w:t xml:space="preserve">　　又如信力法门经云。云何为善巧方便。谓摄一切法。云何为慧。谓于一切法无破坏善。</w:t>
      </w:r>
    </w:p>
    <w:p>
      <w:r>
        <w:t xml:space="preserve">　　如是慧及方便二种。遍入诸地一切时常行。不得于中令其减少。所有十地诸菩萨。行十波罗蜜多乃至广行诸行。如十地经广说。所有八地菩萨。从佛威仪起住止息行故。彼经云。复次佛子菩萨摩诃萨。应当依先所起大愿加持善根力住。诸佛世尊亦从是法门。流出大智圆满诸所作。此即是为最上忍门。一切佛法由此而集。又善男子不应如是起止息行。如我所得十力四无所畏十八不共。诸神通等一切佛法。而汝未具当发精进。起诸愿求相应而行。是故汝于如是忍门。不应舍离。善男子汝岂不观察诸愚夫异生等。积集种种烦恼。起种种寻求相续不断。云何欲起止息之行。又善男子。当知诸法法性而自常住。以法性常住故。如来即无生。谓诸声闻缘觉。不了一切法无分别无生故。如来以善方便出现世间。又善男子。汝见我身无量智无量。佛刹无量圆光无量。智现前门无量清净无量如是等诸广大法。是故汝乘本愿行。应常思念利益众生。即得如是不思议智门。</w:t>
      </w:r>
    </w:p>
    <w:p>
      <w:r>
        <w:t xml:space="preserve">　　如十地经所说行相。与维摩诘经相违故。彼经云妙吉祥若人于如来所说法起轻谤者。是人虽出谤言。如我所说亦得清净。此中理事亦不相违。</w:t>
      </w:r>
    </w:p>
    <w:p>
      <w:r>
        <w:t xml:space="preserve">　　如象头经云。佛言慈氏诸菩萨为菩提故。积集六波罗蜜多。或有痴人作如是言。般若波罗蜜多是菩萨学。云何复学余波罗蜜多。或有闻已于方便等诸波罗蜜多起舍离意。慈氏于汝意云何。如迦尸王取自身肉而救于鸽。是王岂愚痴耶。慈氏白言不也世尊。佛言慈氏我修菩萨行时。广修六波罗蜜多相应善根。应无利益耶。慈氏白言不也世尊。佛言如是慈氏。如汝于六十劫中积集。布施等诸波罗蜜多。乃至六十劫中积集。般若波罗蜜多亦复如是。彼中广说行。相应知。</w:t>
      </w:r>
    </w:p>
    <w:p/>
    <w:p>
      <w:r>
        <w:t xml:space="preserve">　　　　广释菩提心论卷第一</w:t>
      </w:r>
    </w:p>
    <w:p/>
    <w:p/>
    <w:p/>
    <w:p>
      <w:r>
        <w:t xml:space="preserve">　　　　广释菩提心论卷第二</w:t>
      </w:r>
    </w:p>
    <w:p/>
    <w:p>
      <w:r>
        <w:t xml:space="preserve">　　　　莲华戒菩萨造</w:t>
      </w:r>
    </w:p>
    <w:p>
      <w:r>
        <w:t xml:space="preserve">　　　　西天译经三藏传法大师施护奉　诏译</w:t>
      </w:r>
    </w:p>
    <w:p>
      <w:r>
        <w:t xml:space="preserve">　　复次此中如毗卢遮那成佛经说。所有一切智智。悲心为根本。从悲发生大菩提心。然后起诸方便。是故诸菩萨于一切时。常行此二种。所有施等方便现身现土。眷属色相广大果报。二种摄故悉得成就。如佛世尊不住涅槃。为令一切起于正慧。普能断除诸颠倒故。又复不住生死。为由生死起颠倒故。是故世尊成就无住涅槃。又复当知慧及方便自相所行。应当远离共相毁谤二边。离二边故中间所行即得无碍。所言共相毁谤边者。谓慧离共相边。方便离毁谤边。此中如是。如圣法集经言。若诸相好色身具足。即能令观者起胜意乐。若于三昧中观法身者。即不能令起胜意乐。复有说言。慧及方便生诸如来。能令他起清净信解。如是应知。又复有言。如世间法应当了知。法尚应舍何况非法。离取相故。彼诸颠倒取著心断。由彼断已此说。是为真胜意乐。不应于彼所作事中。而起决定实依止心。亦如有说。一切法中亦不可取亦不可舍。彼取舍法不可得故。</w:t>
      </w:r>
    </w:p>
    <w:p>
      <w:r>
        <w:t xml:space="preserve">　　或有说言。施等诸行感生死果。此中云何谓离于慧而行施等。得少分善以为喜足起勇悍心。复作增上胜善根想。</w:t>
      </w:r>
    </w:p>
    <w:p>
      <w:r>
        <w:t xml:space="preserve">　　如维摩诘经说。所有一切法。应与慧及方便二种俱行。施等诸行若为慧所摄。即得名波罗蜜多。名异此即非施等清净。</w:t>
      </w:r>
    </w:p>
    <w:p>
      <w:r>
        <w:t xml:space="preserve">　　此中当知。若住三摩地能生起诸慧。加行专注总彼所作。谓由先起闻所成慧。以本宗义而正摄持。然后思所成慧乃得生起。于是思慧中观察如实义。彼所观察决定真实。无别邪妄不实颠倒。如是观故疑惑止息。正智出生如理正修。如佛树诸外道说无我法。是中应当思惟观察。必有正因得涅槃果。异此皆是外道常因分别。非为寂静。是故杂阿含等说。思所成慧中如理伺察已。应观诸物有实自相。而彼自相胜义谛中即无有生。如是阿含中所说决定相应。</w:t>
      </w:r>
    </w:p>
    <w:p>
      <w:r>
        <w:t xml:space="preserve">　　如圣法集经说。无生真实不实谓别异法。如是等皆随顺胜义谛无生。此说真实。又胜义无生即非无生。彼一切所行皆过去性。此中又言。善男子生灭二法毕竟皆是世间取著。是故佛大悲者。为欲警悟世间舍诸所行。说生灭等毕竟无有少法可生。</w:t>
      </w:r>
    </w:p>
    <w:p>
      <w:r>
        <w:t xml:space="preserve">　　又圣法集经说。云何生云何灭。答无生名生无灭名灭。此中又言。阿字门谓一切法离生灭。是即一切法无自性门。自性空所成。</w:t>
      </w:r>
    </w:p>
    <w:p>
      <w:r>
        <w:t xml:space="preserve">　　圣二谛经说。若无生平等。即得一切法平等。</w:t>
      </w:r>
    </w:p>
    <w:p>
      <w:r>
        <w:t xml:space="preserve">　　般若波罗蜜多经说。须菩提色色自性空。乃至识识自性空。自相空所成。象腋经说。一切性不可得生。于无生性中。愚者执有其生。</w:t>
      </w:r>
    </w:p>
    <w:p>
      <w:r>
        <w:t xml:space="preserve">　　父子合集经说。彼一切法皆悉平等。三世亦平等。过去一切法自性离。乃至现在一切法亦自性离。如是总说。彼阿含中相应坚固之义应当伺察。异此有因即不能成。此中如理决定伺察已。要略说者。谓诸生性或说有因或说无因。如实当知。非彼有因非彼无因。是义云何。若舍因性。此差别性或有实显示。非彼无因。若法生时乃一切性遍一切处。云何非有。彼无性时或无差别。于生时中亦非有得。非彼有因。如是总说。彼非无因而得和合。亦非有因而得和合。如是所说若计有我即是外道常因起执。彼无性得生。能起诸行而为显示。坏诸因性何能生起诸行。不如理舍故。又非外道所执我等自有力能。于他别法得不舍性。既执常性不能于他作义利事。若无义利背相应法。此中如是当知。所执我等一切力能。毕竟皆空如石女儿。彼无自性于所作事中。不能成就彼等。设有所作无实力能。若非所作又非和合。又如一切事随有作。生已后时决定。若有力能即彼力能。自性随转乃如前说。所起作事而得和合。或不随转亦如前说。彼无自性无常因性定不和合。是故诸无常中无有少法可得。</w:t>
      </w:r>
    </w:p>
    <w:p>
      <w:r>
        <w:t xml:space="preserve">　　此中意者如世尊言。复次大慧。不实共相者。所谓虚空灭涅槃无作者。无性无取者共相。是故无常等。生此不和合而亦非无常。如过去未来二事性中。亦非有生而得和合。彼无和合因性随转。若同时生有所相应。亦非同时因所作自性事得决定。彼同时观亦无所成性。或异时观亦非异时。若于时中缘中观者。彼亦不生不实。过去若生有所和合。而亦非缘亦非有生。彼一切我而亦无缘。又非一刹那中一切刹那随入。劫与刹那分量而不和合。如诸微尘合集抟聚。是中亦无极微量我而得和合。如是一聚一分中。彼刹那蕴聚性不和合。自不得生亦无因分。若于是中取彼分性。即自我所作相违亦无二种。若有二分性即二种过失随著。如是总说。是故一切世俗所生有所得性。于胜义谛中而实无生。此说不与阿含等相违。</w:t>
      </w:r>
    </w:p>
    <w:p>
      <w:r>
        <w:t xml:space="preserve">　　如佛所言。诸有生性皆谓世俗。胜义谛中生无自性。无自性中若起疑惑。彼即实起世俗之意。所说如理。是佛世尊真胜意乐。如世稻秆等。自性他性于二种中说无因生。是义当止。此中宜应如理伺察。若色无色彼之二性如瓶器等。彼极微量不坏色性。于前分位而非一性。前分位中若有所坏彼即不成。又非极微聚中有一性多性。彼一多性离云何有自性。若无自性此即胜义。如梦中所得色相色性。其义应知此即佛所说。</w:t>
      </w:r>
    </w:p>
    <w:p>
      <w:r>
        <w:t xml:space="preserve">　　如楞伽经说。复次大慧。譬一大象破如微尘。于是微尘相中。如理伺察彼之色性实无自性。又如色蕴中青等诸色。彼有对碍而无自性。如是毕竟识外非色。是义应知。</w:t>
      </w:r>
    </w:p>
    <w:p>
      <w:r>
        <w:t xml:space="preserve">　　如世尊言。外无诸色自心所现。彼外青等种种色相实无对碍。而取舍相亦无对碍。非一性相应。亦非多性相应。一多相违云何非一性。以一聚色性故。非一生非多性者。其义应知。此中伺察诸有色相。自体不实故无对碍。彼识亦不实。何以故识自相离。非说彼色离识而有。又复识之自相种种不实。由如是故说识不实。是故佛说识如幻士。如是总说若一性若多性是性皆空。胜义谛中一切性不实此义决定。</w:t>
      </w:r>
    </w:p>
    <w:p>
      <w:r>
        <w:t xml:space="preserve">　　又如楞伽经说。譬如镜中所见之像。非一性非异性。如是观时是性非有。何以故一异性离故。一异性不著故。或有说言。智者观自性实不可得。此中不可显说无自性故。如是等诸有所说如理伺察。是为思所成慧决定如实。是义成就由此修所成慧当得生起。若无闻等修慧不成。</w:t>
      </w:r>
    </w:p>
    <w:p>
      <w:r>
        <w:t xml:space="preserve">　　如宝云经说。诸正行者有智光明。出生中间彼正不坏。由智出生诸所修作出生成就。譬如地中不净遍满。诸有所生云何能生。诸修亦然。明了智果真实性中如理出理。</w:t>
      </w:r>
    </w:p>
    <w:p>
      <w:r>
        <w:t xml:space="preserve">　　如三摩地王经说。若有人起多种寻求。而所起心有著有依止。是故若欲证彼真实修慧者。应当最初修奢摩他相应胜法。令心安住犹如止水。若心有动非奢摩他。不能摄持而住。如佛所说。住等引心能如实知。若散心位非此相应。是故修奢摩他时。诸所得诸所欲。当住平等舍。体中苦等而悉除遣。安住净戒发起精进速得成就。此中如是。</w:t>
      </w:r>
    </w:p>
    <w:p>
      <w:r>
        <w:t xml:space="preserve">　　如和合解脱经说。先修施等胜上之行。次复修持净戒。然后住于奢摩他行。若欲住是奢摩他者。随诸分位。于诸佛菩萨等先当归命忏悔随喜。次应起大悲心普尽世间生救度想。于安隐座中加趺而坐。直身端住现前正念。引发三摩地。现前相应。从初专注如应观察。乃至多种所缘等事。普尽收摄系心静住。复次总略。色无色二种中。应当舍离散乱过失。总彼相应所缘起胜作意。乃至蕴处界一切事等。悉不分别即得清净。所有广说诸所缘行相。如和合解脱经第十八相应分。</w:t>
      </w:r>
    </w:p>
    <w:p>
      <w:r>
        <w:t xml:space="preserve">　　所有世尊摄有情事。色等分别及一切事分别。略中广行相。如阿毗达磨等说。</w:t>
      </w:r>
    </w:p>
    <w:p>
      <w:r>
        <w:t xml:space="preserve">　　此中意者于彼等事。观已离过而悉收摄。令心相续胜进增修。若或心生贪等。尔时应作不净等观。得止息已。又复过前起胜进心。此不净等观思有行相。恐繁且止。若或彼心不能胜进起胜意乐。亦是散乱过失。尔时应观三摩地所有功德起胜意乐。即能止息非胜意乐。若时昏沉睡眠生起。应观佛等功德胜喜悦事。彼能止息。复次如是于所缘中。如应坚固摄持不散。即得相应。又复若时前心爱乐喜悦。随生后心高举。尔时应作无常等观。如是总说。于所缘中应使心无动作。专注静住离高下法。平等所行心得清净。彼发悟散乱等因而悉弃舍。若有真实发悟所作彼心散乱。于所缘中若无动作。如是乃得所欲所行胜定相应。尔时当知奢摩他成。如是等当知一切奢摩他共相。谓心一境性中自性。彼奢摩他所缘决定如是。此等奢摩他法。佛于般若波罗蜜多等经。</w:t>
      </w:r>
    </w:p>
    <w:p>
      <w:r>
        <w:t xml:space="preserve">　　复次当知。修奢摩他有九种法。一除。二正除。三分位除。四近除。五调伏。六止。七近止。八一向所作。九知止。此等九种行相云何。谓遍此九法是即名除。于所缘中系心是为遍除。于所缘中相续而转是分位除。散乱现前而悉摧伏是为近除。散乱离已又复胜前。遍除所缘是为调伏。若爱起时伏故名止。若散乱过失现前不起。胜意乐而能止故是为近止。若昏沉睡眠等起时。速当遣离是为一向所作。于所缘中得无动作已。然后专注得相应止。得彼止已心住于舍。是为知止。如是等义。如圣慈氏菩萨所说。</w:t>
      </w:r>
    </w:p>
    <w:p>
      <w:r>
        <w:t xml:space="preserve">　　又复当知诸修一切三摩地时。有六种过失。一懈怠。二所缘忘失。三沉下。四高举。五无发悟。六发悟。此六过失生时。当起八种断行对治。何等为八。一信。二欲。三勤。四轻安。五念。六正知。七思。八舍。此等对治行相云何。谓信等四法对治懈怠。此中意者。以三摩地功德中。要具增上正信顺相。彼相应者起胜希望。于希望时发精进行。所起精进身心勇悍后得轻安。是故对治。念对治所缘忘失。是义应知。正知对治沉下高举。谓以正知起正观察。能令高下二法止息。是故对治。思对治无发悟。是义应知。舍对治发悟。由前高下得止息已。心住正直即无发悟。是故对治。如是八断行。对治六种过失已。所有最上三摩地事业即得成就神足功德由此而生。</w:t>
      </w:r>
    </w:p>
    <w:p>
      <w:r>
        <w:t xml:space="preserve">　　如诸经说。若具八断行。即能发起四种神足。所有心一境性。胜上事业得正相应。乃能证入禅定解脱法门。圆满一切最胜功德。</w:t>
      </w:r>
    </w:p>
    <w:p/>
    <w:p>
      <w:r>
        <w:t xml:space="preserve">　　　　广释菩提心论卷第二</w:t>
      </w:r>
    </w:p>
    <w:p/>
    <w:p/>
    <w:p/>
    <w:p>
      <w:r>
        <w:t xml:space="preserve">　　　　广释菩提心论卷第三</w:t>
      </w:r>
    </w:p>
    <w:p/>
    <w:p>
      <w:r>
        <w:t xml:space="preserve">　　　　莲华戒菩萨造</w:t>
      </w:r>
    </w:p>
    <w:p>
      <w:r>
        <w:t xml:space="preserve">　　　　西天译经三藏传法大师赐紫沙门臣施护等奉　诏译</w:t>
      </w:r>
    </w:p>
    <w:p>
      <w:r>
        <w:t xml:space="preserve">　　复次此中次第应修彼诸禅定。谓若得离欲爱所有喜乐。内心清净住正相应。有寻有伺是初禅定。又复此中无寻唯伺。名中间禅。初禅地爱若得离已。所有喜乐内心清净住正相应。是二禅定。二禅地爱若得离已。乐舍正知住正相应。是三禅定。三禅地爱若得离已。舍念相应。是四禅定。所有无色定等行相应知。是中诸所缘相如应分别。于所缘中令心坚固。如理所作以慧观察。智光明生破无明种。毕竟得断即正相应。异此皆是外道所修。非正三摩地。不能断烦恼。</w:t>
      </w:r>
    </w:p>
    <w:p>
      <w:r>
        <w:t xml:space="preserve">　　如诸经说。所有正修三摩地时。若我想生。是即还复发起烦恼。尔时住心当如止水。入三摩地相应观行。</w:t>
      </w:r>
    </w:p>
    <w:p>
      <w:r>
        <w:t xml:space="preserve">　　如楞伽经说。总略而言。正慧观行唯心静住外无分别。若住真如所缘是心应过。心若过已彼无对碍而亦应过。无对碍中若相应住是大乘观。彼无发悟最胜寂静。即胜无我智无对碍观。</w:t>
      </w:r>
    </w:p>
    <w:p>
      <w:r>
        <w:t xml:space="preserve">　　此中意者。如实观察心外必无色法分别。是即最上相应胜行。若尔识之与色云何有异。或不异者识亦应有对碍义耶不然如梦分位所见不实。是故识外如实伺察。极微量色取不可得。以不可得故如是成唯识。无复一切外义可有。唯心静住外无分别。于伺察中以离色法故有所得相。而为得者毕竟无所得。是故于诸色法应观无色。彼若唯心无实能取亦无所取。是二取性实不可得。离取舍故即心无二。如是伺察亦无二相。于真如所缘中是心亦过。彼所取相亦复过已。二无对碍。于是无二智中住如实义。所言唯心过已二无对碍。是智于中而亦应离。是故自性他性中诸有生性而不可得。如应伺察诸众生性亦不和合。若取若舍二不实性悉应远离。当知一切物性诸有取著。于无二智中皆应舍离。于无对碍无二智中若如是住。即于一切法如实觉了无有自性。彼即能入最上实性。入无分别三摩地门。又若于是无对碍无二智中相应住者。是即最上实性中住。是大乘见。如是亦见最上实性。以见最上实性故。即于一切法慧眼观空。智光明中皆如实见。</w:t>
      </w:r>
    </w:p>
    <w:p>
      <w:r>
        <w:t xml:space="preserve">　　如诸经说。云何见胜义谛。谓一切法无见。此中如是。所言无见者。是胜意乐真实无见。非如世间诸生盲者及瞑目人。缘阙故或不作意故而皆不见。彼等有性颠倒种子悉不能断。此即不然。又如入无想定。后或出时还复生起有性取著。贪等根本诸烦恼聚而不解脱。所言有性取著贪等根本烦恼行相。如圣二谛等经说。若复有言入无分别总持法门。无分别法中离色等相。以决定慧于无色中。观无所得亦无作意。是胜义乐。非如无想定等。于诸色等取著法中作意而离。是故当知如前所说。诸色等中作意离相。若无正慧即不能断疑惑种子。譬如世间火若存时诸物烧然。云何能离思之一法。若不调止所有邪。</w:t>
      </w:r>
    </w:p>
    <w:p>
      <w:r>
        <w:t xml:space="preserve">　　由此当知。所有奢摩他诸所缘中。心住坚固如理所作。以慧伺察智光明生。明现暗除智生障灭。如人二目随量无差。于诸分位照明无异。智光明出亦复如是。非光明中有冥暗性。明暗二法互相违故。当知三摩地中离冥暗性亦复如是。若不尔者。云何能住心一境相。是故若于三摩呬多中如实了知。即能一向随顺正慧。此中所说悉不相违。</w:t>
      </w:r>
    </w:p>
    <w:p>
      <w:r>
        <w:t xml:space="preserve">　　复次三摩呬多中。应以慧观都无色相。于一切法悉无所得。彼诸相应分位相中。无所进趣无所发悟。若自若他悉见无性。有性分别戏论相等一切息灭。如是即于正慧所观无相性中而得相应。有心分别悉不能立。即彼无性亦不可得。若于是中或谓有性而可见者。是见应止。如是止已。若于无性分别转者。此亦不然。设使有性三时相应。以慧眼观无相无得。又何止邪。如实义者。有性无性不应分别。一性异性亦不可分别。是中若离性与无性二分别者。悉能照达诸分别空。即彼能照及所照性亦无所有。如是乃得最上最胜无分别相应。此中若住如是相应。即一切分别悉能断灭。所有烦恼障智障而亦能断。于彼烦恼障不生不灭性中。而性等颠倒根本悉除。</w:t>
      </w:r>
    </w:p>
    <w:p>
      <w:r>
        <w:t xml:space="preserve">　　如圣二谛等经说。如是相应行中。一切性等分别断已。普尽性等颠倒无明自性烦恼障根本即断。彼根本断已诸烦恼障而悉能断。</w:t>
      </w:r>
    </w:p>
    <w:p>
      <w:r>
        <w:t xml:space="preserve">　　又如圣二谛经中。问妙吉祥菩萨言。云何能得烦恼调伏。云何而能了知烦恼。妙吉祥言。胜义谛中毕竟不生。彼一切法无生性中。世俗皆是不实颠倒。应当止息一切性等所起颠倒思惟分别。若彼思惟分别不止息者即有我共相。既有我共相即起立诸见。若见起立即烦恼转。天子若能了知胜义谛中一切法毕竟无生。即胜义谛具十种无颠倒。若胜义谛中无颠倒即无分别。若无分别得灭相应。若灭相应彼我共相即不能得。若我共相既不能得。而彼诸见不能起立。乃至胜义谛中涅槃之见亦复不起。由如是故即于无生行中一切烦恼毕竟调伏。天子当知。诸烦恼于胜义谛无碍智中。毕竟空毕竟无相毕竟无性。如是知者是为了知烦恼。天子譬如毒蛇为咒所害。彼烦恼种亦复如是。天子又问云何为烦恼种。妙吉祥言天子彼胜义谛毕竟无生性中若于一切法起分别时。此即是为诸烦恼种。由是起诸性等颠倒。于颠倒中不能照达。是故若于所断法中一切颠倒悉能断者。所有智障能正决定而悉除遣。智障断已无相续性。譬如日光出时离诸云翳。于一切处照明无碍。而彼智光清净照明。若色若心一切自性亦复如是。诸物实性决定常住。于无相续性中。真实了如一切物性如实义者。此中物性。云何能以言词宣说。是故于彼胜义世俗谛中。如如所说如实了知一切色相及诸物性已。即得一切智。如是所说断障等义。是证一切智最上胜道。非彼声闻等道。彼诸颠倒不能尽除。亦复不能正断二障。</w:t>
      </w:r>
    </w:p>
    <w:p>
      <w:r>
        <w:t xml:space="preserve">　　如楞伽经说。大慧。彼声闻人起别异因有所住著。彼见法已取为涅槃自谓得佛。而不能见法无我理。大慧。此非解脱。如是声闻人自智所证未真出离。谓得出离。异见转故而彼所作非此相应。彼所行道非真解脱。世尊但说一乘之法。不说声闻等道。彼声闻人但于蕴中观察无我。而彼所得谓人无我。此中不然。应观三界一切唯识。若说识外有义得无我者。如是即于无二智无我中。而不得入。以他性得入故。若他性得入者。彼即非入唯识性故。</w:t>
      </w:r>
    </w:p>
    <w:p>
      <w:r>
        <w:t xml:space="preserve">　　又如此经圣出世品中说。复次佛子当知。三界唯心所现是心。亦无中边可得。若言有边即有所生。若言有中即有所住。一切皆是分别相故。若心无中边。是故能入彼无二智。如是入者是真实入。</w:t>
      </w:r>
    </w:p>
    <w:p>
      <w:r>
        <w:t xml:space="preserve">　　此中有问。若如是者诸相应分位当云何生。答由彼清净胜愿力故。菩萨发起大悲。普为众生作利益事。从彼愿力。出生胜上诸布施等明白善行。彼即真实清净所生。又复菩萨大悲。若一切众生未能尽入诸法无性清净智中。菩萨乃至随入轮回。亦复不染轮回过失。而岂住于彼无发悟寂静法中。如经颂云。</w:t>
      </w:r>
    </w:p>
    <w:p>
      <w:r>
        <w:t xml:space="preserve">　　无对碍中见　　最胜无我智</w:t>
      </w:r>
    </w:p>
    <w:p/>
    <w:p>
      <w:r>
        <w:t xml:space="preserve">　　是故若于无二相中说无二语。是为最胜。即胜义谛中真胜意乐。于无二无对碍智中。毕竟无我无有自性。即得所见相应。彼所有见无别异见。一切无分别及无发悟。一切寂静。又问若尔云何能起诸相应行。答不然若或有见彼实。不能随顺胜义。何以故。是中无有主宰自在相应相故。而何有见。但以世俗法中随顺色等境界相故。若智生起。识亦随顺世间所行。是故应知此彼智者。智中冥会说有所见。且非实有主宰等相。若无二无对碍智生起时如实开晓。乃能于是智中得如实见。非谓一切法于胜义谛中无有自性。而世俗谛决定相应。若异此说。是诸异生狭劣之智。</w:t>
      </w:r>
    </w:p>
    <w:p>
      <w:r>
        <w:t xml:space="preserve">　　如圣二谛经说。胜义谛中毕竟无性。世俗道中随亦应观。若异此者。彼愚夫异生声闻缘觉菩萨及佛等诸分位。当云何立。谓世俗无因故。世俗无生故。今此不然。世俗道中随应观故。于胜义谛实无所生。胜义谛中若有所得如兔角等。诸世俗法如幻如影及如响等。由如是故。世俗缘生与胜义谛。是中物性非不和合。彼审思察无改转性。此中如是。当知世间一切如幻。诸烦恼业即是幻因。诸众生生即是幻转。所有相应福智诸行亦是幻因。如是相应智即于幻中转。</w:t>
      </w:r>
    </w:p>
    <w:p>
      <w:r>
        <w:t xml:space="preserve">　　如般若波罗蜜多经说。须菩提所有声闻如化缘觉如化。菩萨如化如来如化。烦恼如化业如化。须菩提以是缘故。一切法如化。此如是等差别诸行及异生等。皆如幻相。于彼幻中如所了知。皆是不实取著。若能如是知。是即相应者。若执实取著即愚夫异生。如是所说实不相违。</w:t>
      </w:r>
    </w:p>
    <w:p>
      <w:r>
        <w:t xml:space="preserve">　　如圣法集经颂云。</w:t>
      </w:r>
    </w:p>
    <w:p>
      <w:r>
        <w:t xml:space="preserve">　　如幻所作事　　从化起解脱</w:t>
      </w:r>
    </w:p>
    <w:p>
      <w:r>
        <w:t xml:space="preserve">　　此如前了知　　非化中有著</w:t>
      </w:r>
    </w:p>
    <w:p>
      <w:r>
        <w:t xml:space="preserve">　　说三有如化　　佛菩萨悉知</w:t>
      </w:r>
    </w:p>
    <w:p>
      <w:r>
        <w:t xml:space="preserve">　　知已被胜铠　　作世间利益</w:t>
      </w:r>
    </w:p>
    <w:p/>
    <w:p>
      <w:r>
        <w:t xml:space="preserve">　　如是等诸所行中。应观实性。如前所说奢摩他中。若沉下高举心等起时。应观一切法皆无自性。尔时应离高下作意智得成就。彼奢摩他毗钵舍那相应行者所行之道。即得具足。乃至能起信解力等。住解行地。观后欲起时还复思惟。胜义谛中无有自性。彼世俗谛亦如是住。</w:t>
      </w:r>
    </w:p>
    <w:p>
      <w:r>
        <w:t xml:space="preserve">　　如宝云经说。菩萨云何得无我理。善男子。菩萨应以正智观察色受想行识。彼观察时是色生不可得。集不可得。灭不可得。如是受想行识若生若集若灭皆不可得。彼胜义谛中了知无生行已。起慧观察。不复所行而有取著。由是愚无智者。于如是等无自性中。执为有性。颠倒取著。是故生死循环无尽。现受众苦无有休息。菩萨大悲如是常起。无间思念现前为作。悲愍利益发胜愿行。如我所行随得一切智已。于是法性如实觉了。然后于一切佛菩萨等供养称赞。成所作已。从空悲藏。发生一切施等福行。</w:t>
      </w:r>
    </w:p>
    <w:p>
      <w:r>
        <w:t xml:space="preserve">　　如圣法集经说。若诸菩萨如实显示者。谓于一切众生中以大悲转。我此三摩地乐。一切法中如实显示。一切众生为作所成。由是大悲所开发时。即得增上戒定慧等。诸学圆满。成就阿耨多罗三藐三菩提。此中应知。慧及方便是诸菩萨所行相应胜道。不断世俗谛。显示胜义谛。若不断世俗即能以大悲而为先导。善为众生作利益事。远离颠倒。彼即名为善能建立出世间慧。由此乃为顺行方便。于诸方便所行时中。了如幻相亦不颠倒。以出世智。如如善修最胜方便。能于真实句义之中。发勇悍意出生胜慧。菩萨得是慧方便已。乃住相应所行胜道。</w:t>
      </w:r>
    </w:p>
    <w:p>
      <w:r>
        <w:t xml:space="preserve">　　如无尽意经说。禅定无尽而能出生慧及方便。其所出生应知即是相应行者。所行胜道。</w:t>
      </w:r>
    </w:p>
    <w:p/>
    <w:p>
      <w:r>
        <w:t xml:space="preserve">　　　　广释菩提心论卷第三</w:t>
      </w:r>
    </w:p>
    <w:p/>
    <w:p>
      <w:r>
        <w:t xml:space="preserve">　　妄分别刺等。何能拔除。复次此中云何能离疑惑种子。谓于相应定中。以慧眼观彼种子空。如先所说。于色等中若以其所得相而为得者。毕竟无得。如人迷绳谓蛇。智了无异。色中离疑其义亦然。以慧眼观诸境不实邪妄计执。如人处于暗室复还掩闭。总一暗冥都无所见。又如瓶等器中盛满诸物。以盖覆故亦无所见。此中意者。是暗室等虽无所见。然色等有性疑惑取著亦不能离。以不离故彼虽无见不断过失。如是等人诸取著心毕竟云何而能除断。是故应以三摩地。手执极微妙快利慧刀。断彼思色等。邪妄分别种子。如是真实断故。譬如拔树连根悉除。地既无根不复生长。邪思种子既得断已。一切过失悉不复生。此中如是。断障等义是奢摩他毗钵舍那相应法门。即修行者所行之道。如世尊言。此相应门是无分别正智因性。故经颂云。</w:t>
      </w:r>
    </w:p>
    <w:p>
      <w:r>
        <w:t xml:space="preserve">　　先安住戒次得定　　得彼定已慧当修</w:t>
      </w:r>
    </w:p>
    <w:p>
      <w:r>
        <w:t xml:space="preserve">　　清净圆明智慧成　　智净先由戒具足</w:t>
      </w:r>
    </w:p>
    <w:p/>
    <w:p/>
    <w:p>
      <w:r>
        <w:t xml:space="preserve">　　　　广释菩提心论卷第四</w:t>
      </w:r>
    </w:p>
    <w:p/>
    <w:p>
      <w:r>
        <w:t xml:space="preserve">　　　　莲华戒菩萨造</w:t>
      </w:r>
    </w:p>
    <w:p>
      <w:r>
        <w:t xml:space="preserve">　　　　西天译经三藏传法大师赐紫臣施护等奉　诏译</w:t>
      </w:r>
    </w:p>
    <w:p>
      <w:r>
        <w:t xml:space="preserve">　　复次此中如宝云经说。菩萨云何得大乘法。谓若菩萨善学一切法。彼虽有学而于学时。及所学法悉不可得。虽于学中决定无所得。亦不于彼因缘法中而起断见。</w:t>
      </w:r>
    </w:p>
    <w:p>
      <w:r>
        <w:t xml:space="preserve">　　如圣法集经说。云何是诸菩萨所行。谓若菩萨于身语意诸所行中。长时不舍一切众生。内心发起大悲增上。为欲利乐诸众生故。应作是念。若我现行及已行行。悉与一切众生。施作广大利益安乐。菩萨虽观诸蕴如幻。亦不于中而生厌舍。一切所行悉无障碍。处如空聚。亦不于中而生厌舍。一切所行悉无障碍。界如蛇毒。亦不于中而生厌舍。一切所行悉无障碍。又复虽观色如聚沫。亦不舍离如来色身相好。受如浮泡。亦不于诸如来禅定三摩地三摩钵底出生妙乐中不起方便。想如阳焰。亦不于诸如来智中不起胜想。行如芭蕉。亦不于一切佛法行中而无所行。识如幻士。亦不于如来三业智为先导中而无所行。如是一切所行。悉无障碍。</w:t>
      </w:r>
    </w:p>
    <w:p>
      <w:r>
        <w:t xml:space="preserve">　　复次诸经皆说。应知慧及方便。是诸菩萨正所行行。是故诸菩萨于彼无数一切行中。常所发起慧及方便。观想修作长时无间。如是即得十二分位。是诸地位得安立已。彼彼位中胜上功德皆悉具足。所言十二分位者。谓信解行地乃至佛地。此等地中但除佛地。自余皆是异生及菩萨摄。此中信解行地者。未能证得二无我理。一向发起坚固信解。魔不能动。彼信解力亦未能观唯识实性。但于坚固信解法中。立解行地。又诸地中。随应各具无数三摩地总持解脱神通等诸功德。</w:t>
      </w:r>
    </w:p>
    <w:p>
      <w:r>
        <w:t xml:space="preserve">　　如宝云经说。安立四种顺决择分。而彼四位。有软中上智光明出。此四皆观诸法无我。是中若有软品智光明生。是为暖位。彼所证定名为明得。若有中品智光明生。是为顶位。彼所证定名为明增。若有最上外无对碍智光明生。于心分位离能取相。是名忍位。彼所证定名一分入。若于能取所取相中悉无所得。以无二智。决定印彼二取相空。是为世第一位。彼所证定名为无间。从此无间入唯识性。此中总略。如是等说。皆是信解行地所摄。</w:t>
      </w:r>
    </w:p>
    <w:p>
      <w:r>
        <w:t xml:space="preserve">　　复次十地即十分位。彼初地者。从前世第一法无间初心得入见道。既获圣性生大欢喜。是故说此名欢喜地。此能分证二无我理。得法无性真实智生。一切分别戏论悉离。此中能断一百一十二见所断惑。余修所断三界总有一十六惑如应而断。此位菩萨得平等智。自利利他。于施波罗蜜多而得圆满。安住三摩地。乃至未能远离微细毁犯垢染。若能分得进居二地。</w:t>
      </w:r>
    </w:p>
    <w:p>
      <w:r>
        <w:t xml:space="preserve">　　彼二地者。能离一切犯戒垢染。是故说此名离垢地。此位菩萨能正远离微细犯戒垢染。于戒波罗蜜多而得圆满。乃至未能成就胜三摩地三摩钵底及闻总持。若能分得进居三地。彼三地者。能发无量胜智光明。是故说此名发光地。此位菩萨普尽获得胜三摩地及闻总持。堪忍诸苦。于忍波罗蜜多而得圆满已。于一切三摩钵底爱心中舍。乃至未能广修菩提分法。若能分得进居四地。</w:t>
      </w:r>
    </w:p>
    <w:p>
      <w:r>
        <w:t xml:space="preserve">　　彼四地者。菩提分法慧焰。能烧诸烦恼薪。是故说此名焰慧地。此位菩萨已离缺减语意分别。善修无缺减菩提分法。于精进波罗蜜多而得圆满。乃至未能作四谛观。若能分得进居五地。</w:t>
      </w:r>
    </w:p>
    <w:p>
      <w:r>
        <w:t xml:space="preserve">　　彼五地者。于生死涅槃。以善方便观察平等。极难中胜是胜修习。是故说此名难胜地。此位菩萨于四圣谛中。能善观察多所修作。于定波罗蜜多而得圆满。从顺决择分出至此地中。始得无相之行。乃至未能作缘生观。若能分得进居六地。</w:t>
      </w:r>
    </w:p>
    <w:p>
      <w:r>
        <w:t xml:space="preserve">　　彼六地者胜慧具已。而能随转一切佛法胜现前门。是故说此名现前地。此位菩萨能善观察缘生之法。于慧波罗蜜多而得圆满。获无相行。乃至未能圆满是行。若能分得进居七地。彼七地者。于无功用方便道中。虽未能具。以涉远故。是故说此名远行地。此位菩萨观一切相皆如化事。真实了知相用所行悉无违碍。彼能成就无相之行。于方便波罗蜜多而得圆满。乃至未具无功用行。若能分得进居八地。</w:t>
      </w:r>
    </w:p>
    <w:p>
      <w:r>
        <w:t xml:space="preserve">　　彼八地者。诸相用等悉不能动。是故说此名不动地。此位菩萨善得无相功用行。于愿波罗蜜多而得圆满。乃至未能分别一切相说法自在。若能分得进居九地。</w:t>
      </w:r>
    </w:p>
    <w:p>
      <w:r>
        <w:t xml:space="preserve">　　彼九地者。具最胜慧善说诸法。是故说此名善慧地。此位菩萨得彼最胜四无碍解慧力相应。于力波罗蜜多而得圆满。乃至未能于佛刹会中随应化现说法利生自在圆满。若能分得进居十地。</w:t>
      </w:r>
    </w:p>
    <w:p>
      <w:r>
        <w:t xml:space="preserve">　　彼十地者。能于无边一切世界。布大法云洒甘露雨。是故说此名法云地。此位菩萨胜智相应说法利生。作诸化事悉得自在。乃至未能于一切所知一切相中获无碍智。若能分得进居佛地。</w:t>
      </w:r>
    </w:p>
    <w:p>
      <w:r>
        <w:t xml:space="preserve">　　如上诸地所有建立行相。如和合解脱经说。又此诸地所有广说。蕴等清净及分位相。余处有文恐繁且止。</w:t>
      </w:r>
    </w:p>
    <w:p>
      <w:r>
        <w:t xml:space="preserve">　　复次佛地即一分位。此佛地者。一切胜相皆悉具足。一切功德皆悉圆满。已能普尽一切边际。过此无别胜上分位。而佛地中所有功德。正使诸佛以妙言词。而亦不能称扬一分。是故当知。诸佛功德无量无边不可称计。唯佛世尊自然智观自证知故。如华严经中所说功德。亦即一分未能穷尽故。况复我今造此论者。敢以言词具赞说耶。又佛地中所有功德。总摄一切殊胜之义。如楞伽经说。</w:t>
      </w:r>
    </w:p>
    <w:p>
      <w:r>
        <w:t xml:space="preserve">　　复次颂曰。</w:t>
      </w:r>
    </w:p>
    <w:p>
      <w:r>
        <w:t xml:space="preserve">　　应当了知三身者　　普摄诸佛一切身</w:t>
      </w:r>
    </w:p>
    <w:p>
      <w:r>
        <w:t xml:space="preserve">　　最上胜义法所依　　是故开显三身相</w:t>
      </w:r>
    </w:p>
    <w:p>
      <w:r>
        <w:t xml:space="preserve">　　自性身及正报身　　化身等三最胜上</w:t>
      </w:r>
    </w:p>
    <w:p>
      <w:r>
        <w:t xml:space="preserve">　　分别诸佛所有身　　初身与二为依止</w:t>
      </w:r>
    </w:p>
    <w:p>
      <w:r>
        <w:t xml:space="preserve">　　已修难行希有行　　百种炼磨安忍心</w:t>
      </w:r>
    </w:p>
    <w:p>
      <w:r>
        <w:t xml:space="preserve">　　所有一切众善门　　普能积集无遗弃</w:t>
      </w:r>
    </w:p>
    <w:p>
      <w:r>
        <w:t xml:space="preserve">　　无量劫来久修习　　大乘最上妙法门</w:t>
      </w:r>
    </w:p>
    <w:p>
      <w:r>
        <w:t xml:space="preserve">　　一切障碍悉蠲除　　尽灭无余得清净</w:t>
      </w:r>
    </w:p>
    <w:p>
      <w:r>
        <w:t xml:space="preserve">　　因中所有微细障　　果中智力悉拔除</w:t>
      </w:r>
    </w:p>
    <w:p>
      <w:r>
        <w:t xml:space="preserve">　　譬如妙宝始开函　　放净光明照一切</w:t>
      </w:r>
    </w:p>
    <w:p>
      <w:r>
        <w:t xml:space="preserve">　　随顺世间现有生　　历苦勤求菩提果</w:t>
      </w:r>
    </w:p>
    <w:p>
      <w:r>
        <w:t xml:space="preserve">　　说法化利百千门　　遍一切处善施作</w:t>
      </w:r>
    </w:p>
    <w:p>
      <w:r>
        <w:t xml:space="preserve">　　如来高显复不动　　安住世间大圣尊</w:t>
      </w:r>
    </w:p>
    <w:p>
      <w:r>
        <w:t xml:space="preserve">　　如彼须弥众山王　　观仰巍巍最高胜</w:t>
      </w:r>
    </w:p>
    <w:p>
      <w:r>
        <w:t xml:space="preserve">　　大以悲心为根本　　三摩地门善出生</w:t>
      </w:r>
    </w:p>
    <w:p>
      <w:r>
        <w:t xml:space="preserve">　　遍三有中现其身　　一切无不示生处</w:t>
      </w:r>
    </w:p>
    <w:p>
      <w:r>
        <w:t xml:space="preserve">　　如净日轮放一光　　普遍世间悉照耀</w:t>
      </w:r>
    </w:p>
    <w:p>
      <w:r>
        <w:t xml:space="preserve">　　诸佛圣智妙光明　　能知诸法亦如是</w:t>
      </w:r>
    </w:p>
    <w:p>
      <w:r>
        <w:t xml:space="preserve">　　诸声闻人所证果　　出离世间为最胜</w:t>
      </w:r>
    </w:p>
    <w:p>
      <w:r>
        <w:t xml:space="preserve">　　而彼声闻所得中　　又复不如缘觉地</w:t>
      </w:r>
    </w:p>
    <w:p>
      <w:r>
        <w:t xml:space="preserve">　　缘觉若比菩萨地　　于诸分中不及一</w:t>
      </w:r>
    </w:p>
    <w:p>
      <w:r>
        <w:t xml:space="preserve">　　菩萨较计佛如来　　倍多分中不及一</w:t>
      </w:r>
    </w:p>
    <w:p>
      <w:r>
        <w:t xml:space="preserve">　　如来所证菩提果　　无量功德不思议</w:t>
      </w:r>
    </w:p>
    <w:p>
      <w:r>
        <w:t xml:space="preserve">　　如其时处所应行　　随顺方便而善转</w:t>
      </w:r>
    </w:p>
    <w:p>
      <w:r>
        <w:t xml:space="preserve">　　果中所证最胜上　　五根清净妙用成</w:t>
      </w:r>
    </w:p>
    <w:p>
      <w:r>
        <w:t xml:space="preserve">　　十二位中功德门　　彼一切义皆能转</w:t>
      </w:r>
    </w:p>
    <w:p>
      <w:r>
        <w:t xml:space="preserve">　　果中所证最胜上　　一切意道皆清净</w:t>
      </w:r>
    </w:p>
    <w:p>
      <w:r>
        <w:t xml:space="preserve">　　如其所证悉应知　　一切无垢无分别</w:t>
      </w:r>
    </w:p>
    <w:p>
      <w:r>
        <w:t xml:space="preserve">　　果中所证最胜上　　摄诸义利皆清净</w:t>
      </w:r>
    </w:p>
    <w:p>
      <w:r>
        <w:t xml:space="preserve">　　佛刹清净如所应　　一切自在而出现</w:t>
      </w:r>
    </w:p>
    <w:p>
      <w:r>
        <w:t xml:space="preserve">　　果中所证最胜上　　一切分别悉清净</w:t>
      </w:r>
    </w:p>
    <w:p>
      <w:r>
        <w:t xml:space="preserve">　　所作不坏常时中　　善修一切智事业</w:t>
      </w:r>
    </w:p>
    <w:p>
      <w:r>
        <w:t xml:space="preserve">　　果中所证最胜上　　一切清净善安住</w:t>
      </w:r>
    </w:p>
    <w:p>
      <w:r>
        <w:t xml:space="preserve">　　已得无住大涅槃　　圆满诸佛清净句</w:t>
      </w:r>
    </w:p>
    <w:p>
      <w:r>
        <w:t xml:space="preserve">　　果中所证最胜上　　一切染法已清净</w:t>
      </w:r>
    </w:p>
    <w:p>
      <w:r>
        <w:t xml:space="preserve">　　不杂烦恼本无瑕　　常入诸佛妙乐行</w:t>
      </w:r>
    </w:p>
    <w:p>
      <w:r>
        <w:t xml:space="preserve">　　果中所证最胜上　　想如虚空悉清净</w:t>
      </w:r>
    </w:p>
    <w:p>
      <w:r>
        <w:t xml:space="preserve">　　积集广大胜义门　　离诸色相而观察</w:t>
      </w:r>
    </w:p>
    <w:p>
      <w:r>
        <w:t xml:space="preserve">　　如来化相极广大　　此无量行皆清净</w:t>
      </w:r>
    </w:p>
    <w:p>
      <w:r>
        <w:t xml:space="preserve">　　成所作智妙难思　　诸佛无垢胜依止</w:t>
      </w:r>
    </w:p>
    <w:p/>
    <w:p>
      <w:r>
        <w:t xml:space="preserve">　　此中当知。清净法界即一切法真如。为一切法无颠倒自性正因。而能出生诸佛及诸佛智。离诸障染。建立三摩地总持法门。及余无量福智诸行。成就一切众生利乐等事。乃至成熟一切正法闻知种子。如是等相皆得成就。所言诸佛智者。谓即四智。初大圆镜智。是智远离我我所相。及离能取所取分别。不杂一切烦恼垢染。于一切所缘所行所知相中。不忘不愚。智影相生现种依持。彼一切智所依清净。是即真如所缘无分别智。二平等性智。得胜上所缘。是智能观自他平等。已能安处无住涅槃。起大慈悲随往一切现身现上以善方便毕竟相应。三妙观察智。普摄一切三摩地三摩钵底总持法门。于一切所知分位。无碍而转及能发生胜功德宝。方便现身善断众疑。如其所应能善说法。四成所作智。能以种种不思议方便。为他成熟一切所作。如应化度一切众生。如是等相是为四智。</w:t>
      </w:r>
    </w:p>
    <w:p>
      <w:r>
        <w:t xml:space="preserve">　　复次颂曰。</w:t>
      </w:r>
    </w:p>
    <w:p>
      <w:r>
        <w:t xml:space="preserve">　　三身分位二二一　　二法二报一化身</w:t>
      </w:r>
    </w:p>
    <w:p>
      <w:r>
        <w:t xml:space="preserve">　　诸佛清净法界中　　若一若多性不立</w:t>
      </w:r>
    </w:p>
    <w:p/>
    <w:p>
      <w:r>
        <w:t xml:space="preserve">　　此中意者。清净法身犹如虚空而无形相。从是身中流出一切法。此等皆是妙无比喻最胜白法。清净真理大利乐因。出生佛地最上善乐。而能圆满无尽法海。复能具足清净妙慧。即能成就大菩提心。如上所释菩提心义。于诸经中略集要文。唯佛菩萨能尽知见。</w:t>
      </w:r>
    </w:p>
    <w:p/>
    <w:p>
      <w:r>
        <w:t xml:space="preserve">　　　　广释菩提心论卷第四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