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53F2F446" w:rsidR="00304CE2" w:rsidRPr="00304CE2" w:rsidRDefault="00BB4174" w:rsidP="00304CE2">
      <w:pPr>
        <w:pStyle w:val="Heading2"/>
        <w:numPr>
          <w:ilvl w:val="1"/>
          <w:numId w:val="4"/>
        </w:numPr>
        <w:rPr>
          <w:szCs w:val="24"/>
          <w:lang w:val="en-ID"/>
        </w:rPr>
      </w:pPr>
      <w:bookmarkStart w:id="105" w:name="_Toc131074121"/>
      <w:r>
        <w:rPr>
          <w:szCs w:val="24"/>
          <w:lang w:val="en-US"/>
        </w:rPr>
        <w:t>Pre-Processing</w:t>
      </w:r>
      <w:bookmarkEnd w:id="105"/>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A419641"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w:t>
      </w:r>
      <w:proofErr w:type="gramStart"/>
      <w:r w:rsidRPr="004A40CB">
        <w:rPr>
          <w:lang w:val="en-ID"/>
        </w:rPr>
        <w:t>both of these</w:t>
      </w:r>
      <w:proofErr w:type="gramEnd"/>
      <w:r w:rsidRPr="004A40CB">
        <w:rPr>
          <w:lang w:val="en-ID"/>
        </w:rPr>
        <w:t xml:space="preserv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601524">
        <w:rPr>
          <w:lang w:val="en-ID"/>
        </w:rPr>
        <w:t xml:space="preserve"> </w:t>
      </w:r>
      <w:r w:rsidR="00601524">
        <w:rPr>
          <w:lang w:val="en-ID"/>
        </w:rPr>
        <w:fldChar w:fldCharType="begin"/>
      </w:r>
      <w:r w:rsidR="00601524">
        <w:rPr>
          <w:lang w:val="en-ID"/>
        </w:rPr>
        <w:instrText xml:space="preserve"> REF _Ref130001049 \h </w:instrText>
      </w:r>
      <w:r w:rsidR="00601524">
        <w:rPr>
          <w:lang w:val="en-ID"/>
        </w:rPr>
      </w:r>
      <w:r w:rsidR="00601524">
        <w:rPr>
          <w:lang w:val="en-ID"/>
        </w:rPr>
        <w:fldChar w:fldCharType="separate"/>
      </w:r>
      <w:r w:rsidR="00601524">
        <w:t>Table 4.</w:t>
      </w:r>
      <w:r w:rsidR="00601524">
        <w:rPr>
          <w:noProof/>
        </w:rPr>
        <w:t>1</w:t>
      </w:r>
      <w:r w:rsidR="00601524">
        <w:rPr>
          <w:lang w:val="en-ID"/>
        </w:rPr>
        <w:fldChar w:fldCharType="end"/>
      </w:r>
      <w:r w:rsidR="00601524">
        <w:rPr>
          <w:lang w:val="en-ID"/>
        </w:rPr>
        <w:t xml:space="preserve"> </w:t>
      </w:r>
      <w:r w:rsidRPr="004A40CB">
        <w:rPr>
          <w:lang w:val="en-ID"/>
        </w:rPr>
        <w:t xml:space="preserve">presented exemplars of amplitude and spectrogram plots for each of the six emotion classes in the CREMA-D dataset, whereas </w:t>
      </w:r>
      <w:r w:rsidR="00601524">
        <w:rPr>
          <w:lang w:val="en-ID"/>
        </w:rPr>
        <w:fldChar w:fldCharType="begin"/>
      </w:r>
      <w:r w:rsidR="00601524">
        <w:rPr>
          <w:lang w:val="en-ID"/>
        </w:rPr>
        <w:instrText xml:space="preserve"> REF _Ref130452282 \h </w:instrText>
      </w:r>
      <w:r w:rsidR="00601524">
        <w:rPr>
          <w:lang w:val="en-ID"/>
        </w:rPr>
      </w:r>
      <w:r w:rsidR="00601524">
        <w:rPr>
          <w:lang w:val="en-ID"/>
        </w:rPr>
        <w:fldChar w:fldCharType="separate"/>
      </w:r>
      <w:r w:rsidR="00601524">
        <w:t>Table 4.</w:t>
      </w:r>
      <w:r w:rsidR="00601524">
        <w:rPr>
          <w:noProof/>
        </w:rPr>
        <w:t>2</w:t>
      </w:r>
      <w:r w:rsidR="00601524">
        <w:rPr>
          <w:lang w:val="en-ID"/>
        </w:rPr>
        <w:fldChar w:fldCharType="end"/>
      </w:r>
      <w:r w:rsidRPr="004A40CB">
        <w:rPr>
          <w:lang w:val="en-ID"/>
        </w:rPr>
        <w:t xml:space="preserve"> displayed the amplitude and spectrogram plots for the </w:t>
      </w:r>
      <w:r w:rsidRPr="004A40CB">
        <w:rPr>
          <w:lang w:val="en-ID"/>
        </w:rPr>
        <w:lastRenderedPageBreak/>
        <w:t>RAVDESS dataset, also for each of the six emotion classes.</w:t>
      </w:r>
    </w:p>
    <w:p w14:paraId="33827F89" w14:textId="00D22091" w:rsidR="00855086" w:rsidRDefault="00855086" w:rsidP="00855086">
      <w:pPr>
        <w:pStyle w:val="Caption"/>
        <w:keepNext/>
        <w:jc w:val="center"/>
      </w:pPr>
      <w:bookmarkStart w:id="107" w:name="_Ref130001049"/>
      <w:bookmarkStart w:id="108" w:name="_Ref130001025"/>
      <w:bookmarkStart w:id="109" w:name="_Toc131074160"/>
      <w:r>
        <w:t>Table 4.</w:t>
      </w:r>
      <w:r w:rsidR="005F6470">
        <w:fldChar w:fldCharType="begin"/>
      </w:r>
      <w:r w:rsidR="005F6470">
        <w:instrText xml:space="preserve"> SEQ Table_4. \* ARABIC </w:instrText>
      </w:r>
      <w:r w:rsidR="005F6470">
        <w:fldChar w:fldCharType="separate"/>
      </w:r>
      <w:r w:rsidR="002767D1">
        <w:rPr>
          <w:noProof/>
        </w:rPr>
        <w:t>1</w:t>
      </w:r>
      <w:r w:rsidR="005F6470">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371458">
      <w:pPr>
        <w:spacing w:after="240"/>
        <w:ind w:firstLine="360"/>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A3AC852" w:rsidR="00614EC9" w:rsidRDefault="00614EC9" w:rsidP="00614EC9">
      <w:pPr>
        <w:pStyle w:val="Caption"/>
        <w:keepNext/>
        <w:jc w:val="center"/>
      </w:pPr>
      <w:bookmarkStart w:id="110" w:name="_Ref130452282"/>
      <w:bookmarkStart w:id="111" w:name="_Toc131074161"/>
      <w:r>
        <w:t>Table 4.</w:t>
      </w:r>
      <w:r w:rsidR="005F6470">
        <w:fldChar w:fldCharType="begin"/>
      </w:r>
      <w:r w:rsidR="005F6470">
        <w:instrText xml:space="preserve"> SEQ Table_4. \* ARABIC </w:instrText>
      </w:r>
      <w:r w:rsidR="005F6470">
        <w:fldChar w:fldCharType="separate"/>
      </w:r>
      <w:r w:rsidR="002767D1">
        <w:rPr>
          <w:noProof/>
        </w:rPr>
        <w:t>2</w:t>
      </w:r>
      <w:r w:rsidR="005F6470">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lastRenderedPageBreak/>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76D1420E" w:rsidR="00D27769" w:rsidRDefault="00D27769" w:rsidP="00D27769">
      <w:pPr>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bookmarkStart w:id="112" w:name="_Toc131074123"/>
      <w:r>
        <w:rPr>
          <w:szCs w:val="24"/>
          <w:lang w:val="en-ID"/>
        </w:rPr>
        <w:t>Pre-Processing</w:t>
      </w:r>
      <w:bookmarkEnd w:id="112"/>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lastRenderedPageBreak/>
        <w:t xml:space="preserve">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0812E70A" w:rsidR="005C6FC8" w:rsidRDefault="005C6FC8" w:rsidP="005C6FC8">
      <w:pPr>
        <w:pStyle w:val="Caption"/>
        <w:keepNext/>
        <w:jc w:val="center"/>
      </w:pPr>
      <w:bookmarkStart w:id="113" w:name="_Ref130197365"/>
      <w:bookmarkStart w:id="114" w:name="_Toc131074162"/>
      <w:r>
        <w:t>Table 4.</w:t>
      </w:r>
      <w:r w:rsidR="005F6470">
        <w:fldChar w:fldCharType="begin"/>
      </w:r>
      <w:r w:rsidR="005F6470">
        <w:instrText xml:space="preserve"> SEQ Table_4. \* ARABIC </w:instrText>
      </w:r>
      <w:r w:rsidR="005F6470">
        <w:fldChar w:fldCharType="separate"/>
      </w:r>
      <w:r w:rsidR="002767D1">
        <w:rPr>
          <w:noProof/>
        </w:rPr>
        <w:t>3</w:t>
      </w:r>
      <w:r w:rsidR="005F6470">
        <w:fldChar w:fldCharType="end"/>
      </w:r>
      <w:bookmarkEnd w:id="113"/>
      <w:r>
        <w:rPr>
          <w:lang w:val="en-US"/>
        </w:rPr>
        <w:t>: Model Accuracy Comparison on Librosa's Data Load Parameters.</w:t>
      </w:r>
      <w:bookmarkEnd w:id="114"/>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0ED08CC"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0D17AE58"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SVM is known to perform well with high-dimensional data but may be sensitive </w:t>
      </w:r>
      <w:r w:rsidRPr="00136D71">
        <w:rPr>
          <w:lang w:val="en-ID"/>
        </w:rPr>
        <w:lastRenderedPageBreak/>
        <w:t>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54E4B">
      <w:pPr>
        <w:pStyle w:val="ListParagraph"/>
        <w:numPr>
          <w:ilvl w:val="0"/>
          <w:numId w:val="42"/>
        </w:numPr>
        <w:spacing w:after="80"/>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26A24CE5" w:rsidR="00DE47B0" w:rsidRDefault="00DE47B0" w:rsidP="00DE47B0">
      <w:pPr>
        <w:pStyle w:val="Caption"/>
        <w:keepNext/>
        <w:jc w:val="center"/>
      </w:pPr>
      <w:bookmarkStart w:id="115" w:name="_Ref130465614"/>
      <w:bookmarkStart w:id="116" w:name="_Toc131074163"/>
      <w:r>
        <w:t>Table 4.</w:t>
      </w:r>
      <w:r w:rsidR="005F6470">
        <w:fldChar w:fldCharType="begin"/>
      </w:r>
      <w:r w:rsidR="005F6470">
        <w:instrText xml:space="preserve"> SEQ Table_4. \* ARABIC </w:instrText>
      </w:r>
      <w:r w:rsidR="005F6470">
        <w:fldChar w:fldCharType="separate"/>
      </w:r>
      <w:r w:rsidR="002767D1">
        <w:rPr>
          <w:noProof/>
        </w:rPr>
        <w:t>4</w:t>
      </w:r>
      <w:r w:rsidR="005F6470">
        <w:fldChar w:fldCharType="end"/>
      </w:r>
      <w:bookmarkEnd w:id="115"/>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6"/>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bl>
    <w:p w14:paraId="7DD09CBA" w14:textId="77777777" w:rsidR="006F374B" w:rsidRDefault="006F374B" w:rsidP="007A1248">
      <w:pPr>
        <w:jc w:val="both"/>
        <w:rPr>
          <w:lang w:val="en-ID"/>
        </w:rPr>
      </w:pPr>
    </w:p>
    <w:p w14:paraId="01365FDA" w14:textId="5DEA16A0" w:rsidR="006F374B" w:rsidRDefault="006F374B" w:rsidP="006F374B">
      <w:pPr>
        <w:pStyle w:val="Caption"/>
        <w:keepNext/>
        <w:jc w:val="center"/>
      </w:pPr>
      <w:bookmarkStart w:id="117" w:name="_Ref130465621"/>
      <w:bookmarkStart w:id="118" w:name="_Toc131074164"/>
      <w:r>
        <w:t>Table 4.</w:t>
      </w:r>
      <w:r w:rsidR="005F6470">
        <w:fldChar w:fldCharType="begin"/>
      </w:r>
      <w:r w:rsidR="005F6470">
        <w:instrText xml:space="preserve"> SEQ Table_4. \* ARABIC </w:instrText>
      </w:r>
      <w:r w:rsidR="005F6470">
        <w:fldChar w:fldCharType="separate"/>
      </w:r>
      <w:r w:rsidR="002767D1">
        <w:rPr>
          <w:noProof/>
        </w:rPr>
        <w:t>5</w:t>
      </w:r>
      <w:r w:rsidR="005F6470">
        <w:fldChar w:fldCharType="end"/>
      </w:r>
      <w:bookmarkEnd w:id="117"/>
      <w:r>
        <w:rPr>
          <w:lang w:val="en-US"/>
        </w:rPr>
        <w:t xml:space="preserve">: </w:t>
      </w:r>
      <w:r w:rsidR="00943599">
        <w:rPr>
          <w:lang w:val="en-US"/>
        </w:rPr>
        <w:t>Deep Learning Model</w:t>
      </w:r>
      <w:r>
        <w:rPr>
          <w:lang w:val="en-US"/>
        </w:rPr>
        <w:t xml:space="preserve"> Accuracy Comparison on Different Split Data Ratio.</w:t>
      </w:r>
      <w:bookmarkEnd w:id="118"/>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lastRenderedPageBreak/>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7"/>
      </w:tblGrid>
      <w:tr w:rsidR="003E08BD" w:rsidRPr="003201D9" w14:paraId="4F35B3BD" w14:textId="77777777" w:rsidTr="00F918BD">
        <w:trPr>
          <w:jc w:val="center"/>
        </w:trPr>
        <w:tc>
          <w:tcPr>
            <w:tcW w:w="1643" w:type="dxa"/>
          </w:tcPr>
          <w:p w14:paraId="3B8508C7" w14:textId="46A19C2B" w:rsidR="003E08BD" w:rsidRPr="0020441B" w:rsidRDefault="00333F9D" w:rsidP="00854E4B">
            <w:pPr>
              <w:keepNext/>
              <w:jc w:val="center"/>
            </w:pPr>
            <w:r>
              <w:rPr>
                <w:noProof/>
              </w:rPr>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F918BD">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435A1E71">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19" w:name="_Ref130631553"/>
      <w:r>
        <w:t>Figure 4.</w:t>
      </w:r>
      <w:r>
        <w:fldChar w:fldCharType="begin"/>
      </w:r>
      <w:r>
        <w:instrText xml:space="preserve"> SEQ Figure_4. \* ARABIC </w:instrText>
      </w:r>
      <w:r>
        <w:fldChar w:fldCharType="separate"/>
      </w:r>
      <w:r w:rsidR="00AA657B">
        <w:rPr>
          <w:noProof/>
        </w:rPr>
        <w:t>1</w:t>
      </w:r>
      <w:r>
        <w:fldChar w:fldCharType="end"/>
      </w:r>
      <w:bookmarkEnd w:id="119"/>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2"/>
      </w:tblGrid>
      <w:tr w:rsidR="00333F9D" w:rsidRPr="0020441B" w14:paraId="0637D1EF" w14:textId="77777777" w:rsidTr="00F918BD">
        <w:trPr>
          <w:jc w:val="center"/>
        </w:trPr>
        <w:tc>
          <w:tcPr>
            <w:tcW w:w="1643" w:type="dxa"/>
          </w:tcPr>
          <w:p w14:paraId="7A0E008B" w14:textId="168C155C" w:rsidR="00333F9D" w:rsidRPr="0020441B" w:rsidRDefault="00B27B1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r>
      <w:tr w:rsidR="00333F9D" w:rsidRPr="0020441B" w14:paraId="3387BEA2" w14:textId="77777777" w:rsidTr="00F918BD">
        <w:trPr>
          <w:jc w:val="center"/>
        </w:trPr>
        <w:tc>
          <w:tcPr>
            <w:tcW w:w="1643" w:type="dxa"/>
          </w:tcPr>
          <w:p w14:paraId="267D6490" w14:textId="444D78D1" w:rsidR="00333F9D" w:rsidRPr="0020441B" w:rsidRDefault="00333F9D"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r>
    </w:tbl>
    <w:p w14:paraId="629C9A92" w14:textId="5D0F70AA" w:rsidR="00333F9D" w:rsidRPr="00333F9D" w:rsidRDefault="00333F9D" w:rsidP="00333F9D">
      <w:pPr>
        <w:pStyle w:val="Caption"/>
        <w:jc w:val="center"/>
        <w:rPr>
          <w:lang w:val="en-US"/>
        </w:rPr>
      </w:pPr>
      <w:bookmarkStart w:id="120" w:name="_Ref130631561"/>
      <w:r>
        <w:t>Figure 4.</w:t>
      </w:r>
      <w:r>
        <w:fldChar w:fldCharType="begin"/>
      </w:r>
      <w:r>
        <w:instrText xml:space="preserve"> SEQ Figure_4. \* ARABIC </w:instrText>
      </w:r>
      <w:r>
        <w:fldChar w:fldCharType="separate"/>
      </w:r>
      <w:r w:rsidR="00AA657B">
        <w:rPr>
          <w:noProof/>
        </w:rPr>
        <w:t>2</w:t>
      </w:r>
      <w:r>
        <w:fldChar w:fldCharType="end"/>
      </w:r>
      <w:bookmarkEnd w:id="120"/>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1" w:name="_Toc131074124"/>
      <w:r>
        <w:rPr>
          <w:szCs w:val="24"/>
          <w:lang w:val="en-ID"/>
        </w:rPr>
        <w:t>Feature Extraction</w:t>
      </w:r>
      <w:bookmarkEnd w:id="121"/>
    </w:p>
    <w:p w14:paraId="6F59DB04" w14:textId="32876767" w:rsidR="0050660C" w:rsidRPr="0050660C" w:rsidRDefault="0050660C" w:rsidP="0050660C">
      <w:pPr>
        <w:ind w:firstLine="360"/>
        <w:jc w:val="both"/>
        <w:rPr>
          <w:lang w:val="en-ID"/>
        </w:rPr>
      </w:pPr>
      <w:r w:rsidRPr="0050660C">
        <w:rPr>
          <w:lang w:val="en-ID"/>
        </w:rPr>
        <w:lastRenderedPageBreak/>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33017729" w:rsidR="006E69CA" w:rsidRDefault="006E69CA" w:rsidP="006E69CA">
      <w:pPr>
        <w:pStyle w:val="Caption"/>
        <w:keepNext/>
        <w:jc w:val="center"/>
      </w:pPr>
      <w:bookmarkStart w:id="122" w:name="_Ref130677374"/>
      <w:bookmarkStart w:id="123" w:name="_Toc131074165"/>
      <w:r>
        <w:t>Table 4.</w:t>
      </w:r>
      <w:r>
        <w:fldChar w:fldCharType="begin"/>
      </w:r>
      <w:r>
        <w:instrText xml:space="preserve"> SEQ Table_4. \* ARABIC </w:instrText>
      </w:r>
      <w:r>
        <w:fldChar w:fldCharType="separate"/>
      </w:r>
      <w:r w:rsidR="002767D1">
        <w:rPr>
          <w:noProof/>
        </w:rPr>
        <w:t>6</w:t>
      </w:r>
      <w:r>
        <w:fldChar w:fldCharType="end"/>
      </w:r>
      <w:bookmarkEnd w:id="122"/>
      <w:r>
        <w:rPr>
          <w:lang w:val="en-US"/>
        </w:rPr>
        <w:t>: Speech Signals Features.</w:t>
      </w:r>
      <w:bookmarkEnd w:id="123"/>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lastRenderedPageBreak/>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4" w:name="_Toc131074125"/>
      <w:r>
        <w:rPr>
          <w:szCs w:val="24"/>
          <w:lang w:val="en-US"/>
        </w:rPr>
        <w:t>Experiment Results</w:t>
      </w:r>
      <w:bookmarkEnd w:id="124"/>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5" w:name="_Toc131074126"/>
      <w:r>
        <w:rPr>
          <w:szCs w:val="24"/>
          <w:lang w:val="en-ID"/>
        </w:rPr>
        <w:t>Support Vector Machine (SVM)</w:t>
      </w:r>
      <w:bookmarkEnd w:id="125"/>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176D8D3C" w:rsidR="00D026A0" w:rsidRDefault="00D026A0" w:rsidP="00D026A0">
      <w:pPr>
        <w:pStyle w:val="Caption"/>
        <w:keepNext/>
        <w:jc w:val="center"/>
      </w:pPr>
      <w:bookmarkStart w:id="126" w:name="_Ref130939966"/>
      <w:bookmarkStart w:id="127" w:name="_Toc131074166"/>
      <w:r>
        <w:lastRenderedPageBreak/>
        <w:t>Table 4.</w:t>
      </w:r>
      <w:r>
        <w:fldChar w:fldCharType="begin"/>
      </w:r>
      <w:r>
        <w:instrText xml:space="preserve"> SEQ Table_4. \* ARABIC </w:instrText>
      </w:r>
      <w:r>
        <w:fldChar w:fldCharType="separate"/>
      </w:r>
      <w:r w:rsidR="002767D1">
        <w:rPr>
          <w:noProof/>
        </w:rPr>
        <w:t>7</w:t>
      </w:r>
      <w:r>
        <w:fldChar w:fldCharType="end"/>
      </w:r>
      <w:bookmarkEnd w:id="126"/>
      <w:r>
        <w:rPr>
          <w:lang w:val="en-US"/>
        </w:rPr>
        <w:t>: SVM CREMA-D Confusion Matrix.</w:t>
      </w:r>
      <w:bookmarkEnd w:id="127"/>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23A37AC" w:rsidR="00206114" w:rsidRDefault="00206114" w:rsidP="00206114">
      <w:pPr>
        <w:pStyle w:val="Caption"/>
        <w:keepNext/>
        <w:jc w:val="center"/>
      </w:pPr>
      <w:bookmarkStart w:id="128" w:name="_Ref130939973"/>
      <w:bookmarkStart w:id="129" w:name="_Toc131074167"/>
      <w:r>
        <w:t>Table 4.</w:t>
      </w:r>
      <w:r>
        <w:fldChar w:fldCharType="begin"/>
      </w:r>
      <w:r>
        <w:instrText xml:space="preserve"> SEQ Table_4. \* ARABIC </w:instrText>
      </w:r>
      <w:r>
        <w:fldChar w:fldCharType="separate"/>
      </w:r>
      <w:r w:rsidR="002767D1">
        <w:rPr>
          <w:noProof/>
        </w:rPr>
        <w:t>8</w:t>
      </w:r>
      <w:r>
        <w:fldChar w:fldCharType="end"/>
      </w:r>
      <w:bookmarkEnd w:id="128"/>
      <w:r>
        <w:rPr>
          <w:lang w:val="en-US"/>
        </w:rPr>
        <w:t>: SVM RAVDESS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3F15ADEB" w:rsidR="00C911B6" w:rsidRDefault="00C911B6" w:rsidP="00C911B6">
      <w:pPr>
        <w:pStyle w:val="Caption"/>
        <w:keepNext/>
        <w:jc w:val="center"/>
      </w:pPr>
      <w:bookmarkStart w:id="130" w:name="_Ref130941650"/>
      <w:bookmarkStart w:id="131" w:name="_Toc131074168"/>
      <w:r>
        <w:t>Table 4.</w:t>
      </w:r>
      <w:r>
        <w:fldChar w:fldCharType="begin"/>
      </w:r>
      <w:r>
        <w:instrText xml:space="preserve"> SEQ Table_4. \* ARABIC </w:instrText>
      </w:r>
      <w:r>
        <w:fldChar w:fldCharType="separate"/>
      </w:r>
      <w:r w:rsidR="002767D1">
        <w:rPr>
          <w:noProof/>
        </w:rPr>
        <w:t>9</w:t>
      </w:r>
      <w:r>
        <w:fldChar w:fldCharType="end"/>
      </w:r>
      <w:bookmarkEnd w:id="130"/>
      <w:r>
        <w:rPr>
          <w:lang w:val="en-US"/>
        </w:rPr>
        <w:t xml:space="preserve">: </w:t>
      </w:r>
      <w:r w:rsidRPr="00C911B6">
        <w:rPr>
          <w:lang w:val="en-US"/>
        </w:rPr>
        <w:t>Comparison of SVM Precision, Recall, and F1 Score for Emotion Classification on CREMA-D and RAVDESS Datasets</w:t>
      </w:r>
      <w:r>
        <w:rPr>
          <w:lang w:val="en-US"/>
        </w:rPr>
        <w:t>.</w:t>
      </w:r>
      <w:bookmarkEnd w:id="131"/>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lastRenderedPageBreak/>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Moreover, the F1 scores for individual emotions also varied between the two datasets. For the RAVDESS dataset, the model achieved high F1 scores for Angry (0.86), Fear (0.78), and Sad (0.68), indicating good performance in classifying these emotions. However, the model 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497759A1" w:rsidR="002767D1" w:rsidRDefault="002767D1" w:rsidP="002767D1">
      <w:pPr>
        <w:pStyle w:val="Caption"/>
        <w:keepNext/>
        <w:jc w:val="center"/>
      </w:pPr>
      <w:bookmarkStart w:id="132" w:name="_Ref130989373"/>
      <w:bookmarkStart w:id="133" w:name="_Toc131074169"/>
      <w:r>
        <w:t>Table 4.</w:t>
      </w:r>
      <w:r>
        <w:fldChar w:fldCharType="begin"/>
      </w:r>
      <w:r>
        <w:instrText xml:space="preserve"> SEQ Table_4. \* ARABIC </w:instrText>
      </w:r>
      <w:r>
        <w:fldChar w:fldCharType="separate"/>
      </w:r>
      <w:r>
        <w:rPr>
          <w:noProof/>
        </w:rPr>
        <w:t>10</w:t>
      </w:r>
      <w:r>
        <w:fldChar w:fldCharType="end"/>
      </w:r>
      <w:bookmarkEnd w:id="132"/>
      <w:r>
        <w:rPr>
          <w:lang w:val="en-US"/>
        </w:rPr>
        <w:t>: Amplitude Comparison Between Closely Related Emotions on CREMA-D and RAVDESS Dataset.</w:t>
      </w:r>
      <w:bookmarkEnd w:id="133"/>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4" w:name="_Toc131074127"/>
      <w:r>
        <w:rPr>
          <w:szCs w:val="24"/>
          <w:lang w:val="en-ID"/>
        </w:rPr>
        <w:t>Convolution</w:t>
      </w:r>
      <w:r w:rsidR="00A449CC">
        <w:rPr>
          <w:szCs w:val="24"/>
          <w:lang w:val="en-ID"/>
        </w:rPr>
        <w:t>al</w:t>
      </w:r>
      <w:r>
        <w:rPr>
          <w:szCs w:val="24"/>
          <w:lang w:val="en-ID"/>
        </w:rPr>
        <w:t xml:space="preserve"> Based Architecture</w:t>
      </w:r>
      <w:bookmarkEnd w:id="134"/>
    </w:p>
    <w:p w14:paraId="0D0EBA88" w14:textId="29698D0E" w:rsidR="005070B6" w:rsidRPr="00B02B98" w:rsidRDefault="005070B6" w:rsidP="00B02B98">
      <w:pPr>
        <w:pStyle w:val="ListParagraph"/>
        <w:numPr>
          <w:ilvl w:val="3"/>
          <w:numId w:val="39"/>
        </w:numPr>
        <w:rPr>
          <w:i/>
          <w:iCs/>
          <w:lang w:val="en-ID"/>
        </w:rPr>
      </w:pPr>
      <w:bookmarkStart w:id="135" w:name="_Toc131074128"/>
      <w:r w:rsidRPr="00B02B98">
        <w:rPr>
          <w:i/>
          <w:iCs/>
          <w:lang w:val="en-ID"/>
        </w:rPr>
        <w:t>LeNet Convolutional Neural Network (CNN)</w:t>
      </w:r>
      <w:bookmarkEnd w:id="135"/>
    </w:p>
    <w:p w14:paraId="5323FC6F" w14:textId="7AE5200E" w:rsidR="005070B6" w:rsidRPr="00B02B98" w:rsidRDefault="005070B6" w:rsidP="00B02B98">
      <w:pPr>
        <w:pStyle w:val="ListParagraph"/>
        <w:numPr>
          <w:ilvl w:val="3"/>
          <w:numId w:val="39"/>
        </w:numPr>
        <w:rPr>
          <w:i/>
          <w:iCs/>
          <w:lang w:val="en-ID"/>
        </w:rPr>
      </w:pPr>
      <w:bookmarkStart w:id="136" w:name="_Toc131074129"/>
      <w:r w:rsidRPr="00B02B98">
        <w:rPr>
          <w:i/>
          <w:iCs/>
          <w:lang w:val="en-ID"/>
        </w:rPr>
        <w:lastRenderedPageBreak/>
        <w:t>Convolutional Recurrent Neural Network (CRNN)</w:t>
      </w:r>
      <w:bookmarkEnd w:id="136"/>
    </w:p>
    <w:p w14:paraId="29A431B7" w14:textId="50278CFA" w:rsidR="005070B6" w:rsidRDefault="005070B6" w:rsidP="00B6695C">
      <w:pPr>
        <w:pStyle w:val="Heading2"/>
        <w:numPr>
          <w:ilvl w:val="2"/>
          <w:numId w:val="39"/>
        </w:numPr>
        <w:ind w:left="720"/>
        <w:rPr>
          <w:szCs w:val="24"/>
          <w:lang w:val="en-ID"/>
        </w:rPr>
      </w:pPr>
      <w:bookmarkStart w:id="137" w:name="_Toc131074130"/>
      <w:r>
        <w:rPr>
          <w:szCs w:val="24"/>
          <w:lang w:val="en-ID"/>
        </w:rPr>
        <w:t>Pararel Transformer Encoder with CNN Architecture</w:t>
      </w:r>
      <w:bookmarkEnd w:id="137"/>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8" w:name="_Toc131074131"/>
      <w:r>
        <w:rPr>
          <w:rFonts w:cs="Times New Roman"/>
          <w:szCs w:val="28"/>
          <w:lang w:val="en-ID"/>
        </w:rPr>
        <w:lastRenderedPageBreak/>
        <w:t xml:space="preserve">BAB V </w:t>
      </w:r>
      <w:r w:rsidR="00A5312B" w:rsidRPr="00B77D27">
        <w:rPr>
          <w:rFonts w:cs="Times New Roman"/>
          <w:szCs w:val="28"/>
        </w:rPr>
        <w:t>KESIMPULAN DAN SARAN</w:t>
      </w:r>
      <w:bookmarkEnd w:id="138"/>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9" w:name="_Toc131074132"/>
      <w:r>
        <w:rPr>
          <w:szCs w:val="24"/>
          <w:lang w:val="en-ID"/>
        </w:rPr>
        <w:t>Kesimpulan</w:t>
      </w:r>
      <w:bookmarkEnd w:id="139"/>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40"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40"/>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1"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1"/>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2" w:name="_Toc131074135"/>
      <w:r>
        <w:rPr>
          <w:rFonts w:cs="Times New Roman"/>
          <w:szCs w:val="28"/>
          <w:lang w:val="en-ID"/>
        </w:rPr>
        <w:lastRenderedPageBreak/>
        <w:t>LAMPIRAN-LAMPIRAN ATAU APPENDIKS (jika ada)</w:t>
      </w:r>
      <w:bookmarkEnd w:id="142"/>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3" w:name="_Toc131074136"/>
      <w:r w:rsidRPr="005639FF">
        <w:rPr>
          <w:rFonts w:cs="Times New Roman"/>
          <w:szCs w:val="28"/>
          <w:lang w:val="en-ID"/>
        </w:rPr>
        <w:lastRenderedPageBreak/>
        <w:t>BIODATA PENULIS</w:t>
      </w:r>
      <w:bookmarkEnd w:id="143"/>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172D6" w14:textId="77777777" w:rsidR="007D3AEC" w:rsidRDefault="007D3AEC" w:rsidP="00E608B8">
      <w:r>
        <w:separator/>
      </w:r>
    </w:p>
  </w:endnote>
  <w:endnote w:type="continuationSeparator" w:id="0">
    <w:p w14:paraId="53CE188F" w14:textId="77777777" w:rsidR="007D3AEC" w:rsidRDefault="007D3AEC"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DFB17" w14:textId="77777777" w:rsidR="007D3AEC" w:rsidRDefault="007D3AEC" w:rsidP="00E608B8">
      <w:r>
        <w:separator/>
      </w:r>
    </w:p>
  </w:footnote>
  <w:footnote w:type="continuationSeparator" w:id="0">
    <w:p w14:paraId="75F57F5A" w14:textId="77777777" w:rsidR="007D3AEC" w:rsidRDefault="007D3AEC"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79BC"/>
    <w:rsid w:val="00027B7C"/>
    <w:rsid w:val="00032E37"/>
    <w:rsid w:val="00034B9D"/>
    <w:rsid w:val="00037C17"/>
    <w:rsid w:val="00047BE8"/>
    <w:rsid w:val="00052AFC"/>
    <w:rsid w:val="000604E0"/>
    <w:rsid w:val="00060A54"/>
    <w:rsid w:val="000623B1"/>
    <w:rsid w:val="00066607"/>
    <w:rsid w:val="00070F47"/>
    <w:rsid w:val="00077C66"/>
    <w:rsid w:val="00083C37"/>
    <w:rsid w:val="00086F58"/>
    <w:rsid w:val="000913F2"/>
    <w:rsid w:val="00091BA5"/>
    <w:rsid w:val="0009301C"/>
    <w:rsid w:val="00093D3D"/>
    <w:rsid w:val="00097A28"/>
    <w:rsid w:val="000A0654"/>
    <w:rsid w:val="000A19DF"/>
    <w:rsid w:val="000A3F4A"/>
    <w:rsid w:val="000A5D52"/>
    <w:rsid w:val="000A7642"/>
    <w:rsid w:val="000B1A6F"/>
    <w:rsid w:val="000B31F2"/>
    <w:rsid w:val="000B5A98"/>
    <w:rsid w:val="000B785B"/>
    <w:rsid w:val="000C3107"/>
    <w:rsid w:val="000D01CD"/>
    <w:rsid w:val="000D0881"/>
    <w:rsid w:val="000D2345"/>
    <w:rsid w:val="000D2561"/>
    <w:rsid w:val="000D573E"/>
    <w:rsid w:val="000D7F31"/>
    <w:rsid w:val="000F29DB"/>
    <w:rsid w:val="000F2FC2"/>
    <w:rsid w:val="000F3B98"/>
    <w:rsid w:val="000F524D"/>
    <w:rsid w:val="000F64C5"/>
    <w:rsid w:val="001006C0"/>
    <w:rsid w:val="001013B1"/>
    <w:rsid w:val="00104AA2"/>
    <w:rsid w:val="001058BA"/>
    <w:rsid w:val="0010712F"/>
    <w:rsid w:val="00116E38"/>
    <w:rsid w:val="00125331"/>
    <w:rsid w:val="001325D9"/>
    <w:rsid w:val="00136D71"/>
    <w:rsid w:val="00146E34"/>
    <w:rsid w:val="00147A4A"/>
    <w:rsid w:val="00152715"/>
    <w:rsid w:val="00153358"/>
    <w:rsid w:val="00160A12"/>
    <w:rsid w:val="0016166B"/>
    <w:rsid w:val="001628B3"/>
    <w:rsid w:val="001670EF"/>
    <w:rsid w:val="00171ACA"/>
    <w:rsid w:val="001743DF"/>
    <w:rsid w:val="00180969"/>
    <w:rsid w:val="00180F50"/>
    <w:rsid w:val="001829D0"/>
    <w:rsid w:val="00184DD4"/>
    <w:rsid w:val="001944C4"/>
    <w:rsid w:val="001A0DFD"/>
    <w:rsid w:val="001A1946"/>
    <w:rsid w:val="001A7E77"/>
    <w:rsid w:val="001B04D2"/>
    <w:rsid w:val="001B09DD"/>
    <w:rsid w:val="001B5CA5"/>
    <w:rsid w:val="001C0EA8"/>
    <w:rsid w:val="001C70FA"/>
    <w:rsid w:val="001D6958"/>
    <w:rsid w:val="001D6EFE"/>
    <w:rsid w:val="001F32A8"/>
    <w:rsid w:val="001F5718"/>
    <w:rsid w:val="001F5D9B"/>
    <w:rsid w:val="00203F77"/>
    <w:rsid w:val="0020441B"/>
    <w:rsid w:val="00206114"/>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6947"/>
    <w:rsid w:val="002E1BB7"/>
    <w:rsid w:val="002F5756"/>
    <w:rsid w:val="002F7B78"/>
    <w:rsid w:val="00300B8B"/>
    <w:rsid w:val="00302756"/>
    <w:rsid w:val="00304787"/>
    <w:rsid w:val="00304CE2"/>
    <w:rsid w:val="00304D7E"/>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A0F81"/>
    <w:rsid w:val="003A1A91"/>
    <w:rsid w:val="003A25A4"/>
    <w:rsid w:val="003A2A11"/>
    <w:rsid w:val="003A42F5"/>
    <w:rsid w:val="003C484A"/>
    <w:rsid w:val="003C7A27"/>
    <w:rsid w:val="003D329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1D51"/>
    <w:rsid w:val="0044273D"/>
    <w:rsid w:val="0045070F"/>
    <w:rsid w:val="00455BF8"/>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40CB"/>
    <w:rsid w:val="004A5DD9"/>
    <w:rsid w:val="004B0A5F"/>
    <w:rsid w:val="004B41C9"/>
    <w:rsid w:val="004C5CFB"/>
    <w:rsid w:val="004D13A4"/>
    <w:rsid w:val="004E3377"/>
    <w:rsid w:val="004E4BA3"/>
    <w:rsid w:val="004F3874"/>
    <w:rsid w:val="004F4276"/>
    <w:rsid w:val="004F5457"/>
    <w:rsid w:val="004F56C8"/>
    <w:rsid w:val="004F7D5F"/>
    <w:rsid w:val="0050027B"/>
    <w:rsid w:val="00504F58"/>
    <w:rsid w:val="0050660C"/>
    <w:rsid w:val="005070B6"/>
    <w:rsid w:val="00511483"/>
    <w:rsid w:val="00512844"/>
    <w:rsid w:val="00514E82"/>
    <w:rsid w:val="00517574"/>
    <w:rsid w:val="0052177E"/>
    <w:rsid w:val="00522227"/>
    <w:rsid w:val="0052416F"/>
    <w:rsid w:val="005248A9"/>
    <w:rsid w:val="00524AFE"/>
    <w:rsid w:val="00530ADA"/>
    <w:rsid w:val="00534434"/>
    <w:rsid w:val="00545559"/>
    <w:rsid w:val="00547A01"/>
    <w:rsid w:val="005523EF"/>
    <w:rsid w:val="00553EAC"/>
    <w:rsid w:val="00554366"/>
    <w:rsid w:val="005617D5"/>
    <w:rsid w:val="00561800"/>
    <w:rsid w:val="00561A22"/>
    <w:rsid w:val="00561FD8"/>
    <w:rsid w:val="005639FF"/>
    <w:rsid w:val="0056403E"/>
    <w:rsid w:val="005643A7"/>
    <w:rsid w:val="005673C1"/>
    <w:rsid w:val="005700AA"/>
    <w:rsid w:val="00575A04"/>
    <w:rsid w:val="00576443"/>
    <w:rsid w:val="005846BB"/>
    <w:rsid w:val="00586CDE"/>
    <w:rsid w:val="005974D0"/>
    <w:rsid w:val="005A1451"/>
    <w:rsid w:val="005A1B51"/>
    <w:rsid w:val="005A2BAD"/>
    <w:rsid w:val="005A5D9C"/>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684A"/>
    <w:rsid w:val="00607BC8"/>
    <w:rsid w:val="00610368"/>
    <w:rsid w:val="00610661"/>
    <w:rsid w:val="0061152B"/>
    <w:rsid w:val="0061203D"/>
    <w:rsid w:val="006121CE"/>
    <w:rsid w:val="00614EC9"/>
    <w:rsid w:val="00616B46"/>
    <w:rsid w:val="0061738E"/>
    <w:rsid w:val="00622082"/>
    <w:rsid w:val="00622527"/>
    <w:rsid w:val="00623E58"/>
    <w:rsid w:val="00624409"/>
    <w:rsid w:val="006248AE"/>
    <w:rsid w:val="00626C50"/>
    <w:rsid w:val="00634D10"/>
    <w:rsid w:val="00634DC6"/>
    <w:rsid w:val="00635930"/>
    <w:rsid w:val="0064107B"/>
    <w:rsid w:val="00647833"/>
    <w:rsid w:val="006511B8"/>
    <w:rsid w:val="0065509E"/>
    <w:rsid w:val="00657A91"/>
    <w:rsid w:val="00661E2D"/>
    <w:rsid w:val="00663183"/>
    <w:rsid w:val="00663CF7"/>
    <w:rsid w:val="006641E3"/>
    <w:rsid w:val="00667424"/>
    <w:rsid w:val="0067129F"/>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4362"/>
    <w:rsid w:val="006E5889"/>
    <w:rsid w:val="006E69CA"/>
    <w:rsid w:val="006F2CFC"/>
    <w:rsid w:val="006F374B"/>
    <w:rsid w:val="006F4427"/>
    <w:rsid w:val="006F5E67"/>
    <w:rsid w:val="0070230D"/>
    <w:rsid w:val="00706A40"/>
    <w:rsid w:val="00723CDC"/>
    <w:rsid w:val="00725E37"/>
    <w:rsid w:val="007414EC"/>
    <w:rsid w:val="00746546"/>
    <w:rsid w:val="007500A6"/>
    <w:rsid w:val="007502B8"/>
    <w:rsid w:val="0075596B"/>
    <w:rsid w:val="007577E0"/>
    <w:rsid w:val="00757C00"/>
    <w:rsid w:val="0076056D"/>
    <w:rsid w:val="00763D1E"/>
    <w:rsid w:val="00770209"/>
    <w:rsid w:val="007715C3"/>
    <w:rsid w:val="00773B54"/>
    <w:rsid w:val="00775F71"/>
    <w:rsid w:val="00782F60"/>
    <w:rsid w:val="00783719"/>
    <w:rsid w:val="00787C51"/>
    <w:rsid w:val="00794527"/>
    <w:rsid w:val="0079701A"/>
    <w:rsid w:val="007A1248"/>
    <w:rsid w:val="007B7450"/>
    <w:rsid w:val="007C265A"/>
    <w:rsid w:val="007D110A"/>
    <w:rsid w:val="007D21BA"/>
    <w:rsid w:val="007D3AEC"/>
    <w:rsid w:val="007D68EC"/>
    <w:rsid w:val="007E0E6E"/>
    <w:rsid w:val="007E1DFB"/>
    <w:rsid w:val="007E3876"/>
    <w:rsid w:val="007E4838"/>
    <w:rsid w:val="007E52BD"/>
    <w:rsid w:val="007E75CE"/>
    <w:rsid w:val="007F067F"/>
    <w:rsid w:val="00801F5D"/>
    <w:rsid w:val="008045C8"/>
    <w:rsid w:val="0081594E"/>
    <w:rsid w:val="0081647E"/>
    <w:rsid w:val="00822E89"/>
    <w:rsid w:val="0082412D"/>
    <w:rsid w:val="00825601"/>
    <w:rsid w:val="008365B5"/>
    <w:rsid w:val="00841EFB"/>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CD5"/>
    <w:rsid w:val="00897421"/>
    <w:rsid w:val="008A6DB3"/>
    <w:rsid w:val="008B606A"/>
    <w:rsid w:val="008C05B5"/>
    <w:rsid w:val="008C1285"/>
    <w:rsid w:val="008C1841"/>
    <w:rsid w:val="008D06D3"/>
    <w:rsid w:val="008D3A67"/>
    <w:rsid w:val="008E00FB"/>
    <w:rsid w:val="008E5A4A"/>
    <w:rsid w:val="008E72C8"/>
    <w:rsid w:val="008F4221"/>
    <w:rsid w:val="00901D30"/>
    <w:rsid w:val="00903191"/>
    <w:rsid w:val="00913A32"/>
    <w:rsid w:val="00914B73"/>
    <w:rsid w:val="00925F8F"/>
    <w:rsid w:val="009308FD"/>
    <w:rsid w:val="00930E91"/>
    <w:rsid w:val="00942546"/>
    <w:rsid w:val="00942CD8"/>
    <w:rsid w:val="00943599"/>
    <w:rsid w:val="00944265"/>
    <w:rsid w:val="00953895"/>
    <w:rsid w:val="0095566A"/>
    <w:rsid w:val="00960FC3"/>
    <w:rsid w:val="00961693"/>
    <w:rsid w:val="0096173C"/>
    <w:rsid w:val="00984B68"/>
    <w:rsid w:val="00986740"/>
    <w:rsid w:val="00990BD1"/>
    <w:rsid w:val="00995EEE"/>
    <w:rsid w:val="009A0A4A"/>
    <w:rsid w:val="009A0F4C"/>
    <w:rsid w:val="009A2583"/>
    <w:rsid w:val="009A60CF"/>
    <w:rsid w:val="009A63FE"/>
    <w:rsid w:val="009B102A"/>
    <w:rsid w:val="009B38FB"/>
    <w:rsid w:val="009B39AE"/>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7753"/>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B98"/>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C00027"/>
    <w:rsid w:val="00C046BB"/>
    <w:rsid w:val="00C046F9"/>
    <w:rsid w:val="00C04F57"/>
    <w:rsid w:val="00C13CC2"/>
    <w:rsid w:val="00C24C55"/>
    <w:rsid w:val="00C27F1B"/>
    <w:rsid w:val="00C30249"/>
    <w:rsid w:val="00C31F22"/>
    <w:rsid w:val="00C374EE"/>
    <w:rsid w:val="00C37684"/>
    <w:rsid w:val="00C43699"/>
    <w:rsid w:val="00C437A2"/>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B176E"/>
    <w:rsid w:val="00CB7CE0"/>
    <w:rsid w:val="00CC0297"/>
    <w:rsid w:val="00CC28B5"/>
    <w:rsid w:val="00CC4ED0"/>
    <w:rsid w:val="00CD0052"/>
    <w:rsid w:val="00CD1F77"/>
    <w:rsid w:val="00CD6C5C"/>
    <w:rsid w:val="00CD702B"/>
    <w:rsid w:val="00CE3004"/>
    <w:rsid w:val="00CE41B3"/>
    <w:rsid w:val="00CF4BEC"/>
    <w:rsid w:val="00CF5325"/>
    <w:rsid w:val="00CF7D5E"/>
    <w:rsid w:val="00D01206"/>
    <w:rsid w:val="00D026A0"/>
    <w:rsid w:val="00D11C08"/>
    <w:rsid w:val="00D2642E"/>
    <w:rsid w:val="00D2692A"/>
    <w:rsid w:val="00D27769"/>
    <w:rsid w:val="00D31F8B"/>
    <w:rsid w:val="00D345F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2EBA"/>
    <w:rsid w:val="00D90CD9"/>
    <w:rsid w:val="00D925C3"/>
    <w:rsid w:val="00D9269B"/>
    <w:rsid w:val="00D92D6A"/>
    <w:rsid w:val="00D954A1"/>
    <w:rsid w:val="00DB415A"/>
    <w:rsid w:val="00DB6F28"/>
    <w:rsid w:val="00DC0708"/>
    <w:rsid w:val="00DC64C1"/>
    <w:rsid w:val="00DC6851"/>
    <w:rsid w:val="00DD5907"/>
    <w:rsid w:val="00DD7439"/>
    <w:rsid w:val="00DE47B0"/>
    <w:rsid w:val="00DE4A5D"/>
    <w:rsid w:val="00DE589C"/>
    <w:rsid w:val="00DE607E"/>
    <w:rsid w:val="00DF0390"/>
    <w:rsid w:val="00DF1341"/>
    <w:rsid w:val="00DF154C"/>
    <w:rsid w:val="00DF42C3"/>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5B3F"/>
    <w:rsid w:val="00E75CBF"/>
    <w:rsid w:val="00E77566"/>
    <w:rsid w:val="00E86128"/>
    <w:rsid w:val="00E87C5C"/>
    <w:rsid w:val="00EA4365"/>
    <w:rsid w:val="00EA56F9"/>
    <w:rsid w:val="00EC48DE"/>
    <w:rsid w:val="00EC5E35"/>
    <w:rsid w:val="00ED06F0"/>
    <w:rsid w:val="00ED33B6"/>
    <w:rsid w:val="00ED3E60"/>
    <w:rsid w:val="00ED5A2F"/>
    <w:rsid w:val="00EE0333"/>
    <w:rsid w:val="00EE3890"/>
    <w:rsid w:val="00EF24A3"/>
    <w:rsid w:val="00EF27F8"/>
    <w:rsid w:val="00EF2B47"/>
    <w:rsid w:val="00EF4D04"/>
    <w:rsid w:val="00F02EFB"/>
    <w:rsid w:val="00F036DF"/>
    <w:rsid w:val="00F05FB0"/>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70C8B"/>
    <w:rsid w:val="00F7701B"/>
    <w:rsid w:val="00F83D1F"/>
    <w:rsid w:val="00F8557B"/>
    <w:rsid w:val="00F85BFA"/>
    <w:rsid w:val="00F85D35"/>
    <w:rsid w:val="00F860F0"/>
    <w:rsid w:val="00F87EC8"/>
    <w:rsid w:val="00F918BD"/>
    <w:rsid w:val="00F938C7"/>
    <w:rsid w:val="00F97309"/>
    <w:rsid w:val="00FA1B6D"/>
    <w:rsid w:val="00FA3A1E"/>
    <w:rsid w:val="00FA4596"/>
    <w:rsid w:val="00FB379A"/>
    <w:rsid w:val="00FC3A58"/>
    <w:rsid w:val="00FD1419"/>
    <w:rsid w:val="00FD5F0C"/>
    <w:rsid w:val="00FE000C"/>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19302</Words>
  <Characters>110023</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514</cp:revision>
  <dcterms:created xsi:type="dcterms:W3CDTF">2022-06-30T01:58:00Z</dcterms:created>
  <dcterms:modified xsi:type="dcterms:W3CDTF">2023-04-02T17:56:00Z</dcterms:modified>
</cp:coreProperties>
</file>