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289D4D5C" w14:textId="3D46F465" w:rsidR="0021463B" w:rsidRDefault="00310496">
      <w:pPr>
        <w:widowControl/>
        <w:autoSpaceDE/>
        <w:autoSpaceDN/>
        <w:spacing w:after="160" w:line="259" w:lineRule="auto"/>
        <w:rPr>
          <w:rFonts w:eastAsia="Trebuchet MS" w:cs="Trebuchet MS"/>
          <w:b/>
          <w:bCs/>
          <w:sz w:val="28"/>
          <w:szCs w:val="29"/>
          <w:lang w:val="en-ID"/>
        </w:rPr>
      </w:pPr>
      <w:r>
        <w:rPr>
          <w:lang w:val="en-ID"/>
        </w:rPr>
        <w:fldChar w:fldCharType="end"/>
      </w:r>
      <w:r w:rsidR="0021463B">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6C3A8011"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2F7B78">
            <w:rPr>
              <w:noProof/>
              <w:lang w:val="en-US"/>
            </w:rPr>
            <w:t xml:space="preserve"> </w:t>
          </w:r>
          <w:r w:rsidR="002F7B78" w:rsidRPr="002F7B78">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2F7B78" w:rsidRPr="002F7B78">
            <w:rPr>
              <w:noProof/>
              <w:lang w:val="en-US"/>
            </w:rPr>
            <w:t>(Lech, Stolar, Best, &amp; Bolia, 2020)</w:t>
          </w:r>
          <w:r w:rsidRPr="00581B4A">
            <w:rPr>
              <w:b/>
              <w:bCs/>
              <w:lang w:val="en-US"/>
            </w:rPr>
            <w:fldChar w:fldCharType="end"/>
          </w:r>
        </w:sdtContent>
      </w:sdt>
      <w:r>
        <w:rPr>
          <w:lang w:val="en-US"/>
        </w:rPr>
        <w:t xml:space="preserve">.  </w:t>
      </w:r>
    </w:p>
    <w:p w14:paraId="2EF616DF" w14:textId="3BE994D7"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2F7B78">
            <w:rPr>
              <w:noProof/>
              <w:lang w:val="en-US"/>
            </w:rPr>
            <w:t xml:space="preserve"> </w:t>
          </w:r>
          <w:r w:rsidR="002F7B78" w:rsidRPr="002F7B78">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2F7B78">
            <w:rPr>
              <w:noProof/>
              <w:vertAlign w:val="superscript"/>
              <w:lang w:val="en-US"/>
            </w:rPr>
            <w:t xml:space="preserve"> </w:t>
          </w:r>
          <w:r w:rsidR="002F7B78" w:rsidRPr="002F7B78">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2A3ED46B"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2F7B78">
            <w:rPr>
              <w:noProof/>
              <w:lang w:val="en-US"/>
            </w:rPr>
            <w:t xml:space="preserve"> </w:t>
          </w:r>
          <w:r w:rsidR="002F7B78" w:rsidRPr="002F7B78">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2F7B78">
            <w:rPr>
              <w:noProof/>
              <w:lang w:val="en-US"/>
            </w:rPr>
            <w:t xml:space="preserve"> </w:t>
          </w:r>
          <w:r w:rsidR="002F7B78" w:rsidRPr="002F7B78">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2F7B78">
            <w:rPr>
              <w:noProof/>
              <w:lang w:val="en-US"/>
            </w:rPr>
            <w:t xml:space="preserve"> </w:t>
          </w:r>
          <w:r w:rsidR="002F7B78" w:rsidRPr="002F7B78">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52ACAC41"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2F7B78" w:rsidRPr="002F7B78">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2F7B78" w:rsidRPr="002F7B78">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2F7B78" w:rsidRPr="002F7B78">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2F7B78">
            <w:rPr>
              <w:noProof/>
              <w:lang w:val="en-US"/>
            </w:rPr>
            <w:t xml:space="preserve"> </w:t>
          </w:r>
          <w:r w:rsidR="002F7B78" w:rsidRPr="002F7B78">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2F7B78">
            <w:rPr>
              <w:b/>
              <w:bCs/>
              <w:noProof/>
              <w:lang w:val="en-US"/>
            </w:rPr>
            <w:t xml:space="preserve"> </w:t>
          </w:r>
          <w:r w:rsidR="002F7B78" w:rsidRPr="002F7B78">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2F7B78">
            <w:rPr>
              <w:b/>
              <w:bCs/>
              <w:noProof/>
              <w:lang w:val="en-US"/>
            </w:rPr>
            <w:t xml:space="preserve"> </w:t>
          </w:r>
          <w:r w:rsidR="002F7B78" w:rsidRPr="002F7B78">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2F7B78">
            <w:rPr>
              <w:b/>
              <w:bCs/>
              <w:noProof/>
              <w:lang w:val="en-US"/>
            </w:rPr>
            <w:t xml:space="preserve"> </w:t>
          </w:r>
          <w:r w:rsidR="002F7B78" w:rsidRPr="002F7B78">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w:t>
      </w:r>
      <w:r>
        <w:lastRenderedPageBreak/>
        <w:t>to provide more personalized services and better understand human behavior. Secondly, the 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238B93E5" w14:textId="5C9C7B3C" w:rsidR="00D925C3" w:rsidRDefault="00D925C3" w:rsidP="00D925C3">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2F7B78">
            <w:rPr>
              <w:noProof/>
              <w:lang w:val="en-US"/>
            </w:rPr>
            <w:t xml:space="preserve"> </w:t>
          </w:r>
          <w:r w:rsidR="002F7B78" w:rsidRPr="002F7B78">
            <w:rPr>
              <w:noProof/>
              <w:lang w:val="en-US"/>
            </w:rPr>
            <w:t>(Citron, Gray, Critchley, Weekes, &amp; Ferstl, 2014)</w:t>
          </w:r>
          <w:r>
            <w:rPr>
              <w:b/>
              <w:bCs/>
              <w:lang w:val="en-US"/>
            </w:rPr>
            <w:fldChar w:fldCharType="end"/>
          </w:r>
        </w:sdtContent>
      </w:sdt>
      <w:r>
        <w:rPr>
          <w:lang w:val="en-US"/>
        </w:rPr>
        <w:t>:</w:t>
      </w:r>
    </w:p>
    <w:p w14:paraId="3CB58A17" w14:textId="77777777" w:rsidR="00D925C3" w:rsidRPr="00EE10EC" w:rsidRDefault="00D925C3" w:rsidP="00D925C3">
      <w:pPr>
        <w:pStyle w:val="ListParagraph"/>
        <w:numPr>
          <w:ilvl w:val="0"/>
          <w:numId w:val="9"/>
        </w:numPr>
        <w:spacing w:after="80"/>
        <w:rPr>
          <w:b/>
          <w:bCs/>
        </w:rPr>
      </w:pPr>
      <w:r w:rsidRPr="004B709A">
        <w:t>Arousal</w:t>
      </w:r>
      <w:r w:rsidRPr="00EE10EC">
        <w:rPr>
          <w:lang w:val="en-US"/>
        </w:rPr>
        <w:t>,</w:t>
      </w:r>
      <w:r w:rsidRPr="004B709A">
        <w:t xml:space="preserve"> the level of autonomic activation that an event creates, which ranges from calm to excited</w:t>
      </w:r>
      <w:r w:rsidRPr="00EE10EC">
        <w:rPr>
          <w:lang w:val="en-US"/>
        </w:rPr>
        <w:t>.</w:t>
      </w:r>
    </w:p>
    <w:p w14:paraId="1B7F734B" w14:textId="77777777" w:rsidR="00D925C3" w:rsidRPr="00EE10EC" w:rsidRDefault="00D925C3" w:rsidP="00D925C3">
      <w:pPr>
        <w:pStyle w:val="ListParagraph"/>
        <w:numPr>
          <w:ilvl w:val="0"/>
          <w:numId w:val="9"/>
        </w:numPr>
        <w:spacing w:after="80"/>
        <w:rPr>
          <w:b/>
          <w:bCs/>
        </w:rPr>
      </w:pPr>
      <w:r w:rsidRPr="00EE10EC">
        <w:rPr>
          <w:lang w:val="en-US"/>
        </w:rPr>
        <w:t>Valence, the level of pleasantness that an event generates and is defined along a continuum from negative to positive.</w:t>
      </w:r>
    </w:p>
    <w:p w14:paraId="0376BD0C" w14:textId="08ED1F94"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2F7B78" w:rsidRPr="002F7B78">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2F7B78" w:rsidRPr="002F7B78">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62033FC9"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2F7B78">
            <w:rPr>
              <w:noProof/>
              <w:lang w:val="en-US"/>
            </w:rPr>
            <w:t xml:space="preserve"> </w:t>
          </w:r>
          <w:r w:rsidR="002F7B78" w:rsidRPr="002F7B78">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2F7B78">
            <w:rPr>
              <w:noProof/>
              <w:lang w:val="en-US"/>
            </w:rPr>
            <w:t xml:space="preserve"> </w:t>
          </w:r>
          <w:r w:rsidR="002F7B78" w:rsidRPr="002F7B78">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2F7B78">
            <w:rPr>
              <w:noProof/>
              <w:lang w:val="en-US"/>
            </w:rPr>
            <w:t xml:space="preserve"> </w:t>
          </w:r>
          <w:r w:rsidR="002F7B78" w:rsidRPr="002F7B78">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2F7B78">
            <w:rPr>
              <w:noProof/>
              <w:lang w:val="en-US"/>
            </w:rPr>
            <w:t xml:space="preserve"> </w:t>
          </w:r>
          <w:r w:rsidR="002F7B78" w:rsidRPr="002F7B78">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2F7B78">
            <w:rPr>
              <w:noProof/>
              <w:lang w:val="en-US"/>
            </w:rPr>
            <w:t xml:space="preserve"> </w:t>
          </w:r>
          <w:r w:rsidR="002F7B78" w:rsidRPr="002F7B78">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2F7B78">
            <w:rPr>
              <w:noProof/>
              <w:lang w:val="en-US"/>
            </w:rPr>
            <w:t xml:space="preserve"> </w:t>
          </w:r>
          <w:r w:rsidR="002F7B78" w:rsidRPr="002F7B78">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07CE7889" w:rsidR="00D925C3" w:rsidRDefault="00D925C3" w:rsidP="00524AFE">
      <w:pPr>
        <w:ind w:firstLine="360"/>
        <w:jc w:val="both"/>
        <w:rPr>
          <w:b/>
          <w:bCs/>
          <w:lang w:val="en-US"/>
        </w:rPr>
      </w:pPr>
      <w:r w:rsidRPr="001854E2">
        <w:rPr>
          <w:lang w:val="en-US"/>
        </w:rPr>
        <w:lastRenderedPageBreak/>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2F7B78">
            <w:rPr>
              <w:noProof/>
              <w:lang w:val="en-US"/>
            </w:rPr>
            <w:t xml:space="preserve"> </w:t>
          </w:r>
          <w:r w:rsidR="002F7B78" w:rsidRPr="002F7B78">
            <w:rPr>
              <w:noProof/>
              <w:lang w:val="en-US"/>
            </w:rPr>
            <w:t>(Schneider, Baevski, Collobert, &amp; Auli, 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2F7B78">
            <w:rPr>
              <w:noProof/>
              <w:lang w:val="en-US"/>
            </w:rPr>
            <w:t xml:space="preserve"> </w:t>
          </w:r>
          <w:r w:rsidR="002F7B78" w:rsidRPr="002F7B78">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2F7B78">
            <w:rPr>
              <w:noProof/>
              <w:lang w:val="en-US"/>
            </w:rPr>
            <w:t xml:space="preserve"> </w:t>
          </w:r>
          <w:r w:rsidR="002F7B78" w:rsidRPr="002F7B78">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2F7B78">
            <w:rPr>
              <w:noProof/>
              <w:lang w:val="en-US"/>
            </w:rPr>
            <w:t xml:space="preserve"> </w:t>
          </w:r>
          <w:r w:rsidR="002F7B78" w:rsidRPr="002F7B78">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2F7B78">
            <w:rPr>
              <w:noProof/>
              <w:lang w:val="en-US"/>
            </w:rPr>
            <w:t xml:space="preserve"> </w:t>
          </w:r>
          <w:r w:rsidR="002F7B78" w:rsidRPr="002F7B78">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2F7B78">
            <w:rPr>
              <w:noProof/>
              <w:lang w:val="en-US"/>
            </w:rPr>
            <w:t xml:space="preserve"> </w:t>
          </w:r>
          <w:r w:rsidR="002F7B78" w:rsidRPr="002F7B78">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3F1484F8"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2F7B78" w:rsidRPr="002F7B78">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2F7B78">
            <w:rPr>
              <w:noProof/>
              <w:lang w:val="en-US"/>
            </w:rPr>
            <w:t xml:space="preserve"> </w:t>
          </w:r>
          <w:r w:rsidR="002F7B78" w:rsidRPr="002F7B78">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2F7B78">
            <w:rPr>
              <w:noProof/>
              <w:lang w:val="en-US"/>
            </w:rPr>
            <w:t xml:space="preserve"> </w:t>
          </w:r>
          <w:r w:rsidR="002F7B78" w:rsidRPr="002F7B78">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2F7B78">
            <w:rPr>
              <w:b/>
              <w:bCs/>
              <w:noProof/>
              <w:lang w:val="en-US"/>
            </w:rPr>
            <w:t xml:space="preserve"> </w:t>
          </w:r>
          <w:r w:rsidR="002F7B78" w:rsidRPr="002F7B78">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41461370"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2F7B78">
            <w:rPr>
              <w:b/>
              <w:bCs/>
              <w:noProof/>
              <w:lang w:val="en-US"/>
            </w:rPr>
            <w:t xml:space="preserve"> </w:t>
          </w:r>
          <w:r w:rsidR="002F7B78" w:rsidRPr="002F7B78">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w:t>
      </w:r>
      <w:r w:rsidRPr="004C4C11">
        <w:rPr>
          <w:lang w:val="en-US"/>
        </w:rPr>
        <w:lastRenderedPageBreak/>
        <w:t>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2F7B78" w:rsidRPr="002F7B78">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209C36D2"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16E8CAE1"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sdt>
        <w:sdtPr>
          <w:rPr>
            <w:i/>
            <w:iCs w:val="0"/>
            <w:color w:val="auto"/>
            <w:szCs w:val="24"/>
            <w:lang w:val="en-US"/>
          </w:rPr>
          <w:id w:val="334432225"/>
          <w:citation/>
        </w:sdtPr>
        <w:sdtContent>
          <w:r w:rsidRPr="00D97159">
            <w:rPr>
              <w:i/>
              <w:iCs w:val="0"/>
              <w:color w:val="auto"/>
              <w:szCs w:val="24"/>
              <w:lang w:val="en-US"/>
            </w:rPr>
            <w:fldChar w:fldCharType="begin"/>
          </w:r>
          <w:r>
            <w:rPr>
              <w:iCs w:val="0"/>
              <w:color w:val="auto"/>
              <w:szCs w:val="24"/>
              <w:lang w:val="en-US"/>
            </w:rPr>
            <w:instrText xml:space="preserve">CITATION Stu221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(StudyCorgi, 2022)</w:t>
          </w:r>
          <w:r w:rsidRPr="00D97159">
            <w:rPr>
              <w:i/>
              <w:iCs w:val="0"/>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6178297E"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w:t>
      </w:r>
      <w:r w:rsidRPr="000C4797">
        <w:rPr>
          <w:lang w:val="en-US"/>
        </w:rPr>
        <w:lastRenderedPageBreak/>
        <w:t>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035814288"/>
          <w:citation/>
        </w:sdtPr>
        <w:sdtContent>
          <w:r>
            <w:rPr>
              <w:lang w:val="en-US"/>
            </w:rPr>
            <w:fldChar w:fldCharType="begin"/>
          </w:r>
          <w:r>
            <w:rPr>
              <w:lang w:val="en-US"/>
            </w:rPr>
            <w:instrText xml:space="preserve">CITATION Stu22 \l 1033 </w:instrText>
          </w:r>
          <w:r>
            <w:rPr>
              <w:lang w:val="en-US"/>
            </w:rPr>
            <w:fldChar w:fldCharType="separate"/>
          </w:r>
          <w:r w:rsidR="002F7B78">
            <w:rPr>
              <w:noProof/>
              <w:lang w:val="en-US"/>
            </w:rPr>
            <w:t xml:space="preserve"> </w:t>
          </w:r>
          <w:r w:rsidR="002F7B78" w:rsidRPr="002F7B78">
            <w:rPr>
              <w:noProof/>
              <w:lang w:val="en-US"/>
            </w:rPr>
            <w:t>(StudyCorgi,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30DD295B"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2F7B78">
            <w:rPr>
              <w:noProof/>
              <w:lang w:val="en-US"/>
            </w:rPr>
            <w:t xml:space="preserve"> </w:t>
          </w:r>
          <w:r w:rsidR="002F7B78" w:rsidRPr="002F7B78">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3F10D2E1"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2F7B78" w:rsidRPr="002F7B78">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lastRenderedPageBreak/>
        <w:t xml:space="preserve">Pre-Emphasis </w:t>
      </w:r>
    </w:p>
    <w:p w14:paraId="24D44034" w14:textId="77777777" w:rsidR="001A7E77" w:rsidRDefault="001A7E77" w:rsidP="001A7E7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w:t>
      </w:r>
      <w:r>
        <w:lastRenderedPageBreak/>
        <w:t xml:space="preserve">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1D2999B0"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2F7B78">
            <w:rPr>
              <w:noProof/>
              <w:lang w:val="en-US"/>
            </w:rPr>
            <w:t xml:space="preserve"> </w:t>
          </w:r>
          <w:r w:rsidR="002F7B78" w:rsidRPr="002F7B78">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lastRenderedPageBreak/>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31FDC962"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2F7B78" w:rsidRPr="002F7B78">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405524C"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4D50DC39"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110D68E"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6A50B9D4"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7B256EE9" w14:textId="5881E3D1" w:rsidR="00DB415A" w:rsidRDefault="00DB415A" w:rsidP="00DB415A">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2F7B78">
            <w:rPr>
              <w:noProof/>
              <w:color w:val="auto"/>
              <w:szCs w:val="24"/>
              <w:lang w:val="en-US"/>
            </w:rPr>
            <w:t xml:space="preserve"> </w:t>
          </w:r>
          <w:r w:rsidR="002F7B78" w:rsidRPr="002F7B78">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6BD934AF" w14:textId="77777777" w:rsidR="001013B1" w:rsidRPr="001013B1" w:rsidRDefault="001013B1" w:rsidP="001013B1">
      <w:pPr>
        <w:rPr>
          <w:lang w:val="en-US"/>
        </w:rPr>
      </w:pPr>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245044C1" w:rsidR="00667424" w:rsidRDefault="00667424" w:rsidP="000D2345">
      <w:pPr>
        <w:ind w:firstLine="360"/>
        <w:jc w:val="both"/>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2F7B78">
            <w:rPr>
              <w:noProof/>
              <w:lang w:val="en-US"/>
            </w:rPr>
            <w:t xml:space="preserve"> </w:t>
          </w:r>
          <w:r w:rsidR="002F7B78" w:rsidRPr="002F7B78">
            <w:rPr>
              <w:noProof/>
              <w:lang w:val="en-US"/>
            </w:rPr>
            <w:t>(Paszke, et al., 2019)</w:t>
          </w:r>
          <w:r>
            <w:fldChar w:fldCharType="end"/>
          </w:r>
        </w:sdtContent>
      </w:sdt>
      <w:r>
        <w:rPr>
          <w:lang w:val="en-US"/>
        </w:rPr>
        <w:t>.</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21B10520"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2F7B78">
            <w:rPr>
              <w:noProof/>
              <w:lang w:val="en-US"/>
            </w:rPr>
            <w:t xml:space="preserve"> </w:t>
          </w:r>
          <w:r w:rsidR="002F7B78" w:rsidRPr="002F7B78">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097F817E"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2F7B78">
            <w:rPr>
              <w:noProof/>
              <w:lang w:val="en-US"/>
            </w:rPr>
            <w:t xml:space="preserve"> </w:t>
          </w:r>
          <w:r w:rsidR="002F7B78" w:rsidRPr="002F7B78">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2608891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2F7B78">
            <w:rPr>
              <w:noProof/>
              <w:lang w:val="en-US"/>
            </w:rPr>
            <w:t xml:space="preserve"> </w:t>
          </w:r>
          <w:r w:rsidR="002F7B78" w:rsidRPr="002F7B78">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Default="00825601" w:rsidP="00825601">
      <w:pPr>
        <w:pStyle w:val="ListParagraph"/>
        <w:numPr>
          <w:ilvl w:val="0"/>
          <w:numId w:val="19"/>
        </w:numPr>
        <w:spacing w:after="80"/>
        <w:rPr>
          <w:lang w:val="en-US"/>
        </w:rPr>
      </w:pPr>
      <w:r>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12131BE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2F7B78">
            <w:rPr>
              <w:noProof/>
              <w:lang w:val="en-US"/>
            </w:rPr>
            <w:t xml:space="preserve"> </w:t>
          </w:r>
          <w:r w:rsidR="002F7B78" w:rsidRPr="002F7B78">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2F7B78">
            <w:rPr>
              <w:noProof/>
              <w:lang w:val="en-US"/>
            </w:rPr>
            <w:t xml:space="preserve"> </w:t>
          </w:r>
          <w:r w:rsidR="002F7B78" w:rsidRPr="002F7B78">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Pr="005A7C6A"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ED06F0" w:rsidRDefault="00C75161" w:rsidP="00C75161">
            <w:pPr>
              <w:pStyle w:val="ListParagraph"/>
              <w:numPr>
                <w:ilvl w:val="0"/>
                <w:numId w:val="24"/>
              </w:numPr>
              <w:rPr>
                <w:lang w:val="en-US"/>
              </w:rPr>
            </w:pPr>
            <w:r w:rsidRPr="005A7C6A">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t>
      </w:r>
      <w:r w:rsidRPr="004D101F">
        <w:rPr>
          <w:lang w:val="en-US"/>
        </w:rPr>
        <w:lastRenderedPageBreak/>
        <w:t>well-suited for tasks such as speech recognition and speaker identification, where the human 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4" w:name="_Hlk129911396"/>
      <w:r>
        <w:rPr>
          <w:i/>
          <w:iCs/>
          <w:lang w:val="en-US"/>
        </w:rPr>
        <w:t>Model Architecture Design</w:t>
      </w:r>
    </w:p>
    <w:bookmarkEnd w:id="74"/>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w:t>
      </w:r>
      <w:r w:rsidRPr="001D3F4C">
        <w:rPr>
          <w:lang w:val="en-US"/>
        </w:rPr>
        <w:lastRenderedPageBreak/>
        <w:t xml:space="preserve">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t>
      </w:r>
      <w:r w:rsidRPr="00B51DF6">
        <w:rPr>
          <w:lang w:val="en-US"/>
        </w:rPr>
        <w:lastRenderedPageBreak/>
        <w:t>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5" w:name="_Toc129150087"/>
      <w:r>
        <w:rPr>
          <w:szCs w:val="24"/>
          <w:lang w:val="en-US"/>
        </w:rPr>
        <w:t>Model Evaluation</w:t>
      </w:r>
      <w:bookmarkEnd w:id="75"/>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6" w:name="_Toc129150088"/>
      <w:r>
        <w:rPr>
          <w:szCs w:val="24"/>
          <w:lang w:val="en-US"/>
        </w:rPr>
        <w:t>User Interface</w:t>
      </w:r>
      <w:bookmarkEnd w:id="76"/>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7" w:name="_Ref124456936"/>
      <w:bookmarkStart w:id="78" w:name="_Toc124602124"/>
      <w:bookmarkStart w:id="79" w:name="_Toc124969672"/>
      <w:bookmarkStart w:id="80" w:name="_Toc129149965"/>
      <w:r>
        <w:t>Figure 3.</w:t>
      </w:r>
      <w:r>
        <w:fldChar w:fldCharType="begin"/>
      </w:r>
      <w:r>
        <w:instrText xml:space="preserve"> SEQ Figure_3. \* ARABIC </w:instrText>
      </w:r>
      <w:r>
        <w:fldChar w:fldCharType="separate"/>
      </w:r>
      <w:r>
        <w:rPr>
          <w:noProof/>
        </w:rPr>
        <w:t>2</w:t>
      </w:r>
      <w:r>
        <w:fldChar w:fldCharType="end"/>
      </w:r>
      <w:bookmarkEnd w:id="77"/>
      <w:r>
        <w:rPr>
          <w:lang w:val="en-US"/>
        </w:rPr>
        <w:t>: Web Design Pre-Audio Input.</w:t>
      </w:r>
      <w:bookmarkEnd w:id="78"/>
      <w:bookmarkEnd w:id="79"/>
      <w:bookmarkEnd w:id="80"/>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1" w:name="_Ref124456942"/>
      <w:bookmarkStart w:id="82" w:name="_Toc124602125"/>
      <w:bookmarkStart w:id="83" w:name="_Toc124969673"/>
      <w:bookmarkStart w:id="84" w:name="_Toc129149966"/>
      <w:r>
        <w:t>Figure 3.</w:t>
      </w:r>
      <w:r>
        <w:fldChar w:fldCharType="begin"/>
      </w:r>
      <w:r>
        <w:instrText xml:space="preserve"> SEQ Figure_3. \* ARABIC </w:instrText>
      </w:r>
      <w:r>
        <w:fldChar w:fldCharType="separate"/>
      </w:r>
      <w:r>
        <w:rPr>
          <w:noProof/>
        </w:rPr>
        <w:t>3</w:t>
      </w:r>
      <w:r>
        <w:fldChar w:fldCharType="end"/>
      </w:r>
      <w:bookmarkEnd w:id="81"/>
      <w:r>
        <w:rPr>
          <w:lang w:val="en-US"/>
        </w:rPr>
        <w:t>: Web Design Post-Audio Input.</w:t>
      </w:r>
      <w:bookmarkEnd w:id="82"/>
      <w:bookmarkEnd w:id="83"/>
      <w:bookmarkEnd w:id="84"/>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5" w:name="_Ref129149900"/>
      <w:bookmarkStart w:id="86" w:name="_Toc124969679"/>
      <w:bookmarkStart w:id="87" w:name="_Toc129149968"/>
      <w:r>
        <w:lastRenderedPageBreak/>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6"/>
      <w:bookmarkEnd w:id="87"/>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88"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88"/>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726932A9" w14:textId="55A9B05B" w:rsidR="00624409" w:rsidRPr="00706A40" w:rsidRDefault="005D5329" w:rsidP="00C871A5">
      <w:pPr>
        <w:pStyle w:val="Heading2"/>
        <w:numPr>
          <w:ilvl w:val="1"/>
          <w:numId w:val="4"/>
        </w:numPr>
        <w:rPr>
          <w:szCs w:val="24"/>
          <w:lang w:val="en-ID"/>
        </w:rPr>
      </w:pPr>
      <w:r>
        <w:rPr>
          <w:szCs w:val="24"/>
          <w:lang w:val="en-US"/>
        </w:rPr>
        <w:t>Implementation</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F23E908"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 Table 3.1 presented exemplars of amplitude and spectrogram plots for each of the six emotion classes in the CREMA-D dataset, whereas Table 3.2 displayed the amplitude and spectrogram plots for the </w:t>
      </w:r>
      <w:r w:rsidRPr="004A40CB">
        <w:rPr>
          <w:lang w:val="en-ID"/>
        </w:rPr>
        <w:lastRenderedPageBreak/>
        <w:t>RAVDESS dataset, also for each of the six emotion classes.</w:t>
      </w:r>
    </w:p>
    <w:p w14:paraId="33827F89" w14:textId="5D49B27A" w:rsidR="00855086" w:rsidRDefault="00855086" w:rsidP="00855086">
      <w:pPr>
        <w:pStyle w:val="Caption"/>
        <w:keepNext/>
        <w:jc w:val="center"/>
      </w:pPr>
      <w:r>
        <w:t>Table 4.</w:t>
      </w:r>
      <w:r>
        <w:fldChar w:fldCharType="begin"/>
      </w:r>
      <w:r>
        <w:instrText xml:space="preserve"> SEQ Table_4. \* ARABIC </w:instrText>
      </w:r>
      <w:r>
        <w:fldChar w:fldCharType="separate"/>
      </w:r>
      <w:r w:rsidR="00614EC9">
        <w:rPr>
          <w:noProof/>
        </w:rPr>
        <w:t>1</w:t>
      </w:r>
      <w:r>
        <w:fldChar w:fldCharType="end"/>
      </w:r>
      <w:r>
        <w:rPr>
          <w:lang w:val="en-US"/>
        </w:rPr>
        <w:t xml:space="preserve"> CREMA-D Amplitude and Spectogram.</w:t>
      </w:r>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CF4BEC">
        <w:trPr>
          <w:jc w:val="center"/>
        </w:trPr>
        <w:tc>
          <w:tcPr>
            <w:tcW w:w="3020"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6042"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CF4BEC">
        <w:trPr>
          <w:jc w:val="center"/>
        </w:trPr>
        <w:tc>
          <w:tcPr>
            <w:tcW w:w="3020" w:type="dxa"/>
            <w:vMerge/>
          </w:tcPr>
          <w:p w14:paraId="426BB1CB" w14:textId="204026FE" w:rsidR="00CF4BEC" w:rsidRPr="00855086" w:rsidRDefault="00CF4BEC" w:rsidP="00CF4BEC">
            <w:pPr>
              <w:jc w:val="both"/>
              <w:rPr>
                <w:b/>
                <w:bCs/>
                <w:lang w:val="en-ID"/>
              </w:rPr>
            </w:pPr>
          </w:p>
        </w:tc>
        <w:tc>
          <w:tcPr>
            <w:tcW w:w="3021"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021"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723CDC">
        <w:trPr>
          <w:jc w:val="center"/>
        </w:trPr>
        <w:tc>
          <w:tcPr>
            <w:tcW w:w="3020" w:type="dxa"/>
            <w:vAlign w:val="center"/>
          </w:tcPr>
          <w:p w14:paraId="5050F1D6" w14:textId="303FF23B" w:rsidR="00CF4BEC" w:rsidRDefault="00CF4BEC" w:rsidP="00723CDC">
            <w:pPr>
              <w:jc w:val="center"/>
              <w:rPr>
                <w:lang w:val="en-ID"/>
              </w:rPr>
            </w:pPr>
            <w:r>
              <w:rPr>
                <w:lang w:val="en-ID"/>
              </w:rPr>
              <w:t>Angry</w:t>
            </w:r>
          </w:p>
        </w:tc>
        <w:tc>
          <w:tcPr>
            <w:tcW w:w="3021"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021"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723CDC">
        <w:trPr>
          <w:jc w:val="center"/>
        </w:trPr>
        <w:tc>
          <w:tcPr>
            <w:tcW w:w="3020" w:type="dxa"/>
            <w:vAlign w:val="center"/>
          </w:tcPr>
          <w:p w14:paraId="3F033340" w14:textId="203C9043" w:rsidR="00CF4BEC" w:rsidRDefault="00CF4BEC" w:rsidP="00723CDC">
            <w:pPr>
              <w:jc w:val="center"/>
              <w:rPr>
                <w:lang w:val="en-ID"/>
              </w:rPr>
            </w:pPr>
            <w:r>
              <w:rPr>
                <w:lang w:val="en-ID"/>
              </w:rPr>
              <w:t>Fear</w:t>
            </w:r>
          </w:p>
        </w:tc>
        <w:tc>
          <w:tcPr>
            <w:tcW w:w="3021"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021"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723CDC">
        <w:trPr>
          <w:jc w:val="center"/>
        </w:trPr>
        <w:tc>
          <w:tcPr>
            <w:tcW w:w="3020" w:type="dxa"/>
            <w:vAlign w:val="center"/>
          </w:tcPr>
          <w:p w14:paraId="19261982" w14:textId="4E77111D" w:rsidR="00CF4BEC" w:rsidRDefault="00CF4BEC" w:rsidP="00723CDC">
            <w:pPr>
              <w:jc w:val="center"/>
              <w:rPr>
                <w:lang w:val="en-ID"/>
              </w:rPr>
            </w:pPr>
            <w:r>
              <w:rPr>
                <w:lang w:val="en-ID"/>
              </w:rPr>
              <w:t>Disgust</w:t>
            </w:r>
          </w:p>
        </w:tc>
        <w:tc>
          <w:tcPr>
            <w:tcW w:w="3021"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021"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723CDC">
        <w:trPr>
          <w:jc w:val="center"/>
        </w:trPr>
        <w:tc>
          <w:tcPr>
            <w:tcW w:w="3020" w:type="dxa"/>
            <w:vAlign w:val="center"/>
          </w:tcPr>
          <w:p w14:paraId="296E4195" w14:textId="48D856E8" w:rsidR="00CF4BEC" w:rsidRDefault="00CF4BEC" w:rsidP="00723CDC">
            <w:pPr>
              <w:jc w:val="center"/>
              <w:rPr>
                <w:lang w:val="en-ID"/>
              </w:rPr>
            </w:pPr>
            <w:r>
              <w:rPr>
                <w:lang w:val="en-ID"/>
              </w:rPr>
              <w:t>Happy</w:t>
            </w:r>
          </w:p>
        </w:tc>
        <w:tc>
          <w:tcPr>
            <w:tcW w:w="3021"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021"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723CDC">
        <w:trPr>
          <w:jc w:val="center"/>
        </w:trPr>
        <w:tc>
          <w:tcPr>
            <w:tcW w:w="3020" w:type="dxa"/>
            <w:vAlign w:val="center"/>
          </w:tcPr>
          <w:p w14:paraId="7CEC1FC9" w14:textId="2E8AE629" w:rsidR="00CF4BEC" w:rsidRDefault="00CF4BEC" w:rsidP="00723CDC">
            <w:pPr>
              <w:jc w:val="center"/>
              <w:rPr>
                <w:lang w:val="en-ID"/>
              </w:rPr>
            </w:pPr>
            <w:r>
              <w:rPr>
                <w:lang w:val="en-ID"/>
              </w:rPr>
              <w:t>Neutral</w:t>
            </w:r>
          </w:p>
        </w:tc>
        <w:tc>
          <w:tcPr>
            <w:tcW w:w="3021"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021"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5A2BAD">
        <w:trPr>
          <w:jc w:val="center"/>
        </w:trPr>
        <w:tc>
          <w:tcPr>
            <w:tcW w:w="3020" w:type="dxa"/>
            <w:vAlign w:val="center"/>
          </w:tcPr>
          <w:p w14:paraId="45D5A0B7" w14:textId="21AC919B" w:rsidR="00CF4BEC" w:rsidRDefault="00CF4BEC" w:rsidP="00723CDC">
            <w:pPr>
              <w:jc w:val="center"/>
              <w:rPr>
                <w:lang w:val="en-ID"/>
              </w:rPr>
            </w:pPr>
            <w:r>
              <w:rPr>
                <w:lang w:val="en-ID"/>
              </w:rPr>
              <w:t>Sad</w:t>
            </w:r>
          </w:p>
        </w:tc>
        <w:tc>
          <w:tcPr>
            <w:tcW w:w="3021"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021"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5AA4BAE9" w:rsidR="00855086" w:rsidRDefault="00855086" w:rsidP="00412A4C">
      <w:pPr>
        <w:spacing w:before="240" w:after="240"/>
        <w:rPr>
          <w:lang w:val="en-ID"/>
        </w:rPr>
      </w:pPr>
      <w:r>
        <w:rPr>
          <w:lang w:val="en-ID"/>
        </w:rPr>
        <w:lastRenderedPageBreak/>
        <w:t>Another Paragraph explaining the pictures.</w:t>
      </w:r>
    </w:p>
    <w:p w14:paraId="27BC37E0" w14:textId="30CFF980" w:rsidR="00614EC9" w:rsidRDefault="00614EC9" w:rsidP="00614EC9">
      <w:pPr>
        <w:pStyle w:val="Caption"/>
        <w:keepNext/>
        <w:jc w:val="center"/>
      </w:pPr>
      <w:r>
        <w:t>Table 4.</w:t>
      </w:r>
      <w:r>
        <w:fldChar w:fldCharType="begin"/>
      </w:r>
      <w:r>
        <w:instrText xml:space="preserve"> SEQ Table_4. \* ARABIC </w:instrText>
      </w:r>
      <w:r>
        <w:fldChar w:fldCharType="separate"/>
      </w:r>
      <w:r>
        <w:rPr>
          <w:noProof/>
        </w:rPr>
        <w:t>2</w:t>
      </w:r>
      <w:r>
        <w:fldChar w:fldCharType="end"/>
      </w:r>
      <w:r>
        <w:rPr>
          <w:lang w:val="en-US"/>
        </w:rPr>
        <w:t xml:space="preserve"> RAVDESS Amplitude and Spectogram</w:t>
      </w:r>
    </w:p>
    <w:tbl>
      <w:tblPr>
        <w:tblStyle w:val="TableGrid"/>
        <w:tblW w:w="0" w:type="auto"/>
        <w:jc w:val="center"/>
        <w:tblLook w:val="04A0" w:firstRow="1" w:lastRow="0" w:firstColumn="1" w:lastColumn="0" w:noHBand="0" w:noVBand="1"/>
      </w:tblPr>
      <w:tblGrid>
        <w:gridCol w:w="3020"/>
        <w:gridCol w:w="3021"/>
        <w:gridCol w:w="3021"/>
      </w:tblGrid>
      <w:tr w:rsidR="00412A4C" w:rsidRPr="00855086" w14:paraId="461617B5" w14:textId="77777777" w:rsidTr="00BB1415">
        <w:trPr>
          <w:jc w:val="center"/>
        </w:trPr>
        <w:tc>
          <w:tcPr>
            <w:tcW w:w="3020"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6042"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412A4C" w:rsidRPr="00855086" w14:paraId="5C7D10CC" w14:textId="77777777" w:rsidTr="00BB1415">
        <w:trPr>
          <w:jc w:val="center"/>
        </w:trPr>
        <w:tc>
          <w:tcPr>
            <w:tcW w:w="3020" w:type="dxa"/>
            <w:vMerge/>
          </w:tcPr>
          <w:p w14:paraId="589865AD" w14:textId="77777777" w:rsidR="00412A4C" w:rsidRPr="00855086" w:rsidRDefault="00412A4C" w:rsidP="00BB1415">
            <w:pPr>
              <w:jc w:val="both"/>
              <w:rPr>
                <w:b/>
                <w:bCs/>
                <w:lang w:val="en-ID"/>
              </w:rPr>
            </w:pPr>
          </w:p>
        </w:tc>
        <w:tc>
          <w:tcPr>
            <w:tcW w:w="3021"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021"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412A4C" w14:paraId="1E800858" w14:textId="77777777" w:rsidTr="00BB1415">
        <w:trPr>
          <w:jc w:val="center"/>
        </w:trPr>
        <w:tc>
          <w:tcPr>
            <w:tcW w:w="3020" w:type="dxa"/>
          </w:tcPr>
          <w:p w14:paraId="44FA56EC" w14:textId="77777777" w:rsidR="00412A4C" w:rsidRDefault="00412A4C" w:rsidP="00BB1415">
            <w:pPr>
              <w:jc w:val="center"/>
              <w:rPr>
                <w:lang w:val="en-ID"/>
              </w:rPr>
            </w:pPr>
            <w:r>
              <w:rPr>
                <w:lang w:val="en-ID"/>
              </w:rPr>
              <w:t>Angry</w:t>
            </w:r>
          </w:p>
        </w:tc>
        <w:tc>
          <w:tcPr>
            <w:tcW w:w="3021" w:type="dxa"/>
          </w:tcPr>
          <w:p w14:paraId="52E57C64" w14:textId="77777777" w:rsidR="00412A4C" w:rsidRDefault="00412A4C" w:rsidP="00BB1415">
            <w:pPr>
              <w:jc w:val="both"/>
              <w:rPr>
                <w:lang w:val="en-ID"/>
              </w:rPr>
            </w:pPr>
          </w:p>
        </w:tc>
        <w:tc>
          <w:tcPr>
            <w:tcW w:w="3021" w:type="dxa"/>
          </w:tcPr>
          <w:p w14:paraId="48E1EE4E" w14:textId="77777777" w:rsidR="00412A4C" w:rsidRDefault="00412A4C" w:rsidP="00BB1415">
            <w:pPr>
              <w:jc w:val="both"/>
              <w:rPr>
                <w:lang w:val="en-ID"/>
              </w:rPr>
            </w:pPr>
          </w:p>
        </w:tc>
      </w:tr>
      <w:tr w:rsidR="00412A4C" w14:paraId="2D8241A8" w14:textId="77777777" w:rsidTr="00BB1415">
        <w:trPr>
          <w:jc w:val="center"/>
        </w:trPr>
        <w:tc>
          <w:tcPr>
            <w:tcW w:w="3020" w:type="dxa"/>
          </w:tcPr>
          <w:p w14:paraId="30CCE1ED" w14:textId="77777777" w:rsidR="00412A4C" w:rsidRDefault="00412A4C" w:rsidP="00BB1415">
            <w:pPr>
              <w:jc w:val="center"/>
              <w:rPr>
                <w:lang w:val="en-ID"/>
              </w:rPr>
            </w:pPr>
            <w:r>
              <w:rPr>
                <w:lang w:val="en-ID"/>
              </w:rPr>
              <w:t>Fear</w:t>
            </w:r>
          </w:p>
        </w:tc>
        <w:tc>
          <w:tcPr>
            <w:tcW w:w="3021" w:type="dxa"/>
          </w:tcPr>
          <w:p w14:paraId="3F03FF4A" w14:textId="77777777" w:rsidR="00412A4C" w:rsidRDefault="00412A4C" w:rsidP="00BB1415">
            <w:pPr>
              <w:jc w:val="both"/>
              <w:rPr>
                <w:lang w:val="en-ID"/>
              </w:rPr>
            </w:pPr>
          </w:p>
        </w:tc>
        <w:tc>
          <w:tcPr>
            <w:tcW w:w="3021" w:type="dxa"/>
          </w:tcPr>
          <w:p w14:paraId="17658A95" w14:textId="77777777" w:rsidR="00412A4C" w:rsidRDefault="00412A4C" w:rsidP="00BB1415">
            <w:pPr>
              <w:jc w:val="both"/>
              <w:rPr>
                <w:lang w:val="en-ID"/>
              </w:rPr>
            </w:pPr>
          </w:p>
        </w:tc>
      </w:tr>
      <w:tr w:rsidR="00412A4C" w14:paraId="7EE9706E" w14:textId="77777777" w:rsidTr="00BB1415">
        <w:trPr>
          <w:jc w:val="center"/>
        </w:trPr>
        <w:tc>
          <w:tcPr>
            <w:tcW w:w="3020" w:type="dxa"/>
          </w:tcPr>
          <w:p w14:paraId="791DA777" w14:textId="77777777" w:rsidR="00412A4C" w:rsidRDefault="00412A4C" w:rsidP="00BB1415">
            <w:pPr>
              <w:jc w:val="center"/>
              <w:rPr>
                <w:lang w:val="en-ID"/>
              </w:rPr>
            </w:pPr>
            <w:r>
              <w:rPr>
                <w:lang w:val="en-ID"/>
              </w:rPr>
              <w:t>Disgust</w:t>
            </w:r>
          </w:p>
        </w:tc>
        <w:tc>
          <w:tcPr>
            <w:tcW w:w="3021" w:type="dxa"/>
          </w:tcPr>
          <w:p w14:paraId="01AE6D7B" w14:textId="77777777" w:rsidR="00412A4C" w:rsidRDefault="00412A4C" w:rsidP="00BB1415">
            <w:pPr>
              <w:jc w:val="both"/>
              <w:rPr>
                <w:lang w:val="en-ID"/>
              </w:rPr>
            </w:pPr>
          </w:p>
        </w:tc>
        <w:tc>
          <w:tcPr>
            <w:tcW w:w="3021" w:type="dxa"/>
          </w:tcPr>
          <w:p w14:paraId="1BAAB4DE" w14:textId="77777777" w:rsidR="00412A4C" w:rsidRDefault="00412A4C" w:rsidP="00BB1415">
            <w:pPr>
              <w:jc w:val="both"/>
              <w:rPr>
                <w:lang w:val="en-ID"/>
              </w:rPr>
            </w:pPr>
          </w:p>
        </w:tc>
      </w:tr>
      <w:tr w:rsidR="00412A4C" w14:paraId="2DB19012" w14:textId="77777777" w:rsidTr="00BB1415">
        <w:trPr>
          <w:jc w:val="center"/>
        </w:trPr>
        <w:tc>
          <w:tcPr>
            <w:tcW w:w="3020" w:type="dxa"/>
          </w:tcPr>
          <w:p w14:paraId="5C8B1D40" w14:textId="77777777" w:rsidR="00412A4C" w:rsidRDefault="00412A4C" w:rsidP="00BB1415">
            <w:pPr>
              <w:jc w:val="center"/>
              <w:rPr>
                <w:lang w:val="en-ID"/>
              </w:rPr>
            </w:pPr>
            <w:r>
              <w:rPr>
                <w:lang w:val="en-ID"/>
              </w:rPr>
              <w:t>Happy</w:t>
            </w:r>
          </w:p>
        </w:tc>
        <w:tc>
          <w:tcPr>
            <w:tcW w:w="3021" w:type="dxa"/>
          </w:tcPr>
          <w:p w14:paraId="5FEE12AA" w14:textId="77777777" w:rsidR="00412A4C" w:rsidRDefault="00412A4C" w:rsidP="00BB1415">
            <w:pPr>
              <w:jc w:val="both"/>
              <w:rPr>
                <w:lang w:val="en-ID"/>
              </w:rPr>
            </w:pPr>
          </w:p>
        </w:tc>
        <w:tc>
          <w:tcPr>
            <w:tcW w:w="3021" w:type="dxa"/>
          </w:tcPr>
          <w:p w14:paraId="4B4EEB9C" w14:textId="77777777" w:rsidR="00412A4C" w:rsidRDefault="00412A4C" w:rsidP="00BB1415">
            <w:pPr>
              <w:jc w:val="both"/>
              <w:rPr>
                <w:lang w:val="en-ID"/>
              </w:rPr>
            </w:pPr>
          </w:p>
        </w:tc>
      </w:tr>
      <w:tr w:rsidR="00412A4C" w14:paraId="59CC5727" w14:textId="77777777" w:rsidTr="00BB1415">
        <w:trPr>
          <w:jc w:val="center"/>
        </w:trPr>
        <w:tc>
          <w:tcPr>
            <w:tcW w:w="3020" w:type="dxa"/>
          </w:tcPr>
          <w:p w14:paraId="0FF0D88F" w14:textId="77777777" w:rsidR="00412A4C" w:rsidRDefault="00412A4C" w:rsidP="00BB1415">
            <w:pPr>
              <w:jc w:val="center"/>
              <w:rPr>
                <w:lang w:val="en-ID"/>
              </w:rPr>
            </w:pPr>
            <w:r>
              <w:rPr>
                <w:lang w:val="en-ID"/>
              </w:rPr>
              <w:t>Neutral</w:t>
            </w:r>
          </w:p>
        </w:tc>
        <w:tc>
          <w:tcPr>
            <w:tcW w:w="3021" w:type="dxa"/>
          </w:tcPr>
          <w:p w14:paraId="25B0AD82" w14:textId="77777777" w:rsidR="00412A4C" w:rsidRDefault="00412A4C" w:rsidP="00BB1415">
            <w:pPr>
              <w:jc w:val="both"/>
              <w:rPr>
                <w:lang w:val="en-ID"/>
              </w:rPr>
            </w:pPr>
          </w:p>
        </w:tc>
        <w:tc>
          <w:tcPr>
            <w:tcW w:w="3021" w:type="dxa"/>
          </w:tcPr>
          <w:p w14:paraId="05FD199D" w14:textId="77777777" w:rsidR="00412A4C" w:rsidRDefault="00412A4C" w:rsidP="00BB1415">
            <w:pPr>
              <w:jc w:val="both"/>
              <w:rPr>
                <w:lang w:val="en-ID"/>
              </w:rPr>
            </w:pPr>
          </w:p>
        </w:tc>
      </w:tr>
      <w:tr w:rsidR="00412A4C" w14:paraId="4214BD6F" w14:textId="77777777" w:rsidTr="00BB1415">
        <w:trPr>
          <w:jc w:val="center"/>
        </w:trPr>
        <w:tc>
          <w:tcPr>
            <w:tcW w:w="3020" w:type="dxa"/>
          </w:tcPr>
          <w:p w14:paraId="0F385913" w14:textId="77777777" w:rsidR="00412A4C" w:rsidRDefault="00412A4C" w:rsidP="00BB1415">
            <w:pPr>
              <w:jc w:val="center"/>
              <w:rPr>
                <w:lang w:val="en-ID"/>
              </w:rPr>
            </w:pPr>
            <w:r>
              <w:rPr>
                <w:lang w:val="en-ID"/>
              </w:rPr>
              <w:t>Sad</w:t>
            </w:r>
          </w:p>
        </w:tc>
        <w:tc>
          <w:tcPr>
            <w:tcW w:w="3021" w:type="dxa"/>
          </w:tcPr>
          <w:p w14:paraId="7FBDE293" w14:textId="77777777" w:rsidR="00412A4C" w:rsidRDefault="00412A4C" w:rsidP="00BB1415">
            <w:pPr>
              <w:jc w:val="both"/>
              <w:rPr>
                <w:lang w:val="en-ID"/>
              </w:rPr>
            </w:pPr>
          </w:p>
        </w:tc>
        <w:tc>
          <w:tcPr>
            <w:tcW w:w="3021" w:type="dxa"/>
          </w:tcPr>
          <w:p w14:paraId="32AA15D8" w14:textId="77777777" w:rsidR="00412A4C" w:rsidRDefault="00412A4C" w:rsidP="00BB1415">
            <w:pPr>
              <w:jc w:val="both"/>
              <w:rPr>
                <w:lang w:val="en-ID"/>
              </w:rPr>
            </w:pPr>
          </w:p>
        </w:tc>
      </w:tr>
    </w:tbl>
    <w:p w14:paraId="0B54B7B3" w14:textId="67AC484A" w:rsidR="00855086" w:rsidRDefault="00412A4C" w:rsidP="00412A4C">
      <w:pPr>
        <w:spacing w:before="240"/>
        <w:rPr>
          <w:lang w:val="en-ID"/>
        </w:rPr>
      </w:pPr>
      <w:r>
        <w:rPr>
          <w:lang w:val="en-ID"/>
        </w:rPr>
        <w:t>Another Paragraph explaining the pictures.</w:t>
      </w:r>
    </w:p>
    <w:p w14:paraId="575E23CF" w14:textId="77777777" w:rsidR="00412A4C" w:rsidRPr="00706A40" w:rsidRDefault="00412A4C" w:rsidP="00412A4C">
      <w:pPr>
        <w:rPr>
          <w:lang w:val="en-ID"/>
        </w:rPr>
      </w:pPr>
    </w:p>
    <w:p w14:paraId="38537590" w14:textId="1C62C79C" w:rsidR="00706A40" w:rsidRDefault="00706A40" w:rsidP="00706A40">
      <w:pPr>
        <w:pStyle w:val="Heading2"/>
        <w:numPr>
          <w:ilvl w:val="2"/>
          <w:numId w:val="4"/>
        </w:numPr>
        <w:rPr>
          <w:szCs w:val="24"/>
          <w:lang w:val="en-ID"/>
        </w:rPr>
      </w:pPr>
      <w:r>
        <w:rPr>
          <w:szCs w:val="24"/>
          <w:lang w:val="en-ID"/>
        </w:rPr>
        <w:t>Pre-Processing</w:t>
      </w:r>
    </w:p>
    <w:p w14:paraId="2EE37633" w14:textId="26B51212" w:rsidR="001D6EFE" w:rsidRDefault="00C96F60" w:rsidP="00C96F60">
      <w:pPr>
        <w:pStyle w:val="ListParagraph"/>
        <w:numPr>
          <w:ilvl w:val="0"/>
          <w:numId w:val="40"/>
        </w:numPr>
        <w:rPr>
          <w:lang w:val="en-ID"/>
        </w:rPr>
      </w:pPr>
      <w:r>
        <w:rPr>
          <w:lang w:val="en-ID"/>
        </w:rPr>
        <w:t>Load Data</w:t>
      </w:r>
    </w:p>
    <w:p w14:paraId="0B830227" w14:textId="77777777" w:rsidR="00C96F60" w:rsidRPr="00C96F60" w:rsidRDefault="00C96F60" w:rsidP="00C96F60">
      <w:pPr>
        <w:rPr>
          <w:lang w:val="en-ID"/>
        </w:rPr>
      </w:pPr>
    </w:p>
    <w:p w14:paraId="242D7950" w14:textId="362A741D" w:rsidR="00C96F60" w:rsidRDefault="00C96F60" w:rsidP="00C96F60">
      <w:pPr>
        <w:pStyle w:val="ListParagraph"/>
        <w:numPr>
          <w:ilvl w:val="0"/>
          <w:numId w:val="40"/>
        </w:numPr>
        <w:rPr>
          <w:lang w:val="en-ID"/>
        </w:rPr>
      </w:pPr>
      <w:r>
        <w:rPr>
          <w:lang w:val="en-ID"/>
        </w:rPr>
        <w:t>Split Dataset</w:t>
      </w:r>
    </w:p>
    <w:p w14:paraId="6154D145" w14:textId="77777777" w:rsidR="00C96F60" w:rsidRPr="00C96F60" w:rsidRDefault="00C96F60" w:rsidP="00C96F60">
      <w:pPr>
        <w:pStyle w:val="ListParagraph"/>
        <w:numPr>
          <w:ilvl w:val="0"/>
          <w:numId w:val="40"/>
        </w:numPr>
        <w:rPr>
          <w:lang w:val="en-ID"/>
        </w:rPr>
      </w:pPr>
      <w:r w:rsidRPr="00C96F60">
        <w:rPr>
          <w:lang w:val="en-ID"/>
        </w:rPr>
        <w:t>Feature Extraction</w:t>
      </w:r>
    </w:p>
    <w:p w14:paraId="06A093E7" w14:textId="5A14576F" w:rsidR="00706A40" w:rsidRPr="00C96F60" w:rsidRDefault="00C96F60" w:rsidP="00C96F60">
      <w:pPr>
        <w:pStyle w:val="ListParagraph"/>
        <w:numPr>
          <w:ilvl w:val="0"/>
          <w:numId w:val="40"/>
        </w:numPr>
        <w:rPr>
          <w:lang w:val="en-ID"/>
        </w:rPr>
      </w:pPr>
      <w:r>
        <w:rPr>
          <w:lang w:val="en-ID"/>
        </w:rPr>
        <w:t>Feature Scaling</w:t>
      </w:r>
    </w:p>
    <w:p w14:paraId="48536464" w14:textId="6115CCE8" w:rsidR="00F97309" w:rsidRPr="001D6EFE" w:rsidRDefault="001D6EFE" w:rsidP="00706A40">
      <w:pPr>
        <w:pStyle w:val="Heading2"/>
        <w:numPr>
          <w:ilvl w:val="2"/>
          <w:numId w:val="4"/>
        </w:numPr>
        <w:rPr>
          <w:szCs w:val="24"/>
          <w:lang w:val="en-ID"/>
        </w:rPr>
      </w:pPr>
      <w:r>
        <w:rPr>
          <w:szCs w:val="24"/>
          <w:lang w:val="en-ID"/>
        </w:rPr>
        <w:t>Model Architecture</w:t>
      </w:r>
    </w:p>
    <w:p w14:paraId="0292886B" w14:textId="1067D517" w:rsidR="00706A40" w:rsidRDefault="00706A40" w:rsidP="00706A40">
      <w:pPr>
        <w:rPr>
          <w:lang w:val="en-ID"/>
        </w:rPr>
      </w:pPr>
    </w:p>
    <w:p w14:paraId="2662D22F" w14:textId="2D5899CD" w:rsidR="00624409" w:rsidRPr="00624409" w:rsidRDefault="005D5329" w:rsidP="00C871A5">
      <w:pPr>
        <w:pStyle w:val="Heading2"/>
        <w:numPr>
          <w:ilvl w:val="1"/>
          <w:numId w:val="4"/>
        </w:numPr>
        <w:rPr>
          <w:szCs w:val="24"/>
          <w:lang w:val="en-ID"/>
        </w:rPr>
      </w:pPr>
      <w:r>
        <w:rPr>
          <w:szCs w:val="24"/>
          <w:lang w:val="en-US"/>
        </w:rPr>
        <w:t>Implementation Result Discussion</w:t>
      </w:r>
      <w:r w:rsidR="00A661EB"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89" w:name="_Toc129150092"/>
      <w:r>
        <w:rPr>
          <w:rFonts w:cs="Times New Roman"/>
          <w:szCs w:val="28"/>
          <w:lang w:val="en-ID"/>
        </w:rPr>
        <w:lastRenderedPageBreak/>
        <w:t xml:space="preserve">BAB V </w:t>
      </w:r>
      <w:r w:rsidR="00A5312B" w:rsidRPr="00B77D27">
        <w:rPr>
          <w:rFonts w:cs="Times New Roman"/>
          <w:szCs w:val="28"/>
        </w:rPr>
        <w:t>KESIMPULAN DAN SARAN</w:t>
      </w:r>
      <w:bookmarkEnd w:id="89"/>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90" w:name="_Toc129150093"/>
      <w:r>
        <w:rPr>
          <w:szCs w:val="24"/>
          <w:lang w:val="en-ID"/>
        </w:rPr>
        <w:t>Kesimpulan</w:t>
      </w:r>
      <w:bookmarkEnd w:id="90"/>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91"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91"/>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92"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92"/>
        </w:p>
        <w:sdt>
          <w:sdtPr>
            <w:id w:val="-573587230"/>
            <w:bibliography/>
          </w:sdtPr>
          <w:sdtContent>
            <w:p w14:paraId="7D42AB81" w14:textId="77777777" w:rsidR="002F7B78" w:rsidRDefault="00D82EBA" w:rsidP="002F7B78">
              <w:pPr>
                <w:pStyle w:val="Bibliography"/>
                <w:ind w:left="720" w:hanging="720"/>
                <w:rPr>
                  <w:noProof/>
                  <w:szCs w:val="24"/>
                  <w:lang w:val="id-ID"/>
                </w:rPr>
              </w:pPr>
              <w:r>
                <w:fldChar w:fldCharType="begin"/>
              </w:r>
              <w:r>
                <w:instrText xml:space="preserve"> BIBLIOGRAPHY </w:instrText>
              </w:r>
              <w:r>
                <w:fldChar w:fldCharType="separate"/>
              </w:r>
              <w:r w:rsidR="002F7B78">
                <w:rPr>
                  <w:noProof/>
                  <w:lang w:val="id-ID"/>
                </w:rPr>
                <w:t xml:space="preserve">Baevski, A., Zhou, H., Mohamed, A., &amp; Auli, M. (2020). wav2vec 2.0: A Framework for Self-Supervised Learning of Speech Representations. </w:t>
              </w:r>
              <w:r w:rsidR="002F7B78">
                <w:rPr>
                  <w:i/>
                  <w:iCs/>
                  <w:noProof/>
                  <w:lang w:val="id-ID"/>
                </w:rPr>
                <w:t>arXiv</w:t>
              </w:r>
              <w:r w:rsidR="002F7B78">
                <w:rPr>
                  <w:noProof/>
                  <w:lang w:val="id-ID"/>
                </w:rPr>
                <w:t>(3).</w:t>
              </w:r>
            </w:p>
            <w:p w14:paraId="01BA67EE" w14:textId="77777777" w:rsidR="002F7B78" w:rsidRDefault="002F7B78" w:rsidP="002F7B78">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6731D6DF" w14:textId="77777777" w:rsidR="002F7B78" w:rsidRDefault="002F7B78" w:rsidP="002F7B78">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7E0D18CE" w14:textId="77777777" w:rsidR="002F7B78" w:rsidRDefault="002F7B78" w:rsidP="002F7B78">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577D87FA" w14:textId="77777777" w:rsidR="002F7B78" w:rsidRDefault="002F7B78" w:rsidP="002F7B78">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05D66674" w14:textId="77777777" w:rsidR="002F7B78" w:rsidRDefault="002F7B78" w:rsidP="002F7B78">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0D252172" w14:textId="77777777" w:rsidR="002F7B78" w:rsidRDefault="002F7B78" w:rsidP="002F7B78">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480D9D2" w14:textId="77777777" w:rsidR="002F7B78" w:rsidRDefault="002F7B78" w:rsidP="002F7B78">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E312B1A" w14:textId="77777777" w:rsidR="002F7B78" w:rsidRDefault="002F7B78" w:rsidP="002F7B78">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7F4F47CD" w14:textId="77777777" w:rsidR="002F7B78" w:rsidRDefault="002F7B78" w:rsidP="002F7B78">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1F828EFE" w14:textId="77777777" w:rsidR="002F7B78" w:rsidRDefault="002F7B78" w:rsidP="002F7B78">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6EB46223" w14:textId="77777777" w:rsidR="002F7B78" w:rsidRDefault="002F7B78" w:rsidP="002F7B78">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925DDF1" w14:textId="77777777" w:rsidR="002F7B78" w:rsidRDefault="002F7B78" w:rsidP="002F7B78">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CC01887" w14:textId="77777777" w:rsidR="002F7B78" w:rsidRDefault="002F7B78" w:rsidP="002F7B78">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5079D2CD" w14:textId="77777777" w:rsidR="002F7B78" w:rsidRDefault="002F7B78" w:rsidP="002F7B78">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C98E18E" w14:textId="77777777" w:rsidR="002F7B78" w:rsidRDefault="002F7B78" w:rsidP="002F7B78">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4011F1AF" w14:textId="77777777" w:rsidR="002F7B78" w:rsidRDefault="002F7B78" w:rsidP="002F7B78">
              <w:pPr>
                <w:pStyle w:val="Bibliography"/>
                <w:ind w:left="720" w:hanging="720"/>
                <w:rPr>
                  <w:noProof/>
                  <w:lang w:val="id-ID"/>
                </w:rPr>
              </w:pPr>
              <w:r>
                <w:rPr>
                  <w:noProof/>
                  <w:lang w:val="id-ID"/>
                </w:rPr>
                <w:lastRenderedPageBreak/>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0B718C09" w14:textId="77777777" w:rsidR="002F7B78" w:rsidRDefault="002F7B78" w:rsidP="002F7B78">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1E15F75C" w14:textId="77777777" w:rsidR="002F7B78" w:rsidRDefault="002F7B78" w:rsidP="002F7B78">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4BBF3FD7" w14:textId="77777777" w:rsidR="002F7B78" w:rsidRDefault="002F7B78" w:rsidP="002F7B78">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0300F686" w14:textId="77777777" w:rsidR="002F7B78" w:rsidRDefault="002F7B78" w:rsidP="002F7B78">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56FE16DE" w14:textId="77777777" w:rsidR="002F7B78" w:rsidRDefault="002F7B78" w:rsidP="002F7B78">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6CC03896" w14:textId="77777777" w:rsidR="002F7B78" w:rsidRDefault="002F7B78" w:rsidP="002F7B78">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2547BF97" w14:textId="77777777" w:rsidR="002F7B78" w:rsidRDefault="002F7B78" w:rsidP="002F7B78">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C8DC950" w14:textId="77777777" w:rsidR="002F7B78" w:rsidRDefault="002F7B78" w:rsidP="002F7B78">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670EA82" w14:textId="77777777" w:rsidR="002F7B78" w:rsidRDefault="002F7B78" w:rsidP="002F7B78">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64E1855F" w14:textId="77777777" w:rsidR="002F7B78" w:rsidRDefault="002F7B78" w:rsidP="002F7B78">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3AC66900" w14:textId="77777777" w:rsidR="002F7B78" w:rsidRDefault="002F7B78" w:rsidP="002F7B78">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68B6F685" w14:textId="77777777" w:rsidR="002F7B78" w:rsidRDefault="002F7B78" w:rsidP="002F7B78">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4E1C3E22" w14:textId="77777777" w:rsidR="002F7B78" w:rsidRDefault="002F7B78" w:rsidP="002F7B78">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2C8874D2" w14:textId="77777777" w:rsidR="002F7B78" w:rsidRDefault="002F7B78" w:rsidP="002F7B78">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09F6674C" w14:textId="77777777" w:rsidR="002F7B78" w:rsidRDefault="002F7B78" w:rsidP="002F7B78">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4CE57B44" w14:textId="77777777" w:rsidR="002F7B78" w:rsidRDefault="002F7B78" w:rsidP="002F7B78">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1AB6C36F" w14:textId="77777777" w:rsidR="002F7B78" w:rsidRDefault="002F7B78" w:rsidP="002F7B78">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 xml:space="preserve">Proceedings INTERSPEECH 2013, 14th Annual </w:t>
              </w:r>
              <w:r>
                <w:rPr>
                  <w:i/>
                  <w:iCs/>
                  <w:noProof/>
                  <w:lang w:val="id-ID"/>
                </w:rPr>
                <w:lastRenderedPageBreak/>
                <w:t>Conference of the International Speech Communication Association.</w:t>
              </w:r>
              <w:r>
                <w:rPr>
                  <w:noProof/>
                  <w:lang w:val="id-ID"/>
                </w:rPr>
                <w:t xml:space="preserve"> Lyon, France.</w:t>
              </w:r>
            </w:p>
            <w:p w14:paraId="70744A18" w14:textId="77777777" w:rsidR="002F7B78" w:rsidRDefault="002F7B78" w:rsidP="002F7B78">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384B7394" w14:textId="77777777" w:rsidR="002F7B78" w:rsidRDefault="002F7B78" w:rsidP="002F7B78">
              <w:pPr>
                <w:pStyle w:val="Bibliography"/>
                <w:ind w:left="720" w:hanging="720"/>
                <w:rPr>
                  <w:noProof/>
                  <w:lang w:val="id-ID"/>
                </w:rPr>
              </w:pPr>
              <w:r>
                <w:rPr>
                  <w:noProof/>
                  <w:lang w:val="id-ID"/>
                </w:rPr>
                <w:t>StudyCorgi. (2022, 25 June). Retrieved December 17, 2022 from https://studycorgi.com/the-characteristics-of-sound/</w:t>
              </w:r>
            </w:p>
            <w:p w14:paraId="419DCE28" w14:textId="77777777" w:rsidR="002F7B78" w:rsidRDefault="002F7B78" w:rsidP="002F7B78">
              <w:pPr>
                <w:pStyle w:val="Bibliography"/>
                <w:ind w:left="720" w:hanging="720"/>
                <w:rPr>
                  <w:noProof/>
                  <w:lang w:val="id-ID"/>
                </w:rPr>
              </w:pPr>
              <w:r>
                <w:rPr>
                  <w:noProof/>
                  <w:lang w:val="id-ID"/>
                </w:rPr>
                <w:t>StudyCorgi. (2022, June 25). (StudyCorgi) Retrieved November 21, 2022 from https://studycorgi.com/the-characteristics-of-sound/</w:t>
              </w:r>
            </w:p>
            <w:p w14:paraId="5DFAA2C1" w14:textId="77777777" w:rsidR="002F7B78" w:rsidRDefault="002F7B78" w:rsidP="002F7B78">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7342B83A" w14:textId="77777777" w:rsidR="002F7B78" w:rsidRDefault="002F7B78" w:rsidP="002F7B78">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1A27B69" w14:textId="77777777" w:rsidR="002F7B78" w:rsidRDefault="002F7B78" w:rsidP="002F7B78">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31654C2E" w14:textId="77777777" w:rsidR="002F7B78" w:rsidRDefault="002F7B78" w:rsidP="002F7B78">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16283CCE" w14:textId="77777777" w:rsidR="002F7B78" w:rsidRDefault="002F7B78" w:rsidP="002F7B78">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0B1783D" w14:textId="77777777" w:rsidR="002F7B78" w:rsidRDefault="002F7B78" w:rsidP="002F7B78">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535E87FD" w14:textId="77777777" w:rsidR="002F7B78" w:rsidRDefault="002F7B78" w:rsidP="002F7B78">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2F7B78">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93" w:name="_Toc129150096"/>
      <w:r>
        <w:rPr>
          <w:rFonts w:cs="Times New Roman"/>
          <w:szCs w:val="28"/>
          <w:lang w:val="en-ID"/>
        </w:rPr>
        <w:lastRenderedPageBreak/>
        <w:t>LAMPIRAN-LAMPIRAN ATAU APPENDIKS (jika ada)</w:t>
      </w:r>
      <w:bookmarkEnd w:id="93"/>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94" w:name="_Toc129150097"/>
      <w:r w:rsidRPr="005639FF">
        <w:rPr>
          <w:rFonts w:cs="Times New Roman"/>
          <w:szCs w:val="28"/>
          <w:lang w:val="en-ID"/>
        </w:rPr>
        <w:lastRenderedPageBreak/>
        <w:t>BIODATA PENULIS</w:t>
      </w:r>
      <w:bookmarkEnd w:id="94"/>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4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350A6" w14:textId="77777777" w:rsidR="00077C66" w:rsidRDefault="00077C66" w:rsidP="00E608B8">
      <w:r>
        <w:separator/>
      </w:r>
    </w:p>
  </w:endnote>
  <w:endnote w:type="continuationSeparator" w:id="0">
    <w:p w14:paraId="13F766F3" w14:textId="77777777" w:rsidR="00077C66" w:rsidRDefault="00077C66"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7F682" w14:textId="77777777" w:rsidR="00077C66" w:rsidRDefault="00077C66" w:rsidP="00E608B8">
      <w:r>
        <w:separator/>
      </w:r>
    </w:p>
  </w:footnote>
  <w:footnote w:type="continuationSeparator" w:id="0">
    <w:p w14:paraId="489184EC" w14:textId="77777777" w:rsidR="00077C66" w:rsidRDefault="00077C66"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047E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437B33"/>
    <w:multiLevelType w:val="hybridMultilevel"/>
    <w:tmpl w:val="5606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F1995"/>
    <w:multiLevelType w:val="hybridMultilevel"/>
    <w:tmpl w:val="37EC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BD92023"/>
    <w:multiLevelType w:val="hybridMultilevel"/>
    <w:tmpl w:val="ABFC85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F38A6"/>
    <w:multiLevelType w:val="hybridMultilevel"/>
    <w:tmpl w:val="04F8D88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0"/>
  </w:num>
  <w:num w:numId="3" w16cid:durableId="1132560024">
    <w:abstractNumId w:val="6"/>
  </w:num>
  <w:num w:numId="4" w16cid:durableId="1604924377">
    <w:abstractNumId w:val="9"/>
  </w:num>
  <w:num w:numId="5" w16cid:durableId="190654144">
    <w:abstractNumId w:val="27"/>
  </w:num>
  <w:num w:numId="6" w16cid:durableId="1307054884">
    <w:abstractNumId w:val="26"/>
  </w:num>
  <w:num w:numId="7" w16cid:durableId="597904800">
    <w:abstractNumId w:val="8"/>
  </w:num>
  <w:num w:numId="8" w16cid:durableId="646784731">
    <w:abstractNumId w:val="30"/>
  </w:num>
  <w:num w:numId="9" w16cid:durableId="415130850">
    <w:abstractNumId w:val="5"/>
  </w:num>
  <w:num w:numId="10" w16cid:durableId="1324775501">
    <w:abstractNumId w:val="21"/>
  </w:num>
  <w:num w:numId="11" w16cid:durableId="2093504805">
    <w:abstractNumId w:val="16"/>
  </w:num>
  <w:num w:numId="12" w16cid:durableId="782457873">
    <w:abstractNumId w:val="28"/>
  </w:num>
  <w:num w:numId="13" w16cid:durableId="847258127">
    <w:abstractNumId w:val="39"/>
  </w:num>
  <w:num w:numId="14" w16cid:durableId="1141506903">
    <w:abstractNumId w:val="11"/>
  </w:num>
  <w:num w:numId="15" w16cid:durableId="1599482657">
    <w:abstractNumId w:val="17"/>
  </w:num>
  <w:num w:numId="16" w16cid:durableId="1716999742">
    <w:abstractNumId w:val="36"/>
  </w:num>
  <w:num w:numId="17" w16cid:durableId="1518426495">
    <w:abstractNumId w:val="20"/>
  </w:num>
  <w:num w:numId="18" w16cid:durableId="780148843">
    <w:abstractNumId w:val="35"/>
  </w:num>
  <w:num w:numId="19" w16cid:durableId="2120299573">
    <w:abstractNumId w:val="25"/>
  </w:num>
  <w:num w:numId="20" w16cid:durableId="1160467633">
    <w:abstractNumId w:val="33"/>
  </w:num>
  <w:num w:numId="21" w16cid:durableId="1042051518">
    <w:abstractNumId w:val="32"/>
  </w:num>
  <w:num w:numId="22" w16cid:durableId="406151981">
    <w:abstractNumId w:val="7"/>
  </w:num>
  <w:num w:numId="23" w16cid:durableId="312369211">
    <w:abstractNumId w:val="13"/>
  </w:num>
  <w:num w:numId="24" w16cid:durableId="753553979">
    <w:abstractNumId w:val="38"/>
  </w:num>
  <w:num w:numId="25" w16cid:durableId="1105729665">
    <w:abstractNumId w:val="19"/>
  </w:num>
  <w:num w:numId="26" w16cid:durableId="1378898404">
    <w:abstractNumId w:val="2"/>
  </w:num>
  <w:num w:numId="27" w16cid:durableId="535892459">
    <w:abstractNumId w:val="12"/>
  </w:num>
  <w:num w:numId="28" w16cid:durableId="1702627840">
    <w:abstractNumId w:val="29"/>
  </w:num>
  <w:num w:numId="29" w16cid:durableId="317853512">
    <w:abstractNumId w:val="1"/>
  </w:num>
  <w:num w:numId="30" w16cid:durableId="171913606">
    <w:abstractNumId w:val="14"/>
  </w:num>
  <w:num w:numId="31" w16cid:durableId="720128713">
    <w:abstractNumId w:val="31"/>
  </w:num>
  <w:num w:numId="32" w16cid:durableId="1904289021">
    <w:abstractNumId w:val="22"/>
  </w:num>
  <w:num w:numId="33" w16cid:durableId="1496649363">
    <w:abstractNumId w:val="15"/>
  </w:num>
  <w:num w:numId="34" w16cid:durableId="545219947">
    <w:abstractNumId w:val="0"/>
  </w:num>
  <w:num w:numId="35" w16cid:durableId="1591042266">
    <w:abstractNumId w:val="18"/>
  </w:num>
  <w:num w:numId="36" w16cid:durableId="2096200787">
    <w:abstractNumId w:val="23"/>
  </w:num>
  <w:num w:numId="37" w16cid:durableId="1255477061">
    <w:abstractNumId w:val="4"/>
  </w:num>
  <w:num w:numId="38" w16cid:durableId="1735854098">
    <w:abstractNumId w:val="24"/>
  </w:num>
  <w:num w:numId="39" w16cid:durableId="2113620080">
    <w:abstractNumId w:val="34"/>
  </w:num>
  <w:num w:numId="40" w16cid:durableId="511069858">
    <w:abstractNumId w:val="3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47BE8"/>
    <w:rsid w:val="00052AFC"/>
    <w:rsid w:val="000604E0"/>
    <w:rsid w:val="00060A54"/>
    <w:rsid w:val="00077C66"/>
    <w:rsid w:val="00083C37"/>
    <w:rsid w:val="000913F2"/>
    <w:rsid w:val="000A0654"/>
    <w:rsid w:val="000A3F4A"/>
    <w:rsid w:val="000A5D52"/>
    <w:rsid w:val="000A7642"/>
    <w:rsid w:val="000B1A6F"/>
    <w:rsid w:val="000B785B"/>
    <w:rsid w:val="000D01CD"/>
    <w:rsid w:val="000D0881"/>
    <w:rsid w:val="000D2345"/>
    <w:rsid w:val="000F29DB"/>
    <w:rsid w:val="001013B1"/>
    <w:rsid w:val="0010712F"/>
    <w:rsid w:val="001325D9"/>
    <w:rsid w:val="00147A4A"/>
    <w:rsid w:val="00153358"/>
    <w:rsid w:val="001628B3"/>
    <w:rsid w:val="001743DF"/>
    <w:rsid w:val="00180969"/>
    <w:rsid w:val="00180F50"/>
    <w:rsid w:val="001829D0"/>
    <w:rsid w:val="001A0DFD"/>
    <w:rsid w:val="001A1946"/>
    <w:rsid w:val="001A7E77"/>
    <w:rsid w:val="001B5CA5"/>
    <w:rsid w:val="001C70FA"/>
    <w:rsid w:val="001D6958"/>
    <w:rsid w:val="001D6EFE"/>
    <w:rsid w:val="001F5718"/>
    <w:rsid w:val="001F5D9B"/>
    <w:rsid w:val="00203F77"/>
    <w:rsid w:val="0021463B"/>
    <w:rsid w:val="00231C9A"/>
    <w:rsid w:val="00232FFD"/>
    <w:rsid w:val="00236CE0"/>
    <w:rsid w:val="00237D07"/>
    <w:rsid w:val="00241C30"/>
    <w:rsid w:val="0024268D"/>
    <w:rsid w:val="00263791"/>
    <w:rsid w:val="00263F1F"/>
    <w:rsid w:val="00265472"/>
    <w:rsid w:val="0026555E"/>
    <w:rsid w:val="00267400"/>
    <w:rsid w:val="00272A97"/>
    <w:rsid w:val="00290ACF"/>
    <w:rsid w:val="002923DD"/>
    <w:rsid w:val="002A0019"/>
    <w:rsid w:val="002A5D8E"/>
    <w:rsid w:val="002B754B"/>
    <w:rsid w:val="002C23B4"/>
    <w:rsid w:val="002C45F7"/>
    <w:rsid w:val="002D09E9"/>
    <w:rsid w:val="002D2BBC"/>
    <w:rsid w:val="002D6947"/>
    <w:rsid w:val="002F7B78"/>
    <w:rsid w:val="00302756"/>
    <w:rsid w:val="00304787"/>
    <w:rsid w:val="00304D7E"/>
    <w:rsid w:val="0030724B"/>
    <w:rsid w:val="003075B3"/>
    <w:rsid w:val="00310496"/>
    <w:rsid w:val="0031501B"/>
    <w:rsid w:val="00323B1F"/>
    <w:rsid w:val="00333B92"/>
    <w:rsid w:val="00334FE8"/>
    <w:rsid w:val="003437F1"/>
    <w:rsid w:val="003550AF"/>
    <w:rsid w:val="003607C7"/>
    <w:rsid w:val="003620DA"/>
    <w:rsid w:val="00362D5B"/>
    <w:rsid w:val="00377127"/>
    <w:rsid w:val="0037731F"/>
    <w:rsid w:val="0039098B"/>
    <w:rsid w:val="0039517B"/>
    <w:rsid w:val="003A25A4"/>
    <w:rsid w:val="003A42F5"/>
    <w:rsid w:val="003C484A"/>
    <w:rsid w:val="003C7A27"/>
    <w:rsid w:val="003D58FB"/>
    <w:rsid w:val="003E141C"/>
    <w:rsid w:val="003E1C84"/>
    <w:rsid w:val="003E27A7"/>
    <w:rsid w:val="003F1129"/>
    <w:rsid w:val="003F35E1"/>
    <w:rsid w:val="00411C10"/>
    <w:rsid w:val="00412A4C"/>
    <w:rsid w:val="00420EAA"/>
    <w:rsid w:val="004313F6"/>
    <w:rsid w:val="0044273D"/>
    <w:rsid w:val="004615E5"/>
    <w:rsid w:val="0046304A"/>
    <w:rsid w:val="0046745C"/>
    <w:rsid w:val="004712DB"/>
    <w:rsid w:val="00482437"/>
    <w:rsid w:val="004A40CB"/>
    <w:rsid w:val="004E3377"/>
    <w:rsid w:val="004E4BA3"/>
    <w:rsid w:val="004F3874"/>
    <w:rsid w:val="004F5457"/>
    <w:rsid w:val="004F7D5F"/>
    <w:rsid w:val="0050027B"/>
    <w:rsid w:val="00504F58"/>
    <w:rsid w:val="00511483"/>
    <w:rsid w:val="0052177E"/>
    <w:rsid w:val="00524AFE"/>
    <w:rsid w:val="00534434"/>
    <w:rsid w:val="00545559"/>
    <w:rsid w:val="00547A01"/>
    <w:rsid w:val="005523EF"/>
    <w:rsid w:val="005617D5"/>
    <w:rsid w:val="00561800"/>
    <w:rsid w:val="00561FD8"/>
    <w:rsid w:val="005639FF"/>
    <w:rsid w:val="005643A7"/>
    <w:rsid w:val="005673C1"/>
    <w:rsid w:val="005700AA"/>
    <w:rsid w:val="00576443"/>
    <w:rsid w:val="005846BB"/>
    <w:rsid w:val="00586CDE"/>
    <w:rsid w:val="005974D0"/>
    <w:rsid w:val="005A1451"/>
    <w:rsid w:val="005A1B51"/>
    <w:rsid w:val="005A2BAD"/>
    <w:rsid w:val="005A7BF8"/>
    <w:rsid w:val="005A7C6A"/>
    <w:rsid w:val="005B3436"/>
    <w:rsid w:val="005D5329"/>
    <w:rsid w:val="005E3E63"/>
    <w:rsid w:val="005E565B"/>
    <w:rsid w:val="005F691D"/>
    <w:rsid w:val="00600F3E"/>
    <w:rsid w:val="0060684A"/>
    <w:rsid w:val="00610661"/>
    <w:rsid w:val="0061203D"/>
    <w:rsid w:val="00614EC9"/>
    <w:rsid w:val="00616B46"/>
    <w:rsid w:val="00622082"/>
    <w:rsid w:val="00622527"/>
    <w:rsid w:val="00623E58"/>
    <w:rsid w:val="00624409"/>
    <w:rsid w:val="006248AE"/>
    <w:rsid w:val="00626C50"/>
    <w:rsid w:val="0064107B"/>
    <w:rsid w:val="006511B8"/>
    <w:rsid w:val="0065509E"/>
    <w:rsid w:val="00661E2D"/>
    <w:rsid w:val="00663183"/>
    <w:rsid w:val="00663CF7"/>
    <w:rsid w:val="006641E3"/>
    <w:rsid w:val="00667424"/>
    <w:rsid w:val="006A2CEC"/>
    <w:rsid w:val="006A40F6"/>
    <w:rsid w:val="006B1E26"/>
    <w:rsid w:val="006B20B0"/>
    <w:rsid w:val="006B3D58"/>
    <w:rsid w:val="006B61AE"/>
    <w:rsid w:val="006B7D83"/>
    <w:rsid w:val="006C44EF"/>
    <w:rsid w:val="006F2CFC"/>
    <w:rsid w:val="00706A40"/>
    <w:rsid w:val="00723CDC"/>
    <w:rsid w:val="00757C00"/>
    <w:rsid w:val="0076056D"/>
    <w:rsid w:val="00770209"/>
    <w:rsid w:val="00773B54"/>
    <w:rsid w:val="00775F71"/>
    <w:rsid w:val="00782F60"/>
    <w:rsid w:val="00794527"/>
    <w:rsid w:val="0079701A"/>
    <w:rsid w:val="007B7450"/>
    <w:rsid w:val="007C265A"/>
    <w:rsid w:val="007D68EC"/>
    <w:rsid w:val="007E0E6E"/>
    <w:rsid w:val="007E3876"/>
    <w:rsid w:val="007E4838"/>
    <w:rsid w:val="007E75CE"/>
    <w:rsid w:val="00801F5D"/>
    <w:rsid w:val="008045C8"/>
    <w:rsid w:val="0081594E"/>
    <w:rsid w:val="0081647E"/>
    <w:rsid w:val="00822E89"/>
    <w:rsid w:val="00825601"/>
    <w:rsid w:val="00850127"/>
    <w:rsid w:val="00851614"/>
    <w:rsid w:val="00855086"/>
    <w:rsid w:val="008603A0"/>
    <w:rsid w:val="00862BFD"/>
    <w:rsid w:val="0086419A"/>
    <w:rsid w:val="008714E1"/>
    <w:rsid w:val="00876F68"/>
    <w:rsid w:val="0088640B"/>
    <w:rsid w:val="00886A52"/>
    <w:rsid w:val="00890CD5"/>
    <w:rsid w:val="00897421"/>
    <w:rsid w:val="008A6DB3"/>
    <w:rsid w:val="008B606A"/>
    <w:rsid w:val="008C05B5"/>
    <w:rsid w:val="008D06D3"/>
    <w:rsid w:val="008E5A4A"/>
    <w:rsid w:val="008E72C8"/>
    <w:rsid w:val="008F4221"/>
    <w:rsid w:val="00903191"/>
    <w:rsid w:val="00930E91"/>
    <w:rsid w:val="00942CD8"/>
    <w:rsid w:val="00944265"/>
    <w:rsid w:val="00961693"/>
    <w:rsid w:val="0096173C"/>
    <w:rsid w:val="00990BD1"/>
    <w:rsid w:val="00995EEE"/>
    <w:rsid w:val="009A0A4A"/>
    <w:rsid w:val="009A60CF"/>
    <w:rsid w:val="009A63FE"/>
    <w:rsid w:val="009B102A"/>
    <w:rsid w:val="009B38FB"/>
    <w:rsid w:val="009B39AE"/>
    <w:rsid w:val="009B7C33"/>
    <w:rsid w:val="009C479F"/>
    <w:rsid w:val="009D3790"/>
    <w:rsid w:val="009E0B75"/>
    <w:rsid w:val="009E72C5"/>
    <w:rsid w:val="00A05597"/>
    <w:rsid w:val="00A27474"/>
    <w:rsid w:val="00A32758"/>
    <w:rsid w:val="00A3539E"/>
    <w:rsid w:val="00A35EA7"/>
    <w:rsid w:val="00A46FD4"/>
    <w:rsid w:val="00A5312B"/>
    <w:rsid w:val="00A661EB"/>
    <w:rsid w:val="00A679A3"/>
    <w:rsid w:val="00A67D2E"/>
    <w:rsid w:val="00A737E9"/>
    <w:rsid w:val="00AB0267"/>
    <w:rsid w:val="00AB0F02"/>
    <w:rsid w:val="00AB715C"/>
    <w:rsid w:val="00AC534A"/>
    <w:rsid w:val="00AD0AFC"/>
    <w:rsid w:val="00AD1C87"/>
    <w:rsid w:val="00AE1D46"/>
    <w:rsid w:val="00AE6951"/>
    <w:rsid w:val="00AF232C"/>
    <w:rsid w:val="00B1157B"/>
    <w:rsid w:val="00B17873"/>
    <w:rsid w:val="00B36A96"/>
    <w:rsid w:val="00B4313C"/>
    <w:rsid w:val="00B450F2"/>
    <w:rsid w:val="00B45CCC"/>
    <w:rsid w:val="00B57EB0"/>
    <w:rsid w:val="00B70029"/>
    <w:rsid w:val="00B7455A"/>
    <w:rsid w:val="00B7617F"/>
    <w:rsid w:val="00B77D27"/>
    <w:rsid w:val="00BA1415"/>
    <w:rsid w:val="00BA31DD"/>
    <w:rsid w:val="00BB6040"/>
    <w:rsid w:val="00BD3AEE"/>
    <w:rsid w:val="00C00027"/>
    <w:rsid w:val="00C046F9"/>
    <w:rsid w:val="00C04F57"/>
    <w:rsid w:val="00C13CC2"/>
    <w:rsid w:val="00C24C55"/>
    <w:rsid w:val="00C31F22"/>
    <w:rsid w:val="00C374EE"/>
    <w:rsid w:val="00C50177"/>
    <w:rsid w:val="00C618D1"/>
    <w:rsid w:val="00C75161"/>
    <w:rsid w:val="00C778A4"/>
    <w:rsid w:val="00C82C8D"/>
    <w:rsid w:val="00C871A5"/>
    <w:rsid w:val="00C96F60"/>
    <w:rsid w:val="00CA165C"/>
    <w:rsid w:val="00CB1132"/>
    <w:rsid w:val="00CC0297"/>
    <w:rsid w:val="00CC28B5"/>
    <w:rsid w:val="00CD6C5C"/>
    <w:rsid w:val="00CD702B"/>
    <w:rsid w:val="00CE3004"/>
    <w:rsid w:val="00CF4BEC"/>
    <w:rsid w:val="00CF5325"/>
    <w:rsid w:val="00CF7D5E"/>
    <w:rsid w:val="00D01206"/>
    <w:rsid w:val="00D11C08"/>
    <w:rsid w:val="00D2642E"/>
    <w:rsid w:val="00D45B25"/>
    <w:rsid w:val="00D4794E"/>
    <w:rsid w:val="00D6348C"/>
    <w:rsid w:val="00D64C9D"/>
    <w:rsid w:val="00D663DA"/>
    <w:rsid w:val="00D82EBA"/>
    <w:rsid w:val="00D925C3"/>
    <w:rsid w:val="00D92D6A"/>
    <w:rsid w:val="00D954A1"/>
    <w:rsid w:val="00DB415A"/>
    <w:rsid w:val="00DB6F28"/>
    <w:rsid w:val="00DC0708"/>
    <w:rsid w:val="00DC6851"/>
    <w:rsid w:val="00DD7439"/>
    <w:rsid w:val="00DE589C"/>
    <w:rsid w:val="00DF0390"/>
    <w:rsid w:val="00DF1341"/>
    <w:rsid w:val="00E005AC"/>
    <w:rsid w:val="00E02634"/>
    <w:rsid w:val="00E201AD"/>
    <w:rsid w:val="00E24BE5"/>
    <w:rsid w:val="00E30A54"/>
    <w:rsid w:val="00E33578"/>
    <w:rsid w:val="00E34A4B"/>
    <w:rsid w:val="00E50A04"/>
    <w:rsid w:val="00E52170"/>
    <w:rsid w:val="00E608B8"/>
    <w:rsid w:val="00E65B3F"/>
    <w:rsid w:val="00E86128"/>
    <w:rsid w:val="00E87C5C"/>
    <w:rsid w:val="00EC48DE"/>
    <w:rsid w:val="00ED06F0"/>
    <w:rsid w:val="00ED33B6"/>
    <w:rsid w:val="00ED5A2F"/>
    <w:rsid w:val="00EE3890"/>
    <w:rsid w:val="00EF27F8"/>
    <w:rsid w:val="00EF2B47"/>
    <w:rsid w:val="00EF4D04"/>
    <w:rsid w:val="00F02EFB"/>
    <w:rsid w:val="00F1635A"/>
    <w:rsid w:val="00F21202"/>
    <w:rsid w:val="00F40040"/>
    <w:rsid w:val="00F545EE"/>
    <w:rsid w:val="00F57866"/>
    <w:rsid w:val="00F65DE9"/>
    <w:rsid w:val="00F70C8B"/>
    <w:rsid w:val="00F7701B"/>
    <w:rsid w:val="00F8557B"/>
    <w:rsid w:val="00F85D35"/>
    <w:rsid w:val="00F97309"/>
    <w:rsid w:val="00FA1B6D"/>
    <w:rsid w:val="00FA3A1E"/>
    <w:rsid w:val="00FA4596"/>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Stu221</b:Tag>
    <b:SourceType>InternetSite</b:SourceType>
    <b:Guid>{A240D996-4036-4F52-B98B-4AB95EC32DD3}</b:Guid>
    <b:Author>
      <b:Author>
        <b:NameList>
          <b:Person>
            <b:Last>StudyCorgi</b:Last>
          </b:Person>
        </b:NameList>
      </b:Author>
    </b:Author>
    <b:Year>2022</b:Year>
    <b:Month>25</b:Month>
    <b:Day>June</b:Day>
    <b:YearAccessed>2022</b:YearAccessed>
    <b:MonthAccessed>December</b:MonthAccessed>
    <b:DayAccessed>17</b:DayAccessed>
    <b:URL>https://studycorgi.com/the-characteristics-of-sound/</b:URL>
    <b:RefOrder>35</b:RefOrder>
  </b:Source>
  <b:Source>
    <b:Tag>Stu22</b:Tag>
    <b:SourceType>InternetSite</b:SourceType>
    <b:Guid>{25E24872-9152-4703-B462-C973475103B5}</b:Guid>
    <b:Author>
      <b:Author>
        <b:NameList>
          <b:Person>
            <b:Last>StudyCorgi</b:Last>
          </b:Person>
        </b:NameList>
      </b:Author>
    </b:Author>
    <b:ProductionCompany>StudyCorgi</b:ProductionCompany>
    <b:Year>2022</b:Year>
    <b:Month>June</b:Month>
    <b:Day>25</b:Day>
    <b:YearAccessed>2022</b:YearAccessed>
    <b:MonthAccessed>November</b:MonthAccessed>
    <b:DayAccessed>21</b:DayAccessed>
    <b:URL>https://studycorgi.com/the-characteristics-of-sound/</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37</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38</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40</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41</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42</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43</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44</b:RefOrder>
  </b:Source>
</b:Sources>
</file>

<file path=customXml/itemProps1.xml><?xml version="1.0" encoding="utf-8"?>
<ds:datastoreItem xmlns:ds="http://schemas.openxmlformats.org/officeDocument/2006/customXml" ds:itemID="{FD3E163A-A352-4E65-8E97-B8F4914C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13863</Words>
  <Characters>79022</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319</cp:revision>
  <dcterms:created xsi:type="dcterms:W3CDTF">2022-06-30T01:58:00Z</dcterms:created>
  <dcterms:modified xsi:type="dcterms:W3CDTF">2023-03-16T22:59:00Z</dcterms:modified>
</cp:coreProperties>
</file>