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https://stage.mobipaid.com/en/register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dokumentasi scenario testing secara detail menggunakan excel untuk link diatas dalam waktu 30 menit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automated testing menggunakan Katalon atau Selenium untuk link tersebut dalam waktu 30 menit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ge.mobipaid.com/en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