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1F590" w14:textId="4C307104" w:rsidR="006E7BFD" w:rsidRPr="006E7BFD" w:rsidRDefault="006E7BFD" w:rsidP="006E7BFD">
      <w:pPr>
        <w:spacing w:after="2" w:line="259" w:lineRule="auto"/>
        <w:ind w:left="0" w:firstLine="0"/>
        <w:jc w:val="both"/>
        <w:rPr>
          <w:sz w:val="21"/>
          <w:szCs w:val="21"/>
        </w:rPr>
      </w:pPr>
      <w:r w:rsidRPr="006E7BFD">
        <w:rPr>
          <w:b/>
          <w:sz w:val="21"/>
          <w:szCs w:val="21"/>
        </w:rPr>
        <w:br/>
        <w:t>PROFESSIONAL SUMMARY</w:t>
      </w:r>
      <w:r w:rsidR="00FC27AE" w:rsidRPr="006E7BFD">
        <w:rPr>
          <w:b/>
          <w:sz w:val="21"/>
          <w:szCs w:val="21"/>
        </w:rPr>
        <w:t xml:space="preserve">  </w:t>
      </w:r>
    </w:p>
    <w:p w14:paraId="769FF22A" w14:textId="4BC5B01C" w:rsidR="006E7BFD" w:rsidRPr="006E7BFD" w:rsidRDefault="006E7BFD" w:rsidP="00834FCB">
      <w:pPr>
        <w:tabs>
          <w:tab w:val="center" w:pos="5055"/>
          <w:tab w:val="center" w:pos="5776"/>
          <w:tab w:val="center" w:pos="6496"/>
          <w:tab w:val="center" w:pos="7216"/>
          <w:tab w:val="center" w:pos="8656"/>
          <w:tab w:val="right" w:pos="10812"/>
        </w:tabs>
        <w:ind w:left="0" w:firstLine="0"/>
        <w:jc w:val="both"/>
        <w:rPr>
          <w:color w:val="171717" w:themeColor="background2" w:themeShade="1A"/>
          <w:sz w:val="21"/>
          <w:szCs w:val="21"/>
        </w:rPr>
      </w:pPr>
      <w:r w:rsidRPr="006E7BFD">
        <w:rPr>
          <w:color w:val="171717" w:themeColor="background2" w:themeShade="1A"/>
          <w:sz w:val="21"/>
          <w:szCs w:val="21"/>
        </w:rPr>
        <w:t xml:space="preserve">Certified Automotive Functional Safety Engineer with over 6 years of experience designing and architecting safety-critical software systems, including System-on-Chip (SoC) and System-in-Package (SiP). Proven expertise in automotive functional safety standards (ISO 26262) and a track record of delivering scalable, reliable, and compliant solutions in the automotive and railway sectors. Skilled in software development, safety architecture, and cross-functional collaboration, I am eager to re-engage in the professional field after a two-year entrepreneurial hiatus, bringing a unique perspective gained through </w:t>
      </w:r>
      <w:r w:rsidRPr="006E7BFD">
        <w:rPr>
          <w:color w:val="171717" w:themeColor="background2" w:themeShade="1A"/>
          <w:sz w:val="21"/>
          <w:szCs w:val="21"/>
        </w:rPr>
        <w:t>solopreneur ship</w:t>
      </w:r>
      <w:r w:rsidRPr="006E7BFD">
        <w:rPr>
          <w:color w:val="171717" w:themeColor="background2" w:themeShade="1A"/>
          <w:sz w:val="21"/>
          <w:szCs w:val="21"/>
        </w:rPr>
        <w:t>.</w:t>
      </w:r>
    </w:p>
    <w:p w14:paraId="30E5C048" w14:textId="182FE86B" w:rsidR="006E7BFD" w:rsidRPr="006E7BFD" w:rsidRDefault="008846AA" w:rsidP="006E7BFD">
      <w:pPr>
        <w:tabs>
          <w:tab w:val="center" w:pos="5055"/>
          <w:tab w:val="center" w:pos="5776"/>
          <w:tab w:val="center" w:pos="6496"/>
          <w:tab w:val="center" w:pos="7216"/>
          <w:tab w:val="center" w:pos="8656"/>
          <w:tab w:val="right" w:pos="10812"/>
        </w:tabs>
        <w:ind w:left="0" w:firstLine="0"/>
        <w:jc w:val="both"/>
        <w:rPr>
          <w:b/>
          <w:sz w:val="21"/>
          <w:szCs w:val="21"/>
        </w:rPr>
      </w:pPr>
      <w:r w:rsidRPr="006E7BFD">
        <w:rPr>
          <w:sz w:val="21"/>
          <w:szCs w:val="21"/>
        </w:rPr>
        <w:tab/>
        <w:t xml:space="preserve"> </w:t>
      </w:r>
      <w:r w:rsidRPr="006E7BFD">
        <w:rPr>
          <w:sz w:val="21"/>
          <w:szCs w:val="21"/>
        </w:rPr>
        <w:tab/>
        <w:t xml:space="preserve"> </w:t>
      </w:r>
      <w:r w:rsidRPr="006E7BFD">
        <w:rPr>
          <w:sz w:val="21"/>
          <w:szCs w:val="21"/>
        </w:rPr>
        <w:tab/>
      </w:r>
      <w:r w:rsidR="00FC27AE" w:rsidRPr="006E7BFD">
        <w:rPr>
          <w:sz w:val="21"/>
          <w:szCs w:val="21"/>
        </w:rPr>
        <w:t xml:space="preserve">                 </w:t>
      </w:r>
      <w:r w:rsidR="00FC27AE" w:rsidRPr="006E7BFD">
        <w:rPr>
          <w:sz w:val="21"/>
          <w:szCs w:val="21"/>
        </w:rPr>
        <w:tab/>
        <w:t xml:space="preserve"> </w:t>
      </w:r>
      <w:r w:rsidR="00FC27AE" w:rsidRPr="006E7BFD">
        <w:rPr>
          <w:sz w:val="21"/>
          <w:szCs w:val="21"/>
        </w:rPr>
        <w:tab/>
        <w:t xml:space="preserve">       </w:t>
      </w:r>
      <w:r w:rsidR="00025B5B" w:rsidRPr="006E7BFD">
        <w:rPr>
          <w:sz w:val="21"/>
          <w:szCs w:val="21"/>
        </w:rPr>
        <w:br/>
      </w:r>
      <w:r w:rsidR="00FC27AE" w:rsidRPr="006E7BFD">
        <w:rPr>
          <w:b/>
          <w:sz w:val="21"/>
          <w:szCs w:val="21"/>
        </w:rPr>
        <w:t xml:space="preserve">PROFESSIONAL EXPERIENCE  </w:t>
      </w:r>
    </w:p>
    <w:p w14:paraId="1AFF47C0" w14:textId="54459435" w:rsidR="00D54C42" w:rsidRPr="006E7BFD" w:rsidRDefault="00A8633D" w:rsidP="006E7BFD">
      <w:pPr>
        <w:spacing w:after="0" w:line="240" w:lineRule="auto"/>
        <w:ind w:left="0" w:firstLine="0"/>
        <w:jc w:val="both"/>
        <w:outlineLvl w:val="1"/>
        <w:rPr>
          <w:sz w:val="21"/>
          <w:szCs w:val="21"/>
        </w:rPr>
      </w:pPr>
      <w:r w:rsidRPr="006E7BFD">
        <w:rPr>
          <w:b/>
          <w:sz w:val="21"/>
          <w:szCs w:val="21"/>
        </w:rPr>
        <w:t>Systems Engineer</w:t>
      </w:r>
      <w:r w:rsidRPr="006E7BFD">
        <w:rPr>
          <w:b/>
          <w:bCs/>
          <w:color w:val="0F141F"/>
          <w:sz w:val="21"/>
          <w:szCs w:val="21"/>
        </w:rPr>
        <w:t xml:space="preserve"> </w:t>
      </w:r>
      <w:r w:rsidRPr="006E7BFD">
        <w:rPr>
          <w:b/>
          <w:bCs/>
          <w:color w:val="0F141F"/>
          <w:sz w:val="21"/>
          <w:szCs w:val="21"/>
        </w:rPr>
        <w:tab/>
      </w:r>
      <w:r w:rsidRPr="006E7BFD">
        <w:rPr>
          <w:b/>
          <w:bCs/>
          <w:color w:val="0F141F"/>
          <w:sz w:val="21"/>
          <w:szCs w:val="21"/>
        </w:rPr>
        <w:tab/>
      </w:r>
      <w:r w:rsidRPr="006E7BFD">
        <w:rPr>
          <w:b/>
          <w:bCs/>
          <w:color w:val="0F141F"/>
          <w:sz w:val="21"/>
          <w:szCs w:val="21"/>
        </w:rPr>
        <w:tab/>
        <w:t xml:space="preserve"> </w:t>
      </w:r>
      <w:r w:rsidRPr="006E7BFD">
        <w:rPr>
          <w:b/>
          <w:bCs/>
          <w:color w:val="0F141F"/>
          <w:sz w:val="21"/>
          <w:szCs w:val="21"/>
        </w:rPr>
        <w:tab/>
      </w:r>
      <w:r w:rsidRPr="006E7BFD">
        <w:rPr>
          <w:b/>
          <w:bCs/>
          <w:color w:val="0F141F"/>
          <w:sz w:val="21"/>
          <w:szCs w:val="21"/>
        </w:rPr>
        <w:tab/>
      </w:r>
      <w:r w:rsidRPr="006E7BFD">
        <w:rPr>
          <w:b/>
          <w:bCs/>
          <w:color w:val="0F141F"/>
          <w:sz w:val="21"/>
          <w:szCs w:val="21"/>
        </w:rPr>
        <w:tab/>
      </w:r>
      <w:r w:rsidRPr="006E7BFD">
        <w:rPr>
          <w:b/>
          <w:bCs/>
          <w:color w:val="0F141F"/>
          <w:sz w:val="21"/>
          <w:szCs w:val="21"/>
        </w:rPr>
        <w:tab/>
      </w:r>
      <w:r w:rsidRPr="006E7BFD">
        <w:rPr>
          <w:b/>
          <w:bCs/>
          <w:color w:val="0F141F"/>
          <w:sz w:val="21"/>
          <w:szCs w:val="21"/>
        </w:rPr>
        <w:tab/>
      </w:r>
      <w:r w:rsidRPr="006E7BFD">
        <w:rPr>
          <w:b/>
          <w:bCs/>
          <w:color w:val="0F141F"/>
          <w:sz w:val="21"/>
          <w:szCs w:val="21"/>
        </w:rPr>
        <w:tab/>
      </w:r>
      <w:r w:rsidR="007F2E89" w:rsidRPr="006E7BFD">
        <w:rPr>
          <w:b/>
          <w:bCs/>
          <w:color w:val="0F141F"/>
          <w:sz w:val="21"/>
          <w:szCs w:val="21"/>
        </w:rPr>
        <w:t xml:space="preserve"> </w:t>
      </w:r>
      <w:r w:rsidR="006E7BFD" w:rsidRPr="006E7BFD">
        <w:rPr>
          <w:b/>
          <w:bCs/>
          <w:color w:val="0F141F"/>
          <w:sz w:val="21"/>
          <w:szCs w:val="21"/>
        </w:rPr>
        <w:t xml:space="preserve">       </w:t>
      </w:r>
      <w:r w:rsidR="006E7BFD">
        <w:rPr>
          <w:b/>
          <w:bCs/>
          <w:color w:val="0F141F"/>
          <w:sz w:val="21"/>
          <w:szCs w:val="21"/>
        </w:rPr>
        <w:t xml:space="preserve">   </w:t>
      </w:r>
      <w:r w:rsidR="006E7BFD" w:rsidRPr="006E7BFD">
        <w:rPr>
          <w:b/>
          <w:bCs/>
          <w:color w:val="0F141F"/>
          <w:sz w:val="21"/>
          <w:szCs w:val="21"/>
        </w:rPr>
        <w:t xml:space="preserve">   </w:t>
      </w:r>
      <w:r w:rsidRPr="006E7BFD">
        <w:rPr>
          <w:sz w:val="21"/>
          <w:szCs w:val="21"/>
        </w:rPr>
        <w:t xml:space="preserve">January 2020 – </w:t>
      </w:r>
      <w:r w:rsidR="006E7BFD" w:rsidRPr="006E7BFD">
        <w:rPr>
          <w:sz w:val="21"/>
          <w:szCs w:val="21"/>
        </w:rPr>
        <w:t>April 2023</w:t>
      </w:r>
      <w:r w:rsidR="006E7BFD">
        <w:rPr>
          <w:sz w:val="21"/>
          <w:szCs w:val="21"/>
        </w:rPr>
        <w:t xml:space="preserve"> </w:t>
      </w:r>
      <w:r w:rsidRPr="006E7BFD">
        <w:rPr>
          <w:sz w:val="21"/>
          <w:szCs w:val="21"/>
        </w:rPr>
        <w:t xml:space="preserve">Qualcomm, San Diego, CA </w:t>
      </w:r>
      <w:r w:rsidR="003F10C6" w:rsidRPr="006E7BFD">
        <w:rPr>
          <w:sz w:val="21"/>
          <w:szCs w:val="21"/>
        </w:rPr>
        <w:tab/>
      </w:r>
    </w:p>
    <w:p w14:paraId="00821360" w14:textId="746656AF" w:rsidR="00834FCB" w:rsidRPr="006E7BFD" w:rsidRDefault="00834FCB" w:rsidP="00834FCB">
      <w:pPr>
        <w:jc w:val="both"/>
        <w:rPr>
          <w:sz w:val="21"/>
          <w:szCs w:val="21"/>
        </w:rPr>
      </w:pPr>
      <w:r w:rsidRPr="006E7BFD">
        <w:rPr>
          <w:sz w:val="21"/>
          <w:szCs w:val="21"/>
        </w:rPr>
        <w:t>My responsibilities include</w:t>
      </w:r>
      <w:r w:rsidR="006E7BFD" w:rsidRPr="006E7BFD">
        <w:rPr>
          <w:sz w:val="21"/>
          <w:szCs w:val="21"/>
        </w:rPr>
        <w:t>d</w:t>
      </w:r>
      <w:r w:rsidRPr="006E7BFD">
        <w:rPr>
          <w:sz w:val="21"/>
          <w:szCs w:val="21"/>
        </w:rPr>
        <w:t xml:space="preserve">, but </w:t>
      </w:r>
      <w:r w:rsidR="006E7BFD" w:rsidRPr="006E7BFD">
        <w:rPr>
          <w:sz w:val="21"/>
          <w:szCs w:val="21"/>
        </w:rPr>
        <w:t>were</w:t>
      </w:r>
      <w:r w:rsidRPr="006E7BFD">
        <w:rPr>
          <w:sz w:val="21"/>
          <w:szCs w:val="21"/>
        </w:rPr>
        <w:t xml:space="preserve"> not limited to:</w:t>
      </w:r>
    </w:p>
    <w:p w14:paraId="1E99D53E" w14:textId="4BAA6209" w:rsidR="006E7BFD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Spearheaded functional safety architecture and compliance for System-in-Package (SiP) and System-on-Chip (SoC) designs, ensuring ISO 26262 compliance, which contributed to Qualcomm's successful certification of safety-critical automotive products.</w:t>
      </w:r>
    </w:p>
    <w:p w14:paraId="0E967016" w14:textId="071C03E7" w:rsidR="006E7BFD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Collaborated with vendors and IP teams to streamline functional safety integration, optimizing SoC design cycles and reducing time-to-market for Qualcomm’s automotive SoCs.</w:t>
      </w:r>
    </w:p>
    <w:p w14:paraId="3C56B730" w14:textId="436C485D" w:rsidR="006E7BFD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Utilized Sparx Systems Enterprise Architect to model system use cases, creating Block Definition Diagrams (BDD), state-machines, sequence, and activity diagrams, enabling faster validation and efficient cross-team collaboration.</w:t>
      </w:r>
    </w:p>
    <w:p w14:paraId="65BE72F1" w14:textId="37C8BEB1" w:rsidR="006E7BFD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Conducted FMEDA, DFMEA, and DFA safety analyses, proactively identifying and mitigating potential failures, improving the reliability and fault tolerance of Qualcomm’s SiPs and SoCs.</w:t>
      </w:r>
    </w:p>
    <w:p w14:paraId="564C84D4" w14:textId="18E66955" w:rsidR="006E7BFD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Authored technical safety concepts and architecture specifications, providing clear guidelines for development teams, reducing redesign efforts, and ensuring seamless safety certification.</w:t>
      </w:r>
    </w:p>
    <w:p w14:paraId="5090ADD4" w14:textId="72845CA2" w:rsidR="006E7BFD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Developed Python automation scripts, significantly reducing manual effort in safety analysis, documentation, and traceability, leading to a</w:t>
      </w:r>
      <w:r w:rsidRPr="006E7BFD">
        <w:rPr>
          <w:sz w:val="21"/>
          <w:szCs w:val="21"/>
        </w:rPr>
        <w:t xml:space="preserve"> significant </w:t>
      </w:r>
      <w:r w:rsidRPr="006E7BFD">
        <w:rPr>
          <w:sz w:val="21"/>
          <w:szCs w:val="21"/>
        </w:rPr>
        <w:t>improvement in process efficiency.</w:t>
      </w:r>
    </w:p>
    <w:p w14:paraId="59697EAC" w14:textId="1B2841FC" w:rsidR="006E7BFD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Designed flowcharts and technical documentation, improving customer engagement and enabling IP teams to better understand and optimize safety mechanisms, enhancing Qualcomm's customer satisfaction and technical leadership.</w:t>
      </w:r>
    </w:p>
    <w:p w14:paraId="3F2D7276" w14:textId="64B11EB0" w:rsidR="006E7BFD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Led documentation and tracking of system-level changes using JIRA, improving traceability and audit readiness, ensuring a smooth certification process with internal and external assessors.</w:t>
      </w:r>
    </w:p>
    <w:p w14:paraId="4D8CFADF" w14:textId="327B347F" w:rsidR="006E7BFD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Ensured ISO 26262-compliant development lifecycle for Qualcomm’s automotive safety work products, enabling successful delivery of ASIL-rated SoCs.</w:t>
      </w:r>
    </w:p>
    <w:p w14:paraId="442E53F4" w14:textId="26B2A3F0" w:rsidR="00A8633D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Performed safety analysis for sensor-based ADAS functions, including perception</w:t>
      </w:r>
      <w:r w:rsidRPr="006E7BFD">
        <w:rPr>
          <w:sz w:val="21"/>
          <w:szCs w:val="21"/>
        </w:rPr>
        <w:t xml:space="preserve"> (LiDAR, RADAR, GPS, Video Cam)</w:t>
      </w:r>
      <w:r w:rsidRPr="006E7BFD">
        <w:rPr>
          <w:sz w:val="21"/>
          <w:szCs w:val="21"/>
        </w:rPr>
        <w:t xml:space="preserve"> and sensor fusion, strengthening Qualcomm’s ADAS portfolio by enhancing system safety and fault recovery strategies.</w:t>
      </w:r>
    </w:p>
    <w:p w14:paraId="1AAD2959" w14:textId="77777777" w:rsidR="00CC7D23" w:rsidRPr="006E7BFD" w:rsidRDefault="00CC7D23" w:rsidP="00CC7D23">
      <w:pPr>
        <w:spacing w:after="0" w:line="240" w:lineRule="auto"/>
        <w:jc w:val="both"/>
        <w:rPr>
          <w:sz w:val="21"/>
          <w:szCs w:val="21"/>
        </w:rPr>
      </w:pPr>
    </w:p>
    <w:p w14:paraId="44EA266C" w14:textId="6AD0C136" w:rsidR="00E51821" w:rsidRPr="006E7BFD" w:rsidRDefault="00F14092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21"/>
          <w:szCs w:val="21"/>
        </w:rPr>
      </w:pPr>
      <w:r w:rsidRPr="006E7BFD">
        <w:rPr>
          <w:b/>
          <w:sz w:val="21"/>
          <w:szCs w:val="21"/>
        </w:rPr>
        <w:t>System</w:t>
      </w:r>
      <w:r w:rsidR="002E6F84" w:rsidRPr="006E7BFD">
        <w:rPr>
          <w:b/>
          <w:sz w:val="21"/>
          <w:szCs w:val="21"/>
        </w:rPr>
        <w:t>s</w:t>
      </w:r>
      <w:r w:rsidRPr="006E7BFD">
        <w:rPr>
          <w:b/>
          <w:sz w:val="21"/>
          <w:szCs w:val="21"/>
        </w:rPr>
        <w:t xml:space="preserve"> Engineering Intern</w:t>
      </w:r>
      <w:r w:rsidR="00613458" w:rsidRPr="006E7BFD">
        <w:rPr>
          <w:b/>
          <w:sz w:val="21"/>
          <w:szCs w:val="21"/>
        </w:rPr>
        <w:t xml:space="preserve"> </w:t>
      </w:r>
      <w:r w:rsidR="00CA278B" w:rsidRPr="006E7BFD">
        <w:rPr>
          <w:b/>
          <w:sz w:val="21"/>
          <w:szCs w:val="21"/>
        </w:rPr>
        <w:tab/>
      </w:r>
      <w:r w:rsidR="00613458" w:rsidRPr="006E7BFD">
        <w:rPr>
          <w:b/>
          <w:sz w:val="21"/>
          <w:szCs w:val="21"/>
        </w:rPr>
        <w:tab/>
        <w:t xml:space="preserve"> </w:t>
      </w:r>
      <w:r w:rsidR="00613458" w:rsidRPr="006E7BFD">
        <w:rPr>
          <w:b/>
          <w:sz w:val="21"/>
          <w:szCs w:val="21"/>
        </w:rPr>
        <w:tab/>
        <w:t xml:space="preserve"> </w:t>
      </w:r>
      <w:r w:rsidR="00613458" w:rsidRPr="006E7BFD">
        <w:rPr>
          <w:b/>
          <w:sz w:val="21"/>
          <w:szCs w:val="21"/>
        </w:rPr>
        <w:tab/>
        <w:t xml:space="preserve"> </w:t>
      </w:r>
      <w:r w:rsidR="00613458" w:rsidRPr="006E7BFD">
        <w:rPr>
          <w:b/>
          <w:sz w:val="21"/>
          <w:szCs w:val="21"/>
        </w:rPr>
        <w:tab/>
        <w:t xml:space="preserve"> </w:t>
      </w:r>
      <w:r w:rsidR="00613458" w:rsidRPr="006E7BFD">
        <w:rPr>
          <w:b/>
          <w:sz w:val="21"/>
          <w:szCs w:val="21"/>
        </w:rPr>
        <w:tab/>
        <w:t xml:space="preserve"> </w:t>
      </w:r>
      <w:r w:rsidR="004F262B" w:rsidRPr="006E7BFD">
        <w:rPr>
          <w:b/>
          <w:sz w:val="21"/>
          <w:szCs w:val="21"/>
        </w:rPr>
        <w:t xml:space="preserve"> </w:t>
      </w:r>
      <w:r w:rsidR="0011026D" w:rsidRPr="006E7BFD">
        <w:rPr>
          <w:b/>
          <w:sz w:val="21"/>
          <w:szCs w:val="21"/>
        </w:rPr>
        <w:t xml:space="preserve"> </w:t>
      </w:r>
      <w:r w:rsidR="004F262B" w:rsidRPr="006E7BFD">
        <w:rPr>
          <w:b/>
          <w:sz w:val="21"/>
          <w:szCs w:val="21"/>
        </w:rPr>
        <w:tab/>
      </w:r>
      <w:r w:rsidRPr="006E7BFD">
        <w:rPr>
          <w:sz w:val="21"/>
          <w:szCs w:val="21"/>
        </w:rPr>
        <w:t>May</w:t>
      </w:r>
      <w:r w:rsidR="00FC27AE" w:rsidRPr="006E7BFD">
        <w:rPr>
          <w:sz w:val="21"/>
          <w:szCs w:val="21"/>
        </w:rPr>
        <w:t xml:space="preserve"> 201</w:t>
      </w:r>
      <w:r w:rsidRPr="006E7BFD">
        <w:rPr>
          <w:sz w:val="21"/>
          <w:szCs w:val="21"/>
        </w:rPr>
        <w:t>9</w:t>
      </w:r>
      <w:r w:rsidR="00FC27AE" w:rsidRPr="006E7BFD">
        <w:rPr>
          <w:sz w:val="21"/>
          <w:szCs w:val="21"/>
        </w:rPr>
        <w:t xml:space="preserve"> – </w:t>
      </w:r>
      <w:r w:rsidRPr="006E7BFD">
        <w:rPr>
          <w:sz w:val="21"/>
          <w:szCs w:val="21"/>
        </w:rPr>
        <w:t>Aug 2019</w:t>
      </w:r>
      <w:r w:rsidR="00FC27AE" w:rsidRPr="006E7BFD">
        <w:rPr>
          <w:sz w:val="21"/>
          <w:szCs w:val="21"/>
        </w:rPr>
        <w:t xml:space="preserve">  </w:t>
      </w:r>
    </w:p>
    <w:p w14:paraId="65D0D473" w14:textId="1E868DC6" w:rsidR="00E51821" w:rsidRPr="006E7BFD" w:rsidRDefault="00F14092" w:rsidP="007F6E68">
      <w:pPr>
        <w:spacing w:after="27"/>
        <w:ind w:left="9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Qualcomm, San Diego, CA</w:t>
      </w:r>
      <w:r w:rsidR="00FC27AE" w:rsidRPr="006E7BFD">
        <w:rPr>
          <w:sz w:val="21"/>
          <w:szCs w:val="21"/>
        </w:rPr>
        <w:t xml:space="preserve"> </w:t>
      </w:r>
    </w:p>
    <w:p w14:paraId="257BDB9E" w14:textId="7A740F40" w:rsidR="006E7BFD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Led the implementation of the tool qualification process for Qualcomm’s internal tools, ensuring ISO 26262 compliance, which enhanced the safety validation workflow and improved audit readiness.</w:t>
      </w:r>
    </w:p>
    <w:p w14:paraId="1BA50083" w14:textId="3F116B8A" w:rsidR="006E7BFD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Conducted a gap analysis between international functional safety standards and existing compliance practices, identifying key deficiencies and proposing methodologies to bridge the gaps, improving safety process alignment.</w:t>
      </w:r>
    </w:p>
    <w:p w14:paraId="1F44505B" w14:textId="44785D2B" w:rsidR="00D641F7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Developed a proof-of-concept web application using Java Spring Boot, enabling automated tool qualification tracking and reducing manual compliance efforts, enhancing efficiency in safety audits.</w:t>
      </w:r>
    </w:p>
    <w:p w14:paraId="5F4D62C4" w14:textId="77777777" w:rsidR="00A8633D" w:rsidRPr="006E7BFD" w:rsidRDefault="00A8633D" w:rsidP="00F14092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21"/>
          <w:szCs w:val="21"/>
        </w:rPr>
      </w:pPr>
    </w:p>
    <w:p w14:paraId="148EC39A" w14:textId="7CE2F5F7" w:rsidR="00F14092" w:rsidRPr="006E7BFD" w:rsidRDefault="00F14092" w:rsidP="00F14092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21"/>
          <w:szCs w:val="21"/>
        </w:rPr>
      </w:pPr>
      <w:r w:rsidRPr="006E7BFD">
        <w:rPr>
          <w:b/>
          <w:sz w:val="21"/>
          <w:szCs w:val="21"/>
        </w:rPr>
        <w:t xml:space="preserve">Graduate Research Assistant </w:t>
      </w:r>
      <w:r w:rsidRPr="006E7BFD">
        <w:rPr>
          <w:b/>
          <w:sz w:val="21"/>
          <w:szCs w:val="21"/>
        </w:rPr>
        <w:tab/>
        <w:t xml:space="preserve"> </w:t>
      </w:r>
      <w:r w:rsidRPr="006E7BFD">
        <w:rPr>
          <w:b/>
          <w:sz w:val="21"/>
          <w:szCs w:val="21"/>
        </w:rPr>
        <w:tab/>
        <w:t xml:space="preserve"> </w:t>
      </w:r>
      <w:r w:rsidRPr="006E7BFD">
        <w:rPr>
          <w:b/>
          <w:sz w:val="21"/>
          <w:szCs w:val="21"/>
        </w:rPr>
        <w:tab/>
        <w:t xml:space="preserve"> </w:t>
      </w:r>
      <w:r w:rsidRPr="006E7BFD">
        <w:rPr>
          <w:b/>
          <w:sz w:val="21"/>
          <w:szCs w:val="21"/>
        </w:rPr>
        <w:tab/>
        <w:t xml:space="preserve"> </w:t>
      </w:r>
      <w:r w:rsidRPr="006E7BFD">
        <w:rPr>
          <w:b/>
          <w:sz w:val="21"/>
          <w:szCs w:val="21"/>
        </w:rPr>
        <w:tab/>
        <w:t xml:space="preserve"> </w:t>
      </w:r>
      <w:r w:rsidRPr="006E7BFD">
        <w:rPr>
          <w:b/>
          <w:sz w:val="21"/>
          <w:szCs w:val="21"/>
        </w:rPr>
        <w:tab/>
        <w:t xml:space="preserve"> </w:t>
      </w:r>
      <w:r w:rsidRPr="006E7BFD">
        <w:rPr>
          <w:b/>
          <w:sz w:val="21"/>
          <w:szCs w:val="21"/>
        </w:rPr>
        <w:tab/>
      </w:r>
      <w:r w:rsidRPr="006E7BFD">
        <w:rPr>
          <w:sz w:val="21"/>
          <w:szCs w:val="21"/>
        </w:rPr>
        <w:t xml:space="preserve">Oct 2018 – </w:t>
      </w:r>
      <w:r w:rsidR="003D2513" w:rsidRPr="006E7BFD">
        <w:rPr>
          <w:sz w:val="21"/>
          <w:szCs w:val="21"/>
        </w:rPr>
        <w:t>May 2019</w:t>
      </w:r>
      <w:r w:rsidRPr="006E7BFD">
        <w:rPr>
          <w:sz w:val="21"/>
          <w:szCs w:val="21"/>
        </w:rPr>
        <w:t xml:space="preserve">  </w:t>
      </w:r>
    </w:p>
    <w:p w14:paraId="43F29548" w14:textId="77777777" w:rsidR="00F14092" w:rsidRPr="006E7BFD" w:rsidRDefault="00F14092" w:rsidP="00F14092">
      <w:pPr>
        <w:spacing w:after="27"/>
        <w:ind w:left="9"/>
        <w:jc w:val="both"/>
        <w:rPr>
          <w:sz w:val="21"/>
          <w:szCs w:val="21"/>
        </w:rPr>
      </w:pPr>
      <w:r w:rsidRPr="006E7BFD">
        <w:rPr>
          <w:sz w:val="21"/>
          <w:szCs w:val="21"/>
        </w:rPr>
        <w:t xml:space="preserve">ECE department, University of Florida, FL </w:t>
      </w:r>
    </w:p>
    <w:p w14:paraId="2DE33AC3" w14:textId="60D91894" w:rsidR="006E7BFD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Designed and implemented an ML-based detection and mitigation system to enhance the robustness of Cooperative Adaptive Cruise Control (CACC), a key component in ADAS and autonomous driving.</w:t>
      </w:r>
    </w:p>
    <w:p w14:paraId="01522356" w14:textId="4C34322E" w:rsidR="006E7BFD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Simulated CACC system vulnerabilities and hacking scenarios using Python, identifying potential cyber threats and developing countermeasures to improve resilience against attacks.</w:t>
      </w:r>
    </w:p>
    <w:p w14:paraId="4D036042" w14:textId="6181D0B4" w:rsidR="001801D8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Developed a proof-of-concept for autonomous vehicle security, strengthening vehicle-to-vehicle (V2V) communication protocols to enhance safety and reliability in connected driving environments.</w:t>
      </w:r>
    </w:p>
    <w:p w14:paraId="73C859A9" w14:textId="77777777" w:rsidR="00CC7D23" w:rsidRPr="006E7BFD" w:rsidRDefault="00CC7D23" w:rsidP="000A1421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0" w:firstLine="0"/>
        <w:jc w:val="both"/>
        <w:rPr>
          <w:b/>
          <w:sz w:val="21"/>
          <w:szCs w:val="21"/>
        </w:rPr>
      </w:pPr>
    </w:p>
    <w:p w14:paraId="30824FE0" w14:textId="1179413C" w:rsidR="00E51821" w:rsidRPr="006E7BFD" w:rsidRDefault="00FC27AE" w:rsidP="000A1421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0" w:firstLine="0"/>
        <w:jc w:val="both"/>
        <w:rPr>
          <w:sz w:val="21"/>
          <w:szCs w:val="21"/>
        </w:rPr>
      </w:pPr>
      <w:r w:rsidRPr="006E7BFD">
        <w:rPr>
          <w:b/>
          <w:sz w:val="21"/>
          <w:szCs w:val="21"/>
        </w:rPr>
        <w:t>Software Designer</w:t>
      </w:r>
      <w:r w:rsidRPr="006E7BFD">
        <w:rPr>
          <w:sz w:val="21"/>
          <w:szCs w:val="21"/>
        </w:rPr>
        <w:t xml:space="preserve"> </w:t>
      </w:r>
      <w:r w:rsidR="008846AA" w:rsidRPr="006E7BFD">
        <w:rPr>
          <w:sz w:val="21"/>
          <w:szCs w:val="21"/>
        </w:rPr>
        <w:tab/>
        <w:t xml:space="preserve"> </w:t>
      </w:r>
      <w:r w:rsidR="008846AA" w:rsidRPr="006E7BFD">
        <w:rPr>
          <w:sz w:val="21"/>
          <w:szCs w:val="21"/>
        </w:rPr>
        <w:tab/>
        <w:t xml:space="preserve"> </w:t>
      </w:r>
      <w:r w:rsidR="008846AA" w:rsidRPr="006E7BFD">
        <w:rPr>
          <w:sz w:val="21"/>
          <w:szCs w:val="21"/>
        </w:rPr>
        <w:tab/>
        <w:t xml:space="preserve"> </w:t>
      </w:r>
      <w:r w:rsidR="008846AA" w:rsidRPr="006E7BFD">
        <w:rPr>
          <w:sz w:val="21"/>
          <w:szCs w:val="21"/>
        </w:rPr>
        <w:tab/>
        <w:t xml:space="preserve"> </w:t>
      </w:r>
      <w:r w:rsidR="008846AA" w:rsidRPr="006E7BFD">
        <w:rPr>
          <w:sz w:val="21"/>
          <w:szCs w:val="21"/>
        </w:rPr>
        <w:tab/>
        <w:t xml:space="preserve"> </w:t>
      </w:r>
      <w:r w:rsidR="008846AA" w:rsidRPr="006E7BFD">
        <w:rPr>
          <w:sz w:val="21"/>
          <w:szCs w:val="21"/>
        </w:rPr>
        <w:tab/>
        <w:t xml:space="preserve"> </w:t>
      </w:r>
      <w:r w:rsidR="008846AA" w:rsidRPr="006E7BFD">
        <w:rPr>
          <w:sz w:val="21"/>
          <w:szCs w:val="21"/>
        </w:rPr>
        <w:tab/>
        <w:t xml:space="preserve"> </w:t>
      </w:r>
      <w:r w:rsidR="008846AA" w:rsidRPr="006E7BFD">
        <w:rPr>
          <w:sz w:val="21"/>
          <w:szCs w:val="21"/>
        </w:rPr>
        <w:tab/>
      </w:r>
      <w:r w:rsidRPr="006E7BFD">
        <w:rPr>
          <w:sz w:val="21"/>
          <w:szCs w:val="21"/>
        </w:rPr>
        <w:t xml:space="preserve">                                July 2016 – July 2018  </w:t>
      </w:r>
    </w:p>
    <w:p w14:paraId="11C2C537" w14:textId="6AD8C871" w:rsidR="000A1421" w:rsidRPr="006E7BFD" w:rsidRDefault="00FC27AE" w:rsidP="007F6E68">
      <w:pPr>
        <w:spacing w:after="58"/>
        <w:ind w:left="9"/>
        <w:jc w:val="both"/>
        <w:rPr>
          <w:sz w:val="21"/>
          <w:szCs w:val="21"/>
        </w:rPr>
      </w:pPr>
      <w:r w:rsidRPr="006E7BFD">
        <w:rPr>
          <w:sz w:val="21"/>
          <w:szCs w:val="21"/>
        </w:rPr>
        <w:t xml:space="preserve">Alstom Transport, Bangalore, India </w:t>
      </w:r>
    </w:p>
    <w:p w14:paraId="198E7ADC" w14:textId="46302DB2" w:rsidR="000A1421" w:rsidRPr="006E7BFD" w:rsidRDefault="000A1421" w:rsidP="007F6E68">
      <w:pPr>
        <w:spacing w:after="58"/>
        <w:ind w:left="9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My responsibilities included:</w:t>
      </w:r>
    </w:p>
    <w:p w14:paraId="2FC3803A" w14:textId="170B8BE7" w:rsidR="006E7BFD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Led full-cycle software development for the Maintenance Support System (MSS), managing system and software requirements, test case design, development, and verification/validation (V&amp;V), improving railway maintenance efficiency.</w:t>
      </w:r>
    </w:p>
    <w:p w14:paraId="7A1AEB96" w14:textId="4A6E1BCD" w:rsidR="006E7BFD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Designed and developed REST APIs for metro and main-line railway MSS, enabling real-time health monitoring and automated maintenance service requests across multiple railway sub-systems.</w:t>
      </w:r>
    </w:p>
    <w:p w14:paraId="60AA8578" w14:textId="65592C38" w:rsidR="006E7BFD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Empowered the customer engineering team with streamlined installation and maintenance processes for MSS, enhancing system reliability and reducing downtime.</w:t>
      </w:r>
    </w:p>
    <w:p w14:paraId="08CF2D8E" w14:textId="1AA92B00" w:rsidR="006E7BFD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Implemented bug fixes and feature enhancements in the MSS front-end (HTML) and back-end, using ClearCase and ClearQuest, leading to a more stable and efficient system.</w:t>
      </w:r>
    </w:p>
    <w:p w14:paraId="0F1355B7" w14:textId="76AEA422" w:rsidR="006E7BFD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Collaborated with embedded systems designers to develop software for periodic maintenance of onboard computer systems in European Rail Traffic Management System (ERTMS) trains at Alstom Belgium, improving train reliability.</w:t>
      </w:r>
    </w:p>
    <w:p w14:paraId="2A11708F" w14:textId="7AFA075E" w:rsidR="003610F1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 xml:space="preserve">Owned the traceability of the entire software development lifecycle (SDLC) for MSS and various projects, using </w:t>
      </w:r>
      <w:proofErr w:type="spellStart"/>
      <w:r w:rsidRPr="006E7BFD">
        <w:rPr>
          <w:sz w:val="21"/>
          <w:szCs w:val="21"/>
        </w:rPr>
        <w:t>Reqtify</w:t>
      </w:r>
      <w:proofErr w:type="spellEnd"/>
      <w:r w:rsidRPr="006E7BFD">
        <w:rPr>
          <w:sz w:val="21"/>
          <w:szCs w:val="21"/>
        </w:rPr>
        <w:t>, ensuring seamless compliance with safety and quality standards.</w:t>
      </w:r>
    </w:p>
    <w:p w14:paraId="24717058" w14:textId="77777777" w:rsidR="00A02F48" w:rsidRPr="006E7BFD" w:rsidRDefault="00A02F48" w:rsidP="00A02F48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21"/>
          <w:szCs w:val="21"/>
        </w:rPr>
      </w:pPr>
    </w:p>
    <w:p w14:paraId="6529BE1C" w14:textId="2D9D86EE" w:rsidR="00A02F48" w:rsidRPr="006E7BFD" w:rsidRDefault="00A02F48" w:rsidP="007F2E89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0" w:firstLine="0"/>
        <w:jc w:val="both"/>
        <w:rPr>
          <w:sz w:val="21"/>
          <w:szCs w:val="21"/>
        </w:rPr>
      </w:pPr>
      <w:r w:rsidRPr="006E7BFD">
        <w:rPr>
          <w:b/>
          <w:sz w:val="21"/>
          <w:szCs w:val="21"/>
        </w:rPr>
        <w:t xml:space="preserve">Train Control Validation Intern </w:t>
      </w:r>
      <w:r w:rsidRPr="006E7BFD">
        <w:rPr>
          <w:b/>
          <w:sz w:val="21"/>
          <w:szCs w:val="21"/>
        </w:rPr>
        <w:tab/>
      </w:r>
      <w:r w:rsidRPr="006E7BFD">
        <w:rPr>
          <w:sz w:val="21"/>
          <w:szCs w:val="21"/>
        </w:rPr>
        <w:t xml:space="preserve"> </w:t>
      </w:r>
      <w:r w:rsidRPr="006E7BFD">
        <w:rPr>
          <w:sz w:val="21"/>
          <w:szCs w:val="21"/>
        </w:rPr>
        <w:tab/>
        <w:t xml:space="preserve"> </w:t>
      </w:r>
      <w:r w:rsidRPr="006E7BFD">
        <w:rPr>
          <w:sz w:val="21"/>
          <w:szCs w:val="21"/>
        </w:rPr>
        <w:tab/>
        <w:t xml:space="preserve"> </w:t>
      </w:r>
      <w:r w:rsidRPr="006E7BFD">
        <w:rPr>
          <w:sz w:val="21"/>
          <w:szCs w:val="21"/>
        </w:rPr>
        <w:tab/>
        <w:t xml:space="preserve"> </w:t>
      </w:r>
      <w:r w:rsidRPr="006E7BFD">
        <w:rPr>
          <w:sz w:val="21"/>
          <w:szCs w:val="21"/>
        </w:rPr>
        <w:tab/>
        <w:t xml:space="preserve"> </w:t>
      </w:r>
      <w:r w:rsidRPr="006E7BFD">
        <w:rPr>
          <w:sz w:val="21"/>
          <w:szCs w:val="21"/>
        </w:rPr>
        <w:tab/>
        <w:t xml:space="preserve"> </w:t>
      </w:r>
      <w:r w:rsidRPr="006E7BFD">
        <w:rPr>
          <w:sz w:val="21"/>
          <w:szCs w:val="21"/>
        </w:rPr>
        <w:tab/>
        <w:t xml:space="preserve">                                May 2015 – July 2015  </w:t>
      </w:r>
    </w:p>
    <w:p w14:paraId="0D6F311C" w14:textId="77777777" w:rsidR="00A02F48" w:rsidRPr="006E7BFD" w:rsidRDefault="00A02F48" w:rsidP="00A02F48">
      <w:pPr>
        <w:spacing w:after="56"/>
        <w:ind w:left="9"/>
        <w:jc w:val="both"/>
        <w:rPr>
          <w:sz w:val="21"/>
          <w:szCs w:val="21"/>
        </w:rPr>
      </w:pPr>
      <w:r w:rsidRPr="006E7BFD">
        <w:rPr>
          <w:sz w:val="21"/>
          <w:szCs w:val="21"/>
        </w:rPr>
        <w:t xml:space="preserve">Alstom Transport, Bangalore, India  </w:t>
      </w:r>
    </w:p>
    <w:p w14:paraId="7692A03C" w14:textId="445521D7" w:rsidR="006E7BFD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Designed and developed a Low Voltage Control logic simulation, implementing train control system designs, improving system validation efficiency for railway safety compliance.</w:t>
      </w:r>
    </w:p>
    <w:p w14:paraId="0EB7E0EE" w14:textId="1A5A9EAB" w:rsidR="00A02F48" w:rsidRPr="006E7BFD" w:rsidRDefault="006E7BFD" w:rsidP="006E7BF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Developed a full validation platform to simulate the train operator’s console for the Indian metro railway system, delivering the project in just two months, which accelerated the roadmap by a full year and significantly reduced testing and validation time.</w:t>
      </w:r>
    </w:p>
    <w:p w14:paraId="2A5D4277" w14:textId="77777777" w:rsidR="00834FCB" w:rsidRPr="006E7BFD" w:rsidRDefault="00834FCB" w:rsidP="007F6E68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21"/>
          <w:szCs w:val="21"/>
        </w:rPr>
      </w:pPr>
    </w:p>
    <w:p w14:paraId="5AAA70F6" w14:textId="5C345D7F" w:rsidR="00E51821" w:rsidRPr="006E7BFD" w:rsidRDefault="00FC27AE" w:rsidP="000E25DE">
      <w:pPr>
        <w:spacing w:after="2" w:line="259" w:lineRule="auto"/>
        <w:ind w:left="0" w:firstLine="0"/>
        <w:jc w:val="both"/>
        <w:rPr>
          <w:sz w:val="21"/>
          <w:szCs w:val="21"/>
        </w:rPr>
      </w:pPr>
      <w:r w:rsidRPr="006E7BFD">
        <w:rPr>
          <w:b/>
          <w:sz w:val="21"/>
          <w:szCs w:val="21"/>
        </w:rPr>
        <w:t xml:space="preserve">SKILLS  </w:t>
      </w:r>
    </w:p>
    <w:p w14:paraId="57BC675B" w14:textId="7C7B91F9" w:rsidR="00E51821" w:rsidRPr="006E7BFD" w:rsidRDefault="00FC27AE" w:rsidP="007F6E68">
      <w:pPr>
        <w:ind w:left="9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Programming Languages</w:t>
      </w:r>
      <w:r w:rsidR="00EA3B4A" w:rsidRPr="006E7BFD">
        <w:rPr>
          <w:sz w:val="21"/>
          <w:szCs w:val="21"/>
        </w:rPr>
        <w:tab/>
      </w:r>
      <w:r w:rsidR="006E7BFD">
        <w:rPr>
          <w:sz w:val="21"/>
          <w:szCs w:val="21"/>
        </w:rPr>
        <w:tab/>
      </w:r>
      <w:r w:rsidRPr="006E7BFD">
        <w:rPr>
          <w:sz w:val="21"/>
          <w:szCs w:val="21"/>
        </w:rPr>
        <w:t xml:space="preserve">:  </w:t>
      </w:r>
      <w:r w:rsidR="00321A50" w:rsidRPr="006E7BFD">
        <w:rPr>
          <w:sz w:val="21"/>
          <w:szCs w:val="21"/>
        </w:rPr>
        <w:tab/>
      </w:r>
      <w:r w:rsidRPr="006E7BFD">
        <w:rPr>
          <w:sz w:val="21"/>
          <w:szCs w:val="21"/>
        </w:rPr>
        <w:t xml:space="preserve">JAVA | </w:t>
      </w:r>
      <w:r w:rsidR="0011026D" w:rsidRPr="006E7BFD">
        <w:rPr>
          <w:sz w:val="21"/>
          <w:szCs w:val="21"/>
        </w:rPr>
        <w:t xml:space="preserve">Python </w:t>
      </w:r>
      <w:r w:rsidRPr="006E7BFD">
        <w:rPr>
          <w:sz w:val="21"/>
          <w:szCs w:val="21"/>
        </w:rPr>
        <w:t>| C/C++</w:t>
      </w:r>
      <w:r w:rsidR="00A8633D" w:rsidRPr="006E7BFD">
        <w:rPr>
          <w:sz w:val="21"/>
          <w:szCs w:val="21"/>
        </w:rPr>
        <w:t xml:space="preserve"> </w:t>
      </w:r>
      <w:r w:rsidRPr="006E7BFD">
        <w:rPr>
          <w:sz w:val="21"/>
          <w:szCs w:val="21"/>
        </w:rPr>
        <w:t>| HTML | XML</w:t>
      </w:r>
      <w:r w:rsidR="00AF0824" w:rsidRPr="006E7BFD">
        <w:rPr>
          <w:sz w:val="21"/>
          <w:szCs w:val="21"/>
        </w:rPr>
        <w:t xml:space="preserve"> | Elixir</w:t>
      </w:r>
    </w:p>
    <w:p w14:paraId="2F36DD13" w14:textId="6B7EF9A1" w:rsidR="00AF0824" w:rsidRPr="006E7BFD" w:rsidRDefault="00A8633D" w:rsidP="00A8633D">
      <w:pPr>
        <w:jc w:val="both"/>
        <w:rPr>
          <w:sz w:val="21"/>
          <w:szCs w:val="21"/>
        </w:rPr>
      </w:pPr>
      <w:r w:rsidRPr="006E7BFD">
        <w:rPr>
          <w:sz w:val="21"/>
          <w:szCs w:val="21"/>
        </w:rPr>
        <w:t>Databases</w:t>
      </w:r>
      <w:r w:rsidR="00EA3B4A" w:rsidRPr="006E7BFD">
        <w:rPr>
          <w:sz w:val="21"/>
          <w:szCs w:val="21"/>
        </w:rPr>
        <w:tab/>
      </w:r>
      <w:r w:rsidR="00EA3B4A" w:rsidRPr="006E7BFD">
        <w:rPr>
          <w:sz w:val="21"/>
          <w:szCs w:val="21"/>
        </w:rPr>
        <w:tab/>
      </w:r>
      <w:r w:rsidR="00EA3B4A" w:rsidRPr="006E7BFD">
        <w:rPr>
          <w:sz w:val="21"/>
          <w:szCs w:val="21"/>
        </w:rPr>
        <w:tab/>
      </w:r>
      <w:r w:rsidRPr="006E7BFD">
        <w:rPr>
          <w:sz w:val="21"/>
          <w:szCs w:val="21"/>
        </w:rPr>
        <w:t xml:space="preserve">: </w:t>
      </w:r>
      <w:r w:rsidR="00EA3B4A" w:rsidRPr="006E7BFD">
        <w:rPr>
          <w:sz w:val="21"/>
          <w:szCs w:val="21"/>
        </w:rPr>
        <w:tab/>
      </w:r>
      <w:r w:rsidR="00AF0824" w:rsidRPr="006E7BFD">
        <w:rPr>
          <w:sz w:val="21"/>
          <w:szCs w:val="21"/>
        </w:rPr>
        <w:t>PostgreSQL | MySQL</w:t>
      </w:r>
    </w:p>
    <w:p w14:paraId="1E82250C" w14:textId="42415786" w:rsidR="00917D8B" w:rsidRPr="006E7BFD" w:rsidRDefault="00AF0824" w:rsidP="00FF6E2A">
      <w:pPr>
        <w:rPr>
          <w:sz w:val="21"/>
          <w:szCs w:val="21"/>
        </w:rPr>
      </w:pPr>
      <w:r w:rsidRPr="006E7BFD">
        <w:rPr>
          <w:sz w:val="21"/>
          <w:szCs w:val="21"/>
        </w:rPr>
        <w:t>Frameworks</w:t>
      </w:r>
      <w:r w:rsidR="00EA3B4A" w:rsidRPr="006E7BFD">
        <w:rPr>
          <w:sz w:val="21"/>
          <w:szCs w:val="21"/>
        </w:rPr>
        <w:tab/>
      </w:r>
      <w:r w:rsidR="00EA3B4A" w:rsidRPr="006E7BFD">
        <w:rPr>
          <w:sz w:val="21"/>
          <w:szCs w:val="21"/>
        </w:rPr>
        <w:tab/>
      </w:r>
      <w:r w:rsidR="00EA3B4A" w:rsidRPr="006E7BFD">
        <w:rPr>
          <w:sz w:val="21"/>
          <w:szCs w:val="21"/>
        </w:rPr>
        <w:tab/>
      </w:r>
      <w:r w:rsidRPr="006E7BFD">
        <w:rPr>
          <w:sz w:val="21"/>
          <w:szCs w:val="21"/>
        </w:rPr>
        <w:t>:</w:t>
      </w:r>
      <w:r w:rsidR="00EA3B4A" w:rsidRPr="006E7BFD">
        <w:rPr>
          <w:sz w:val="21"/>
          <w:szCs w:val="21"/>
        </w:rPr>
        <w:tab/>
      </w:r>
      <w:r w:rsidRPr="006E7BFD">
        <w:rPr>
          <w:sz w:val="21"/>
          <w:szCs w:val="21"/>
        </w:rPr>
        <w:t xml:space="preserve">Spring </w:t>
      </w:r>
      <w:r w:rsidR="006C5C46" w:rsidRPr="006E7BFD">
        <w:rPr>
          <w:sz w:val="21"/>
          <w:szCs w:val="21"/>
        </w:rPr>
        <w:t xml:space="preserve">Boot </w:t>
      </w:r>
      <w:r w:rsidR="00291F20" w:rsidRPr="006E7BFD">
        <w:rPr>
          <w:sz w:val="21"/>
          <w:szCs w:val="21"/>
        </w:rPr>
        <w:t xml:space="preserve">| </w:t>
      </w:r>
      <w:r w:rsidRPr="006E7BFD">
        <w:rPr>
          <w:sz w:val="21"/>
          <w:szCs w:val="21"/>
        </w:rPr>
        <w:t>Phoenix</w:t>
      </w:r>
      <w:r w:rsidR="00FF6E2A" w:rsidRPr="006E7BFD">
        <w:rPr>
          <w:sz w:val="21"/>
          <w:szCs w:val="21"/>
        </w:rPr>
        <w:t xml:space="preserve"> </w:t>
      </w:r>
      <w:r w:rsidR="00FC4603" w:rsidRPr="006E7BFD">
        <w:rPr>
          <w:sz w:val="21"/>
          <w:szCs w:val="21"/>
        </w:rPr>
        <w:t>| Bootstrap</w:t>
      </w:r>
    </w:p>
    <w:p w14:paraId="3C3DE2BB" w14:textId="77777777" w:rsidR="00917D8B" w:rsidRPr="006E7BFD" w:rsidRDefault="00917D8B" w:rsidP="00FF6E2A">
      <w:pPr>
        <w:rPr>
          <w:sz w:val="21"/>
          <w:szCs w:val="21"/>
        </w:rPr>
      </w:pPr>
    </w:p>
    <w:p w14:paraId="2D2FFECC" w14:textId="48F954A1" w:rsidR="00917D8B" w:rsidRPr="006E7BFD" w:rsidRDefault="00917D8B" w:rsidP="00917D8B">
      <w:pPr>
        <w:spacing w:after="2" w:line="259" w:lineRule="auto"/>
        <w:ind w:left="0" w:firstLine="0"/>
        <w:jc w:val="both"/>
        <w:rPr>
          <w:sz w:val="21"/>
          <w:szCs w:val="21"/>
        </w:rPr>
      </w:pPr>
      <w:r w:rsidRPr="006E7BFD">
        <w:rPr>
          <w:b/>
          <w:sz w:val="21"/>
          <w:szCs w:val="21"/>
        </w:rPr>
        <w:t xml:space="preserve">PROJECTS  </w:t>
      </w:r>
    </w:p>
    <w:p w14:paraId="1B36423C" w14:textId="0DE28435" w:rsidR="00C3669D" w:rsidRPr="006E7BFD" w:rsidRDefault="00917D8B" w:rsidP="00917D8B">
      <w:pPr>
        <w:rPr>
          <w:sz w:val="21"/>
          <w:szCs w:val="21"/>
        </w:rPr>
      </w:pPr>
      <w:r w:rsidRPr="006E7BFD">
        <w:rPr>
          <w:sz w:val="21"/>
          <w:szCs w:val="21"/>
        </w:rPr>
        <w:t xml:space="preserve">All academic and competitive projects are available </w:t>
      </w:r>
      <w:r w:rsidR="00E85A58" w:rsidRPr="006E7BFD">
        <w:rPr>
          <w:sz w:val="21"/>
          <w:szCs w:val="21"/>
        </w:rPr>
        <w:t>here</w:t>
      </w:r>
      <w:r w:rsidRPr="006E7BFD">
        <w:rPr>
          <w:sz w:val="21"/>
          <w:szCs w:val="21"/>
        </w:rPr>
        <w:t xml:space="preserve">: </w:t>
      </w:r>
      <w:hyperlink r:id="rId8" w:history="1">
        <w:r w:rsidR="00C3669D" w:rsidRPr="006E7BFD">
          <w:rPr>
            <w:rStyle w:val="Hyperlink"/>
            <w:sz w:val="21"/>
            <w:szCs w:val="21"/>
          </w:rPr>
          <w:t>https://sattanaathan.github.io/projects.html</w:t>
        </w:r>
      </w:hyperlink>
    </w:p>
    <w:p w14:paraId="39B0A68E" w14:textId="77777777" w:rsidR="00917D8B" w:rsidRPr="006E7BFD" w:rsidRDefault="00917D8B" w:rsidP="00917D8B">
      <w:pPr>
        <w:rPr>
          <w:sz w:val="21"/>
          <w:szCs w:val="21"/>
        </w:rPr>
      </w:pPr>
    </w:p>
    <w:p w14:paraId="48F25A12" w14:textId="65E593A4" w:rsidR="00917D8B" w:rsidRPr="006E7BFD" w:rsidRDefault="00917D8B" w:rsidP="00917D8B">
      <w:pPr>
        <w:spacing w:after="2" w:line="259" w:lineRule="auto"/>
        <w:ind w:left="0" w:firstLine="0"/>
        <w:jc w:val="both"/>
        <w:rPr>
          <w:sz w:val="21"/>
          <w:szCs w:val="21"/>
        </w:rPr>
      </w:pPr>
      <w:r w:rsidRPr="006E7BFD">
        <w:rPr>
          <w:b/>
          <w:sz w:val="21"/>
          <w:szCs w:val="21"/>
        </w:rPr>
        <w:t xml:space="preserve">CERTIFICATES  </w:t>
      </w:r>
    </w:p>
    <w:p w14:paraId="169A498D" w14:textId="62B78DBB" w:rsidR="00E85A58" w:rsidRPr="006E7BFD" w:rsidRDefault="00E85A58" w:rsidP="006E7BFD">
      <w:pPr>
        <w:jc w:val="both"/>
        <w:rPr>
          <w:sz w:val="21"/>
          <w:szCs w:val="21"/>
        </w:rPr>
      </w:pPr>
      <w:r w:rsidRPr="006E7BFD">
        <w:rPr>
          <w:sz w:val="21"/>
          <w:szCs w:val="21"/>
        </w:rPr>
        <w:t>TÜV SÜD Certified ISO-26262 Functional Safety Engineer</w:t>
      </w:r>
      <w:r w:rsidRPr="006E7BFD">
        <w:rPr>
          <w:sz w:val="21"/>
          <w:szCs w:val="21"/>
        </w:rPr>
        <w:tab/>
      </w:r>
      <w:r w:rsidRPr="006E7BFD">
        <w:rPr>
          <w:sz w:val="21"/>
          <w:szCs w:val="21"/>
        </w:rPr>
        <w:tab/>
      </w:r>
      <w:r w:rsidRPr="006E7BFD">
        <w:rPr>
          <w:sz w:val="21"/>
          <w:szCs w:val="21"/>
        </w:rPr>
        <w:tab/>
      </w:r>
      <w:r w:rsidRPr="006E7BFD">
        <w:rPr>
          <w:sz w:val="21"/>
          <w:szCs w:val="21"/>
        </w:rPr>
        <w:tab/>
      </w:r>
      <w:r w:rsidRPr="006E7BFD">
        <w:rPr>
          <w:sz w:val="21"/>
          <w:szCs w:val="21"/>
        </w:rPr>
        <w:tab/>
      </w:r>
      <w:r w:rsidR="006E7BFD">
        <w:rPr>
          <w:sz w:val="21"/>
          <w:szCs w:val="21"/>
        </w:rPr>
        <w:t xml:space="preserve">    </w:t>
      </w:r>
      <w:r w:rsidRPr="006E7BFD">
        <w:rPr>
          <w:sz w:val="21"/>
          <w:szCs w:val="21"/>
        </w:rPr>
        <w:t xml:space="preserve">  May 2022 · No Expiration Date</w:t>
      </w:r>
    </w:p>
    <w:p w14:paraId="370B8A45" w14:textId="37E5F76D" w:rsidR="00D32C15" w:rsidRPr="006E7BFD" w:rsidRDefault="00E85A58" w:rsidP="00E85A58">
      <w:pPr>
        <w:rPr>
          <w:sz w:val="21"/>
          <w:szCs w:val="21"/>
        </w:rPr>
      </w:pPr>
      <w:r w:rsidRPr="006E7BFD">
        <w:rPr>
          <w:sz w:val="21"/>
          <w:szCs w:val="21"/>
        </w:rPr>
        <w:t>Certificate No.: IN/14663/152838</w:t>
      </w:r>
      <w:r w:rsidR="00957D6E" w:rsidRPr="006E7BFD">
        <w:rPr>
          <w:sz w:val="21"/>
          <w:szCs w:val="21"/>
        </w:rPr>
        <w:br/>
      </w:r>
    </w:p>
    <w:p w14:paraId="7292FC95" w14:textId="77777777" w:rsidR="00834FCB" w:rsidRPr="006E7BFD" w:rsidRDefault="00834FCB" w:rsidP="00834FCB">
      <w:pPr>
        <w:spacing w:after="2" w:line="259" w:lineRule="auto"/>
        <w:ind w:left="5"/>
        <w:jc w:val="both"/>
        <w:rPr>
          <w:sz w:val="21"/>
          <w:szCs w:val="21"/>
        </w:rPr>
      </w:pPr>
      <w:r w:rsidRPr="006E7BFD">
        <w:rPr>
          <w:b/>
          <w:sz w:val="21"/>
          <w:szCs w:val="21"/>
        </w:rPr>
        <w:t xml:space="preserve">EDUCATION  </w:t>
      </w:r>
    </w:p>
    <w:p w14:paraId="0BF0E189" w14:textId="77777777" w:rsidR="00834FCB" w:rsidRPr="006E7BFD" w:rsidRDefault="00834FCB" w:rsidP="00834FCB">
      <w:pPr>
        <w:tabs>
          <w:tab w:val="center" w:pos="5776"/>
          <w:tab w:val="center" w:pos="6496"/>
          <w:tab w:val="center" w:pos="7216"/>
          <w:tab w:val="right" w:pos="10812"/>
        </w:tabs>
        <w:spacing w:after="2" w:line="259" w:lineRule="auto"/>
        <w:ind w:left="-5" w:firstLine="0"/>
        <w:jc w:val="both"/>
        <w:rPr>
          <w:sz w:val="21"/>
          <w:szCs w:val="21"/>
        </w:rPr>
      </w:pPr>
      <w:r w:rsidRPr="006E7BFD">
        <w:rPr>
          <w:b/>
          <w:sz w:val="21"/>
          <w:szCs w:val="21"/>
        </w:rPr>
        <w:t>Master of Science, Electrical and Computer Engineering</w:t>
      </w:r>
      <w:r w:rsidRPr="006E7BFD">
        <w:rPr>
          <w:sz w:val="21"/>
          <w:szCs w:val="21"/>
        </w:rPr>
        <w:t xml:space="preserve">            </w:t>
      </w:r>
      <w:r w:rsidRPr="006E7BFD">
        <w:rPr>
          <w:sz w:val="21"/>
          <w:szCs w:val="21"/>
        </w:rPr>
        <w:tab/>
        <w:t xml:space="preserve"> </w:t>
      </w:r>
      <w:r w:rsidRPr="006E7BFD">
        <w:rPr>
          <w:sz w:val="21"/>
          <w:szCs w:val="21"/>
        </w:rPr>
        <w:tab/>
        <w:t xml:space="preserve"> </w:t>
      </w:r>
      <w:r w:rsidRPr="006E7BFD">
        <w:rPr>
          <w:sz w:val="21"/>
          <w:szCs w:val="21"/>
        </w:rPr>
        <w:tab/>
        <w:t xml:space="preserve">                </w:t>
      </w:r>
      <w:r w:rsidRPr="006E7BFD">
        <w:rPr>
          <w:sz w:val="21"/>
          <w:szCs w:val="21"/>
        </w:rPr>
        <w:tab/>
        <w:t xml:space="preserve">         Dec 2019 </w:t>
      </w:r>
    </w:p>
    <w:p w14:paraId="3308EC8F" w14:textId="77777777" w:rsidR="00834FCB" w:rsidRPr="006E7BFD" w:rsidRDefault="00834FCB" w:rsidP="00834FCB">
      <w:pPr>
        <w:tabs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8656"/>
          <w:tab w:val="right" w:pos="10812"/>
        </w:tabs>
        <w:ind w:left="-1" w:firstLine="0"/>
        <w:jc w:val="both"/>
        <w:rPr>
          <w:sz w:val="21"/>
          <w:szCs w:val="21"/>
        </w:rPr>
      </w:pPr>
      <w:r w:rsidRPr="006E7BFD">
        <w:rPr>
          <w:sz w:val="21"/>
          <w:szCs w:val="21"/>
        </w:rPr>
        <w:t xml:space="preserve">University of Florida, Gainesville, FL </w:t>
      </w:r>
      <w:r w:rsidRPr="006E7BFD">
        <w:rPr>
          <w:sz w:val="21"/>
          <w:szCs w:val="21"/>
        </w:rPr>
        <w:tab/>
        <w:t xml:space="preserve"> </w:t>
      </w:r>
      <w:r w:rsidRPr="006E7BFD">
        <w:rPr>
          <w:sz w:val="21"/>
          <w:szCs w:val="21"/>
        </w:rPr>
        <w:tab/>
        <w:t xml:space="preserve"> </w:t>
      </w:r>
      <w:r w:rsidRPr="006E7BFD">
        <w:rPr>
          <w:sz w:val="21"/>
          <w:szCs w:val="21"/>
        </w:rPr>
        <w:tab/>
        <w:t xml:space="preserve"> </w:t>
      </w:r>
      <w:r w:rsidRPr="006E7BFD">
        <w:rPr>
          <w:sz w:val="21"/>
          <w:szCs w:val="21"/>
        </w:rPr>
        <w:tab/>
        <w:t xml:space="preserve"> </w:t>
      </w:r>
      <w:r w:rsidRPr="006E7BFD">
        <w:rPr>
          <w:sz w:val="21"/>
          <w:szCs w:val="21"/>
        </w:rPr>
        <w:tab/>
        <w:t xml:space="preserve"> </w:t>
      </w:r>
      <w:r w:rsidRPr="006E7BFD">
        <w:rPr>
          <w:sz w:val="21"/>
          <w:szCs w:val="21"/>
        </w:rPr>
        <w:tab/>
        <w:t xml:space="preserve">                 </w:t>
      </w:r>
      <w:r w:rsidRPr="006E7BFD">
        <w:rPr>
          <w:sz w:val="21"/>
          <w:szCs w:val="21"/>
        </w:rPr>
        <w:tab/>
        <w:t xml:space="preserve"> </w:t>
      </w:r>
    </w:p>
    <w:p w14:paraId="7867EEBB" w14:textId="77777777" w:rsidR="00834FCB" w:rsidRPr="006E7BFD" w:rsidRDefault="00834FCB" w:rsidP="00834FCB">
      <w:pPr>
        <w:tabs>
          <w:tab w:val="center" w:pos="5776"/>
          <w:tab w:val="center" w:pos="6496"/>
          <w:tab w:val="center" w:pos="7216"/>
          <w:tab w:val="center" w:pos="7936"/>
          <w:tab w:val="center" w:pos="8656"/>
          <w:tab w:val="right" w:pos="10812"/>
        </w:tabs>
        <w:spacing w:after="2" w:line="259" w:lineRule="auto"/>
        <w:ind w:left="-5" w:firstLine="0"/>
        <w:jc w:val="both"/>
        <w:rPr>
          <w:sz w:val="21"/>
          <w:szCs w:val="21"/>
        </w:rPr>
      </w:pPr>
      <w:r w:rsidRPr="006E7BFD">
        <w:rPr>
          <w:b/>
          <w:sz w:val="21"/>
          <w:szCs w:val="21"/>
        </w:rPr>
        <w:t>Bachelor of Technology, Electrical and Electronics Engineering</w:t>
      </w:r>
      <w:r w:rsidRPr="006E7BFD">
        <w:rPr>
          <w:sz w:val="21"/>
          <w:szCs w:val="21"/>
        </w:rPr>
        <w:t xml:space="preserve"> </w:t>
      </w:r>
      <w:r w:rsidRPr="006E7BFD">
        <w:rPr>
          <w:sz w:val="21"/>
          <w:szCs w:val="21"/>
        </w:rPr>
        <w:tab/>
        <w:t xml:space="preserve"> </w:t>
      </w:r>
      <w:r w:rsidRPr="006E7BFD">
        <w:rPr>
          <w:sz w:val="21"/>
          <w:szCs w:val="21"/>
        </w:rPr>
        <w:tab/>
        <w:t xml:space="preserve"> </w:t>
      </w:r>
      <w:r w:rsidRPr="006E7BFD">
        <w:rPr>
          <w:sz w:val="21"/>
          <w:szCs w:val="21"/>
        </w:rPr>
        <w:tab/>
        <w:t xml:space="preserve">        </w:t>
      </w:r>
      <w:r w:rsidRPr="006E7BFD">
        <w:rPr>
          <w:sz w:val="21"/>
          <w:szCs w:val="21"/>
        </w:rPr>
        <w:tab/>
        <w:t xml:space="preserve"> </w:t>
      </w:r>
      <w:r w:rsidRPr="006E7BFD">
        <w:rPr>
          <w:sz w:val="21"/>
          <w:szCs w:val="21"/>
        </w:rPr>
        <w:tab/>
        <w:t xml:space="preserve"> </w:t>
      </w:r>
      <w:r w:rsidRPr="006E7BFD">
        <w:rPr>
          <w:sz w:val="21"/>
          <w:szCs w:val="21"/>
        </w:rPr>
        <w:tab/>
        <w:t xml:space="preserve">             May 2016  </w:t>
      </w:r>
    </w:p>
    <w:p w14:paraId="31B7C87C" w14:textId="463E7265" w:rsidR="00834FCB" w:rsidRPr="006E7BFD" w:rsidRDefault="00834FCB" w:rsidP="00834FCB">
      <w:pPr>
        <w:jc w:val="both"/>
        <w:rPr>
          <w:sz w:val="21"/>
          <w:szCs w:val="21"/>
        </w:rPr>
      </w:pPr>
      <w:r w:rsidRPr="006E7BFD">
        <w:rPr>
          <w:sz w:val="21"/>
          <w:szCs w:val="21"/>
        </w:rPr>
        <w:t xml:space="preserve">National Institute of Technology, Trichy (NIT Trichy), India </w:t>
      </w:r>
      <w:r w:rsidRPr="006E7BFD">
        <w:rPr>
          <w:sz w:val="21"/>
          <w:szCs w:val="21"/>
        </w:rPr>
        <w:tab/>
      </w:r>
    </w:p>
    <w:p w14:paraId="6BD0BD46" w14:textId="77777777" w:rsidR="00834FCB" w:rsidRPr="006E7BFD" w:rsidRDefault="00834FCB" w:rsidP="007F6E68">
      <w:pPr>
        <w:spacing w:after="2" w:line="259" w:lineRule="auto"/>
        <w:ind w:left="5"/>
        <w:jc w:val="both"/>
        <w:rPr>
          <w:b/>
          <w:sz w:val="21"/>
          <w:szCs w:val="21"/>
        </w:rPr>
      </w:pPr>
    </w:p>
    <w:p w14:paraId="50C4481D" w14:textId="75056A6D" w:rsidR="00E51821" w:rsidRPr="006E7BFD" w:rsidRDefault="00FC27AE" w:rsidP="007F6E68">
      <w:pPr>
        <w:spacing w:after="2" w:line="259" w:lineRule="auto"/>
        <w:ind w:left="5"/>
        <w:jc w:val="both"/>
        <w:rPr>
          <w:iCs/>
          <w:sz w:val="21"/>
          <w:szCs w:val="21"/>
        </w:rPr>
      </w:pPr>
      <w:r w:rsidRPr="006E7BFD">
        <w:rPr>
          <w:b/>
          <w:sz w:val="21"/>
          <w:szCs w:val="21"/>
        </w:rPr>
        <w:t xml:space="preserve">LEADERSHIP </w:t>
      </w:r>
      <w:r w:rsidR="00A8633D" w:rsidRPr="006E7BFD">
        <w:rPr>
          <w:b/>
          <w:sz w:val="21"/>
          <w:szCs w:val="21"/>
        </w:rPr>
        <w:t>EXPE</w:t>
      </w:r>
      <w:r w:rsidR="00A8633D" w:rsidRPr="006E7BFD">
        <w:rPr>
          <w:b/>
          <w:iCs/>
          <w:sz w:val="21"/>
          <w:szCs w:val="21"/>
        </w:rPr>
        <w:t>RIENCE</w:t>
      </w:r>
    </w:p>
    <w:p w14:paraId="150F7294" w14:textId="62120A4D" w:rsidR="00E51821" w:rsidRPr="006E7BFD" w:rsidRDefault="00FC27AE" w:rsidP="007F6E68">
      <w:pPr>
        <w:tabs>
          <w:tab w:val="center" w:pos="5055"/>
          <w:tab w:val="center" w:pos="5776"/>
          <w:tab w:val="center" w:pos="6496"/>
          <w:tab w:val="center" w:pos="7216"/>
          <w:tab w:val="center" w:pos="7936"/>
          <w:tab w:val="right" w:pos="10812"/>
        </w:tabs>
        <w:spacing w:after="2" w:line="259" w:lineRule="auto"/>
        <w:ind w:left="-5" w:firstLine="0"/>
        <w:jc w:val="both"/>
        <w:rPr>
          <w:sz w:val="21"/>
          <w:szCs w:val="21"/>
        </w:rPr>
      </w:pPr>
      <w:r w:rsidRPr="006E7BFD">
        <w:rPr>
          <w:b/>
          <w:sz w:val="21"/>
          <w:szCs w:val="21"/>
        </w:rPr>
        <w:t xml:space="preserve">Cofounder and Lead Volunteer – HumaNITTy, Trichy, </w:t>
      </w:r>
      <w:r w:rsidR="008846AA" w:rsidRPr="006E7BFD">
        <w:rPr>
          <w:b/>
          <w:sz w:val="21"/>
          <w:szCs w:val="21"/>
        </w:rPr>
        <w:t xml:space="preserve">India </w:t>
      </w:r>
      <w:r w:rsidR="008846AA" w:rsidRPr="006E7BFD">
        <w:rPr>
          <w:b/>
          <w:sz w:val="21"/>
          <w:szCs w:val="21"/>
        </w:rPr>
        <w:tab/>
      </w:r>
      <w:r w:rsidRPr="006E7BFD">
        <w:rPr>
          <w:b/>
          <w:sz w:val="21"/>
          <w:szCs w:val="21"/>
        </w:rPr>
        <w:t xml:space="preserve"> </w:t>
      </w:r>
      <w:r w:rsidRPr="006E7BFD">
        <w:rPr>
          <w:b/>
          <w:sz w:val="21"/>
          <w:szCs w:val="21"/>
        </w:rPr>
        <w:tab/>
        <w:t xml:space="preserve"> </w:t>
      </w:r>
      <w:r w:rsidRPr="006E7BFD">
        <w:rPr>
          <w:b/>
          <w:sz w:val="21"/>
          <w:szCs w:val="21"/>
        </w:rPr>
        <w:tab/>
        <w:t xml:space="preserve"> </w:t>
      </w:r>
      <w:r w:rsidRPr="006E7BFD">
        <w:rPr>
          <w:b/>
          <w:sz w:val="21"/>
          <w:szCs w:val="21"/>
        </w:rPr>
        <w:tab/>
        <w:t xml:space="preserve">  </w:t>
      </w:r>
      <w:r w:rsidRPr="006E7BFD">
        <w:rPr>
          <w:b/>
          <w:sz w:val="21"/>
          <w:szCs w:val="21"/>
        </w:rPr>
        <w:tab/>
      </w:r>
      <w:r w:rsidR="0011026D" w:rsidRPr="006E7BFD">
        <w:rPr>
          <w:b/>
          <w:sz w:val="21"/>
          <w:szCs w:val="21"/>
        </w:rPr>
        <w:t xml:space="preserve"> </w:t>
      </w:r>
      <w:r w:rsidRPr="006E7BFD">
        <w:rPr>
          <w:sz w:val="21"/>
          <w:szCs w:val="21"/>
        </w:rPr>
        <w:t xml:space="preserve">Sep. 2014 – July 2018 </w:t>
      </w:r>
      <w:r w:rsidRPr="006E7BFD">
        <w:rPr>
          <w:b/>
          <w:sz w:val="21"/>
          <w:szCs w:val="21"/>
        </w:rPr>
        <w:t xml:space="preserve"> </w:t>
      </w:r>
    </w:p>
    <w:p w14:paraId="0CAB5CC7" w14:textId="76C82DB2" w:rsidR="00E51821" w:rsidRPr="006E7BFD" w:rsidRDefault="000E25DE" w:rsidP="007F6E68">
      <w:pPr>
        <w:ind w:left="9"/>
        <w:jc w:val="both"/>
        <w:rPr>
          <w:sz w:val="21"/>
          <w:szCs w:val="21"/>
        </w:rPr>
      </w:pPr>
      <w:r w:rsidRPr="006E7BFD">
        <w:rPr>
          <w:sz w:val="21"/>
          <w:szCs w:val="21"/>
        </w:rPr>
        <w:t>Lead a n</w:t>
      </w:r>
      <w:r w:rsidR="00FC27AE" w:rsidRPr="006E7BFD">
        <w:rPr>
          <w:sz w:val="21"/>
          <w:szCs w:val="21"/>
        </w:rPr>
        <w:t xml:space="preserve">ational </w:t>
      </w:r>
      <w:r w:rsidR="00A8633D" w:rsidRPr="006E7BFD">
        <w:rPr>
          <w:sz w:val="21"/>
          <w:szCs w:val="21"/>
        </w:rPr>
        <w:t>award-winning</w:t>
      </w:r>
      <w:r w:rsidR="00FC27AE" w:rsidRPr="006E7BFD">
        <w:rPr>
          <w:sz w:val="21"/>
          <w:szCs w:val="21"/>
        </w:rPr>
        <w:t xml:space="preserve"> philanthropy </w:t>
      </w:r>
      <w:r w:rsidRPr="006E7BFD">
        <w:rPr>
          <w:sz w:val="21"/>
          <w:szCs w:val="21"/>
        </w:rPr>
        <w:t>group during various volunteering events.</w:t>
      </w:r>
    </w:p>
    <w:sectPr w:rsidR="00E51821" w:rsidRPr="006E7BFD" w:rsidSect="00D32C15">
      <w:headerReference w:type="default" r:id="rId9"/>
      <w:pgSz w:w="12240" w:h="15840"/>
      <w:pgMar w:top="288" w:right="720" w:bottom="288" w:left="720" w:header="288" w:footer="2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A23630" w14:textId="77777777" w:rsidR="000C3105" w:rsidRDefault="000C3105" w:rsidP="008D3AA6">
      <w:pPr>
        <w:spacing w:after="0" w:line="240" w:lineRule="auto"/>
      </w:pPr>
      <w:r>
        <w:separator/>
      </w:r>
    </w:p>
  </w:endnote>
  <w:endnote w:type="continuationSeparator" w:id="0">
    <w:p w14:paraId="47F80E23" w14:textId="77777777" w:rsidR="000C3105" w:rsidRDefault="000C3105" w:rsidP="008D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2CE9A8" w14:textId="77777777" w:rsidR="000C3105" w:rsidRDefault="000C3105" w:rsidP="008D3AA6">
      <w:pPr>
        <w:spacing w:after="0" w:line="240" w:lineRule="auto"/>
      </w:pPr>
      <w:r>
        <w:separator/>
      </w:r>
    </w:p>
  </w:footnote>
  <w:footnote w:type="continuationSeparator" w:id="0">
    <w:p w14:paraId="5F16E793" w14:textId="77777777" w:rsidR="000C3105" w:rsidRDefault="000C3105" w:rsidP="008D3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C83316" w14:textId="77777777" w:rsidR="008D3AA6" w:rsidRPr="007F2E89" w:rsidRDefault="008D3AA6" w:rsidP="008D3AA6">
    <w:pPr>
      <w:spacing w:after="0" w:line="259" w:lineRule="auto"/>
      <w:ind w:left="25" w:firstLine="0"/>
      <w:jc w:val="center"/>
      <w:rPr>
        <w:sz w:val="40"/>
        <w:szCs w:val="40"/>
      </w:rPr>
    </w:pPr>
    <w:r w:rsidRPr="007F2E89">
      <w:rPr>
        <w:b/>
        <w:sz w:val="40"/>
        <w:szCs w:val="40"/>
      </w:rPr>
      <w:t xml:space="preserve">SATTANAATHAN THAYUMANAN  </w:t>
    </w:r>
  </w:p>
  <w:p w14:paraId="7E5CACE7" w14:textId="7E40EE74" w:rsidR="008D3AA6" w:rsidRPr="007F2E89" w:rsidRDefault="006E7BFD" w:rsidP="008D3AA6">
    <w:pPr>
      <w:spacing w:after="0" w:line="264" w:lineRule="auto"/>
      <w:ind w:left="1327" w:hanging="247"/>
      <w:rPr>
        <w:sz w:val="22"/>
      </w:rPr>
    </w:pPr>
    <w:r>
      <w:rPr>
        <w:sz w:val="22"/>
      </w:rPr>
      <w:t xml:space="preserve">3819 82nd Dr NE, Marysville, WA - 98270 </w:t>
    </w:r>
    <w:r w:rsidR="008D3AA6" w:rsidRPr="007F2E89">
      <w:rPr>
        <w:sz w:val="22"/>
      </w:rPr>
      <w:t>| +1 (3</w:t>
    </w:r>
    <w:r>
      <w:rPr>
        <w:sz w:val="22"/>
      </w:rPr>
      <w:t>60</w:t>
    </w:r>
    <w:r w:rsidR="008D3AA6" w:rsidRPr="007F2E89">
      <w:rPr>
        <w:sz w:val="22"/>
      </w:rPr>
      <w:t xml:space="preserve">) </w:t>
    </w:r>
    <w:r>
      <w:rPr>
        <w:sz w:val="22"/>
      </w:rPr>
      <w:t>540</w:t>
    </w:r>
    <w:r w:rsidR="008D3AA6" w:rsidRPr="007F2E89">
      <w:rPr>
        <w:sz w:val="22"/>
      </w:rPr>
      <w:t>-</w:t>
    </w:r>
    <w:r>
      <w:rPr>
        <w:sz w:val="22"/>
      </w:rPr>
      <w:t>2282</w:t>
    </w:r>
    <w:r w:rsidR="008D3AA6" w:rsidRPr="007F2E89">
      <w:rPr>
        <w:sz w:val="22"/>
      </w:rPr>
      <w:t xml:space="preserve"> | </w:t>
    </w:r>
    <w:hyperlink r:id="rId1" w:history="1">
      <w:r w:rsidR="0001467B" w:rsidRPr="00CB7EE9">
        <w:rPr>
          <w:rStyle w:val="Hyperlink"/>
          <w:color w:val="auto"/>
          <w:sz w:val="22"/>
          <w:u w:val="none"/>
        </w:rPr>
        <w:t>vtsnaathan@gmail.com</w:t>
      </w:r>
    </w:hyperlink>
    <w:r w:rsidR="008D3AA6" w:rsidRPr="007F2E89">
      <w:rPr>
        <w:sz w:val="22"/>
      </w:rPr>
      <w:t xml:space="preserve"> </w:t>
    </w:r>
    <w:hyperlink r:id="rId2">
      <w:r w:rsidR="008D3AA6" w:rsidRPr="007F2E89">
        <w:rPr>
          <w:color w:val="0563C1"/>
          <w:sz w:val="22"/>
          <w:u w:val="single" w:color="0563C1"/>
        </w:rPr>
        <w:t>https://www.linkedin.com/in/sattanaathan</w:t>
      </w:r>
    </w:hyperlink>
    <w:hyperlink r:id="rId3">
      <w:r w:rsidR="008D3AA6" w:rsidRPr="007F2E89">
        <w:rPr>
          <w:color w:val="0563C1"/>
          <w:sz w:val="22"/>
          <w:u w:val="single" w:color="0563C1"/>
        </w:rPr>
        <w:t>-</w:t>
      </w:r>
    </w:hyperlink>
    <w:hyperlink r:id="rId4">
      <w:r w:rsidR="008D3AA6" w:rsidRPr="007F2E89">
        <w:rPr>
          <w:color w:val="0563C1"/>
          <w:sz w:val="22"/>
          <w:u w:val="single" w:color="0563C1"/>
        </w:rPr>
        <w:t>thayumanan/</w:t>
      </w:r>
    </w:hyperlink>
    <w:hyperlink r:id="rId5">
      <w:r w:rsidR="008D3AA6" w:rsidRPr="007F2E89">
        <w:rPr>
          <w:sz w:val="22"/>
        </w:rPr>
        <w:t xml:space="preserve"> </w:t>
      </w:r>
    </w:hyperlink>
    <w:r w:rsidR="008D3AA6" w:rsidRPr="007F2E89">
      <w:rPr>
        <w:sz w:val="22"/>
      </w:rPr>
      <w:t xml:space="preserve">| </w:t>
    </w:r>
    <w:hyperlink r:id="rId6">
      <w:r w:rsidR="008D3AA6" w:rsidRPr="007F2E89">
        <w:rPr>
          <w:color w:val="0563C1"/>
          <w:sz w:val="22"/>
          <w:u w:val="single" w:color="0563C1"/>
        </w:rPr>
        <w:t>https://sattanaathan.github.io/</w:t>
      </w:r>
    </w:hyperlink>
    <w:hyperlink r:id="rId7">
      <w:r w:rsidR="008D3AA6" w:rsidRPr="007F2E89">
        <w:rPr>
          <w:sz w:val="22"/>
        </w:rPr>
        <w:t xml:space="preserve"> </w:t>
      </w:r>
    </w:hyperlink>
    <w:r w:rsidR="008D3AA6" w:rsidRPr="007F2E89">
      <w:rPr>
        <w:sz w:val="22"/>
      </w:rPr>
      <w:t xml:space="preserve">  </w:t>
    </w:r>
  </w:p>
  <w:p w14:paraId="446218EC" w14:textId="77777777" w:rsidR="008D3AA6" w:rsidRDefault="008D3AA6" w:rsidP="008D3AA6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inline distT="0" distB="0" distL="0" distR="0" wp14:anchorId="058E5CDC" wp14:editId="418D0C4F">
              <wp:extent cx="6895401" cy="17780"/>
              <wp:effectExtent l="0" t="0" r="0" b="0"/>
              <wp:docPr id="2940" name="Group 2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401" cy="17780"/>
                        <a:chOff x="0" y="0"/>
                        <a:chExt cx="6895401" cy="17780"/>
                      </a:xfrm>
                    </wpg:grpSpPr>
                    <wps:wsp>
                      <wps:cNvPr id="3583" name="Shape 3583"/>
                      <wps:cNvSpPr/>
                      <wps:spPr>
                        <a:xfrm>
                          <a:off x="0" y="0"/>
                          <a:ext cx="6895401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401" h="17780">
                              <a:moveTo>
                                <a:pt x="0" y="0"/>
                              </a:moveTo>
                              <a:lnTo>
                                <a:pt x="6895401" y="0"/>
                              </a:lnTo>
                              <a:lnTo>
                                <a:pt x="6895401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7918592" id="Group 2940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">
              <v:shape id="Shape 3583" o:spid="_x0000_s1027" style="position:absolute;width:68954;height:177;visibility:visible;mso-wrap-style:square;v-text-anchor:top" coordsize="6895401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" path="m,l6895401,r,17780l,17780,,e" fillcolor="black" stroked="f" strokeweight="0">
                <v:stroke miterlimit="83231f" joinstyle="miter"/>
                <v:path arrowok="t" textboxrect="0,0,6895401,1778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023238"/>
    <w:multiLevelType w:val="hybridMultilevel"/>
    <w:tmpl w:val="94DE7538"/>
    <w:lvl w:ilvl="0" w:tplc="7EB8EE1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194060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6F988FC8">
      <w:numFmt w:val="decimal"/>
      <w:lvlText w:val=""/>
      <w:lvlJc w:val="left"/>
    </w:lvl>
    <w:lvl w:ilvl="3" w:tplc="71B25ABE">
      <w:numFmt w:val="decimal"/>
      <w:lvlText w:val=""/>
      <w:lvlJc w:val="left"/>
    </w:lvl>
    <w:lvl w:ilvl="4" w:tplc="A0345BAC">
      <w:numFmt w:val="decimal"/>
      <w:lvlText w:val=""/>
      <w:lvlJc w:val="left"/>
    </w:lvl>
    <w:lvl w:ilvl="5" w:tplc="73A85F84">
      <w:numFmt w:val="decimal"/>
      <w:lvlText w:val=""/>
      <w:lvlJc w:val="left"/>
    </w:lvl>
    <w:lvl w:ilvl="6" w:tplc="C8447AF6">
      <w:numFmt w:val="decimal"/>
      <w:lvlText w:val=""/>
      <w:lvlJc w:val="left"/>
    </w:lvl>
    <w:lvl w:ilvl="7" w:tplc="B0D68D3E">
      <w:numFmt w:val="decimal"/>
      <w:lvlText w:val=""/>
      <w:lvlJc w:val="left"/>
    </w:lvl>
    <w:lvl w:ilvl="8" w:tplc="077C8698">
      <w:numFmt w:val="decimal"/>
      <w:lvlText w:val=""/>
      <w:lvlJc w:val="left"/>
    </w:lvl>
  </w:abstractNum>
  <w:abstractNum w:abstractNumId="1" w15:restartNumberingAfterBreak="0">
    <w:nsid w:val="1518015E"/>
    <w:multiLevelType w:val="multilevel"/>
    <w:tmpl w:val="47D0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87C28"/>
    <w:multiLevelType w:val="hybridMultilevel"/>
    <w:tmpl w:val="D47E6A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CA3C90"/>
    <w:multiLevelType w:val="hybridMultilevel"/>
    <w:tmpl w:val="32D43D20"/>
    <w:lvl w:ilvl="0" w:tplc="46CA0FB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0F60F0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09CB670">
      <w:numFmt w:val="decimal"/>
      <w:lvlText w:val=""/>
      <w:lvlJc w:val="left"/>
    </w:lvl>
    <w:lvl w:ilvl="3" w:tplc="55146C76">
      <w:numFmt w:val="decimal"/>
      <w:lvlText w:val=""/>
      <w:lvlJc w:val="left"/>
    </w:lvl>
    <w:lvl w:ilvl="4" w:tplc="813A35A2">
      <w:numFmt w:val="decimal"/>
      <w:lvlText w:val=""/>
      <w:lvlJc w:val="left"/>
    </w:lvl>
    <w:lvl w:ilvl="5" w:tplc="19CCEA00">
      <w:numFmt w:val="decimal"/>
      <w:lvlText w:val=""/>
      <w:lvlJc w:val="left"/>
    </w:lvl>
    <w:lvl w:ilvl="6" w:tplc="A3706EDC">
      <w:numFmt w:val="decimal"/>
      <w:lvlText w:val=""/>
      <w:lvlJc w:val="left"/>
    </w:lvl>
    <w:lvl w:ilvl="7" w:tplc="4AC26B74">
      <w:numFmt w:val="decimal"/>
      <w:lvlText w:val=""/>
      <w:lvlJc w:val="left"/>
    </w:lvl>
    <w:lvl w:ilvl="8" w:tplc="B420A540">
      <w:numFmt w:val="decimal"/>
      <w:lvlText w:val=""/>
      <w:lvlJc w:val="left"/>
    </w:lvl>
  </w:abstractNum>
  <w:abstractNum w:abstractNumId="4" w15:restartNumberingAfterBreak="0">
    <w:nsid w:val="50F21AFB"/>
    <w:multiLevelType w:val="multilevel"/>
    <w:tmpl w:val="82489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7339AE"/>
    <w:multiLevelType w:val="hybridMultilevel"/>
    <w:tmpl w:val="FBB8621C"/>
    <w:lvl w:ilvl="0" w:tplc="65CE2B7C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3A9C30">
      <w:start w:val="1"/>
      <w:numFmt w:val="bullet"/>
      <w:lvlText w:val="o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6C202">
      <w:start w:val="1"/>
      <w:numFmt w:val="bullet"/>
      <w:lvlText w:val="▪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A407CA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CEAFE4">
      <w:start w:val="1"/>
      <w:numFmt w:val="bullet"/>
      <w:lvlText w:val="o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7456B4">
      <w:start w:val="1"/>
      <w:numFmt w:val="bullet"/>
      <w:lvlText w:val="▪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4E3F6C">
      <w:start w:val="1"/>
      <w:numFmt w:val="bullet"/>
      <w:lvlText w:val="•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6CF56C">
      <w:start w:val="1"/>
      <w:numFmt w:val="bullet"/>
      <w:lvlText w:val="o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8A329C">
      <w:start w:val="1"/>
      <w:numFmt w:val="bullet"/>
      <w:lvlText w:val="▪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2D61DA3"/>
    <w:multiLevelType w:val="multilevel"/>
    <w:tmpl w:val="69E4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F5401"/>
    <w:multiLevelType w:val="hybridMultilevel"/>
    <w:tmpl w:val="11AE80DA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8" w15:restartNumberingAfterBreak="0">
    <w:nsid w:val="67173448"/>
    <w:multiLevelType w:val="hybridMultilevel"/>
    <w:tmpl w:val="FA2AD782"/>
    <w:lvl w:ilvl="0" w:tplc="4306BEA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29A6C3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BA00CAC">
      <w:numFmt w:val="decimal"/>
      <w:lvlText w:val=""/>
      <w:lvlJc w:val="left"/>
    </w:lvl>
    <w:lvl w:ilvl="3" w:tplc="8AFEAF22">
      <w:numFmt w:val="decimal"/>
      <w:lvlText w:val=""/>
      <w:lvlJc w:val="left"/>
    </w:lvl>
    <w:lvl w:ilvl="4" w:tplc="399EF1DC">
      <w:numFmt w:val="decimal"/>
      <w:lvlText w:val=""/>
      <w:lvlJc w:val="left"/>
    </w:lvl>
    <w:lvl w:ilvl="5" w:tplc="40EE36E6">
      <w:numFmt w:val="decimal"/>
      <w:lvlText w:val=""/>
      <w:lvlJc w:val="left"/>
    </w:lvl>
    <w:lvl w:ilvl="6" w:tplc="62BE8094">
      <w:numFmt w:val="decimal"/>
      <w:lvlText w:val=""/>
      <w:lvlJc w:val="left"/>
    </w:lvl>
    <w:lvl w:ilvl="7" w:tplc="2AC41C98">
      <w:numFmt w:val="decimal"/>
      <w:lvlText w:val=""/>
      <w:lvlJc w:val="left"/>
    </w:lvl>
    <w:lvl w:ilvl="8" w:tplc="3E280A8A">
      <w:numFmt w:val="decimal"/>
      <w:lvlText w:val=""/>
      <w:lvlJc w:val="left"/>
    </w:lvl>
  </w:abstractNum>
  <w:abstractNum w:abstractNumId="9" w15:restartNumberingAfterBreak="0">
    <w:nsid w:val="67F85588"/>
    <w:multiLevelType w:val="hybridMultilevel"/>
    <w:tmpl w:val="08DAF7F6"/>
    <w:lvl w:ilvl="0" w:tplc="60E6D67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E4A5C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C0C0A4C">
      <w:numFmt w:val="decimal"/>
      <w:lvlText w:val=""/>
      <w:lvlJc w:val="left"/>
    </w:lvl>
    <w:lvl w:ilvl="3" w:tplc="609EE69A">
      <w:numFmt w:val="decimal"/>
      <w:lvlText w:val=""/>
      <w:lvlJc w:val="left"/>
    </w:lvl>
    <w:lvl w:ilvl="4" w:tplc="52829EB2">
      <w:numFmt w:val="decimal"/>
      <w:lvlText w:val=""/>
      <w:lvlJc w:val="left"/>
    </w:lvl>
    <w:lvl w:ilvl="5" w:tplc="92E286E4">
      <w:numFmt w:val="decimal"/>
      <w:lvlText w:val=""/>
      <w:lvlJc w:val="left"/>
    </w:lvl>
    <w:lvl w:ilvl="6" w:tplc="77AA1E3A">
      <w:numFmt w:val="decimal"/>
      <w:lvlText w:val=""/>
      <w:lvlJc w:val="left"/>
    </w:lvl>
    <w:lvl w:ilvl="7" w:tplc="D7D6D25C">
      <w:numFmt w:val="decimal"/>
      <w:lvlText w:val=""/>
      <w:lvlJc w:val="left"/>
    </w:lvl>
    <w:lvl w:ilvl="8" w:tplc="A914DC10">
      <w:numFmt w:val="decimal"/>
      <w:lvlText w:val=""/>
      <w:lvlJc w:val="left"/>
    </w:lvl>
  </w:abstractNum>
  <w:abstractNum w:abstractNumId="10" w15:restartNumberingAfterBreak="0">
    <w:nsid w:val="69B04A5E"/>
    <w:multiLevelType w:val="hybridMultilevel"/>
    <w:tmpl w:val="79A664EC"/>
    <w:lvl w:ilvl="0" w:tplc="22C2BC1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3EC5BD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8F42646">
      <w:numFmt w:val="decimal"/>
      <w:lvlText w:val=""/>
      <w:lvlJc w:val="left"/>
    </w:lvl>
    <w:lvl w:ilvl="3" w:tplc="9FBC89CA">
      <w:numFmt w:val="decimal"/>
      <w:lvlText w:val=""/>
      <w:lvlJc w:val="left"/>
    </w:lvl>
    <w:lvl w:ilvl="4" w:tplc="8F9E39AE">
      <w:numFmt w:val="decimal"/>
      <w:lvlText w:val=""/>
      <w:lvlJc w:val="left"/>
    </w:lvl>
    <w:lvl w:ilvl="5" w:tplc="435EE088">
      <w:numFmt w:val="decimal"/>
      <w:lvlText w:val=""/>
      <w:lvlJc w:val="left"/>
    </w:lvl>
    <w:lvl w:ilvl="6" w:tplc="470889AA">
      <w:numFmt w:val="decimal"/>
      <w:lvlText w:val=""/>
      <w:lvlJc w:val="left"/>
    </w:lvl>
    <w:lvl w:ilvl="7" w:tplc="E0A60646">
      <w:numFmt w:val="decimal"/>
      <w:lvlText w:val=""/>
      <w:lvlJc w:val="left"/>
    </w:lvl>
    <w:lvl w:ilvl="8" w:tplc="29F4FAC4">
      <w:numFmt w:val="decimal"/>
      <w:lvlText w:val=""/>
      <w:lvlJc w:val="left"/>
    </w:lvl>
  </w:abstractNum>
  <w:abstractNum w:abstractNumId="11" w15:restartNumberingAfterBreak="0">
    <w:nsid w:val="76B00F29"/>
    <w:multiLevelType w:val="hybridMultilevel"/>
    <w:tmpl w:val="7C0C6F3E"/>
    <w:lvl w:ilvl="0" w:tplc="3482EFB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642DE7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8922ACA">
      <w:numFmt w:val="decimal"/>
      <w:lvlText w:val=""/>
      <w:lvlJc w:val="left"/>
    </w:lvl>
    <w:lvl w:ilvl="3" w:tplc="F18AE0A6">
      <w:numFmt w:val="decimal"/>
      <w:lvlText w:val=""/>
      <w:lvlJc w:val="left"/>
    </w:lvl>
    <w:lvl w:ilvl="4" w:tplc="BD585022">
      <w:numFmt w:val="decimal"/>
      <w:lvlText w:val=""/>
      <w:lvlJc w:val="left"/>
    </w:lvl>
    <w:lvl w:ilvl="5" w:tplc="A094E68A">
      <w:numFmt w:val="decimal"/>
      <w:lvlText w:val=""/>
      <w:lvlJc w:val="left"/>
    </w:lvl>
    <w:lvl w:ilvl="6" w:tplc="E0FCE3C6">
      <w:numFmt w:val="decimal"/>
      <w:lvlText w:val=""/>
      <w:lvlJc w:val="left"/>
    </w:lvl>
    <w:lvl w:ilvl="7" w:tplc="C616C19C">
      <w:numFmt w:val="decimal"/>
      <w:lvlText w:val=""/>
      <w:lvlJc w:val="left"/>
    </w:lvl>
    <w:lvl w:ilvl="8" w:tplc="2F588FEC">
      <w:numFmt w:val="decimal"/>
      <w:lvlText w:val=""/>
      <w:lvlJc w:val="left"/>
    </w:lvl>
  </w:abstractNum>
  <w:abstractNum w:abstractNumId="12" w15:restartNumberingAfterBreak="0">
    <w:nsid w:val="7C2859B4"/>
    <w:multiLevelType w:val="hybridMultilevel"/>
    <w:tmpl w:val="30744C56"/>
    <w:lvl w:ilvl="0" w:tplc="F7B22A5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9B820C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F80EAF6">
      <w:numFmt w:val="decimal"/>
      <w:lvlText w:val=""/>
      <w:lvlJc w:val="left"/>
    </w:lvl>
    <w:lvl w:ilvl="3" w:tplc="96C2FBD2">
      <w:numFmt w:val="decimal"/>
      <w:lvlText w:val=""/>
      <w:lvlJc w:val="left"/>
    </w:lvl>
    <w:lvl w:ilvl="4" w:tplc="70980508">
      <w:numFmt w:val="decimal"/>
      <w:lvlText w:val=""/>
      <w:lvlJc w:val="left"/>
    </w:lvl>
    <w:lvl w:ilvl="5" w:tplc="651677B4">
      <w:numFmt w:val="decimal"/>
      <w:lvlText w:val=""/>
      <w:lvlJc w:val="left"/>
    </w:lvl>
    <w:lvl w:ilvl="6" w:tplc="952ADFDE">
      <w:numFmt w:val="decimal"/>
      <w:lvlText w:val=""/>
      <w:lvlJc w:val="left"/>
    </w:lvl>
    <w:lvl w:ilvl="7" w:tplc="0B1ECAC0">
      <w:numFmt w:val="decimal"/>
      <w:lvlText w:val=""/>
      <w:lvlJc w:val="left"/>
    </w:lvl>
    <w:lvl w:ilvl="8" w:tplc="A7F612A6">
      <w:numFmt w:val="decimal"/>
      <w:lvlText w:val=""/>
      <w:lvlJc w:val="left"/>
    </w:lvl>
  </w:abstractNum>
  <w:num w:numId="1" w16cid:durableId="317850612">
    <w:abstractNumId w:val="5"/>
  </w:num>
  <w:num w:numId="2" w16cid:durableId="1364553874">
    <w:abstractNumId w:val="1"/>
  </w:num>
  <w:num w:numId="3" w16cid:durableId="32392856">
    <w:abstractNumId w:val="10"/>
  </w:num>
  <w:num w:numId="4" w16cid:durableId="1290478479">
    <w:abstractNumId w:val="8"/>
  </w:num>
  <w:num w:numId="5" w16cid:durableId="165747451">
    <w:abstractNumId w:val="9"/>
  </w:num>
  <w:num w:numId="6" w16cid:durableId="86929911">
    <w:abstractNumId w:val="7"/>
  </w:num>
  <w:num w:numId="7" w16cid:durableId="1208300613">
    <w:abstractNumId w:val="2"/>
  </w:num>
  <w:num w:numId="8" w16cid:durableId="1961260986">
    <w:abstractNumId w:val="3"/>
  </w:num>
  <w:num w:numId="9" w16cid:durableId="1911622993">
    <w:abstractNumId w:val="0"/>
  </w:num>
  <w:num w:numId="10" w16cid:durableId="1144738258">
    <w:abstractNumId w:val="12"/>
  </w:num>
  <w:num w:numId="11" w16cid:durableId="1715424061">
    <w:abstractNumId w:val="11"/>
  </w:num>
  <w:num w:numId="12" w16cid:durableId="2125036243">
    <w:abstractNumId w:val="4"/>
  </w:num>
  <w:num w:numId="13" w16cid:durableId="9742601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821"/>
    <w:rsid w:val="00010A77"/>
    <w:rsid w:val="0001467B"/>
    <w:rsid w:val="00024621"/>
    <w:rsid w:val="00025B5B"/>
    <w:rsid w:val="00033FA1"/>
    <w:rsid w:val="00036356"/>
    <w:rsid w:val="0005068C"/>
    <w:rsid w:val="00054A06"/>
    <w:rsid w:val="0007528D"/>
    <w:rsid w:val="00077DE1"/>
    <w:rsid w:val="0008165D"/>
    <w:rsid w:val="00093892"/>
    <w:rsid w:val="000A1421"/>
    <w:rsid w:val="000B047C"/>
    <w:rsid w:val="000B7295"/>
    <w:rsid w:val="000C3105"/>
    <w:rsid w:val="000E25DE"/>
    <w:rsid w:val="000F2B55"/>
    <w:rsid w:val="00100F75"/>
    <w:rsid w:val="0011026D"/>
    <w:rsid w:val="001631CF"/>
    <w:rsid w:val="00164093"/>
    <w:rsid w:val="0017442D"/>
    <w:rsid w:val="001801D8"/>
    <w:rsid w:val="0019627B"/>
    <w:rsid w:val="001B4818"/>
    <w:rsid w:val="001C0AD3"/>
    <w:rsid w:val="001E7D82"/>
    <w:rsid w:val="002118EF"/>
    <w:rsid w:val="00232E60"/>
    <w:rsid w:val="00291F20"/>
    <w:rsid w:val="002E6F84"/>
    <w:rsid w:val="003009A9"/>
    <w:rsid w:val="00305705"/>
    <w:rsid w:val="00312FBA"/>
    <w:rsid w:val="00321A50"/>
    <w:rsid w:val="00337564"/>
    <w:rsid w:val="0034458A"/>
    <w:rsid w:val="00360150"/>
    <w:rsid w:val="003610F1"/>
    <w:rsid w:val="00392ED0"/>
    <w:rsid w:val="003D2513"/>
    <w:rsid w:val="003E34DA"/>
    <w:rsid w:val="003E43F8"/>
    <w:rsid w:val="003F10C6"/>
    <w:rsid w:val="003F26CF"/>
    <w:rsid w:val="004028B8"/>
    <w:rsid w:val="00426907"/>
    <w:rsid w:val="00447161"/>
    <w:rsid w:val="004611DF"/>
    <w:rsid w:val="004835B6"/>
    <w:rsid w:val="0048382C"/>
    <w:rsid w:val="004A1109"/>
    <w:rsid w:val="004D0A4B"/>
    <w:rsid w:val="004E6A98"/>
    <w:rsid w:val="004F262B"/>
    <w:rsid w:val="00501DAA"/>
    <w:rsid w:val="00506893"/>
    <w:rsid w:val="005176BE"/>
    <w:rsid w:val="00542007"/>
    <w:rsid w:val="00543C4A"/>
    <w:rsid w:val="00553347"/>
    <w:rsid w:val="0056023C"/>
    <w:rsid w:val="005F0A20"/>
    <w:rsid w:val="00613458"/>
    <w:rsid w:val="00614F77"/>
    <w:rsid w:val="0067266A"/>
    <w:rsid w:val="006C5C46"/>
    <w:rsid w:val="006E7BFD"/>
    <w:rsid w:val="00700C49"/>
    <w:rsid w:val="00722A04"/>
    <w:rsid w:val="00725CEF"/>
    <w:rsid w:val="00734D3F"/>
    <w:rsid w:val="00736D2B"/>
    <w:rsid w:val="007507EE"/>
    <w:rsid w:val="00755807"/>
    <w:rsid w:val="0076760C"/>
    <w:rsid w:val="0077521B"/>
    <w:rsid w:val="0078061A"/>
    <w:rsid w:val="00794E86"/>
    <w:rsid w:val="007B792D"/>
    <w:rsid w:val="007C5364"/>
    <w:rsid w:val="007F2E89"/>
    <w:rsid w:val="007F6E68"/>
    <w:rsid w:val="00801551"/>
    <w:rsid w:val="00806C9F"/>
    <w:rsid w:val="008326BC"/>
    <w:rsid w:val="00834FCB"/>
    <w:rsid w:val="008846AA"/>
    <w:rsid w:val="00887CDA"/>
    <w:rsid w:val="008B4B54"/>
    <w:rsid w:val="008C38CA"/>
    <w:rsid w:val="008D3AA6"/>
    <w:rsid w:val="008F0491"/>
    <w:rsid w:val="00912246"/>
    <w:rsid w:val="00917D8B"/>
    <w:rsid w:val="00957D6E"/>
    <w:rsid w:val="0098756C"/>
    <w:rsid w:val="009A7606"/>
    <w:rsid w:val="009B6DD5"/>
    <w:rsid w:val="009F01D7"/>
    <w:rsid w:val="00A02F48"/>
    <w:rsid w:val="00A10F14"/>
    <w:rsid w:val="00A44226"/>
    <w:rsid w:val="00A51549"/>
    <w:rsid w:val="00A64F15"/>
    <w:rsid w:val="00A67245"/>
    <w:rsid w:val="00A8633D"/>
    <w:rsid w:val="00A93CE4"/>
    <w:rsid w:val="00AA3394"/>
    <w:rsid w:val="00AE353D"/>
    <w:rsid w:val="00AF0824"/>
    <w:rsid w:val="00B13905"/>
    <w:rsid w:val="00B207CE"/>
    <w:rsid w:val="00B2151E"/>
    <w:rsid w:val="00B22687"/>
    <w:rsid w:val="00B423C3"/>
    <w:rsid w:val="00B968EC"/>
    <w:rsid w:val="00BA5737"/>
    <w:rsid w:val="00C24F46"/>
    <w:rsid w:val="00C34393"/>
    <w:rsid w:val="00C3669D"/>
    <w:rsid w:val="00C73C7A"/>
    <w:rsid w:val="00C75EDA"/>
    <w:rsid w:val="00CA278B"/>
    <w:rsid w:val="00CB7EE9"/>
    <w:rsid w:val="00CC7D23"/>
    <w:rsid w:val="00D32C15"/>
    <w:rsid w:val="00D3450C"/>
    <w:rsid w:val="00D35E24"/>
    <w:rsid w:val="00D54C42"/>
    <w:rsid w:val="00D641F7"/>
    <w:rsid w:val="00D64246"/>
    <w:rsid w:val="00D67D87"/>
    <w:rsid w:val="00D951F3"/>
    <w:rsid w:val="00DA1C7B"/>
    <w:rsid w:val="00DA3F3F"/>
    <w:rsid w:val="00DA6916"/>
    <w:rsid w:val="00DA6D66"/>
    <w:rsid w:val="00DB0A95"/>
    <w:rsid w:val="00DE5C7C"/>
    <w:rsid w:val="00E01693"/>
    <w:rsid w:val="00E13535"/>
    <w:rsid w:val="00E51821"/>
    <w:rsid w:val="00E6510F"/>
    <w:rsid w:val="00E825C8"/>
    <w:rsid w:val="00E84E2B"/>
    <w:rsid w:val="00E85A58"/>
    <w:rsid w:val="00E87D8F"/>
    <w:rsid w:val="00E92699"/>
    <w:rsid w:val="00EA3B4A"/>
    <w:rsid w:val="00F14092"/>
    <w:rsid w:val="00F7217E"/>
    <w:rsid w:val="00FC27AE"/>
    <w:rsid w:val="00FC4603"/>
    <w:rsid w:val="00FE0037"/>
    <w:rsid w:val="00FF2012"/>
    <w:rsid w:val="00FF29D2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70225"/>
  <w15:docId w15:val="{623D739D-89E3-4004-9E76-CEE6BBCD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6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AA6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D3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AA6"/>
    <w:rPr>
      <w:rFonts w:ascii="Calibri" w:eastAsia="Calibri" w:hAnsi="Calibri" w:cs="Calibri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8E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EC"/>
    <w:rPr>
      <w:rFonts w:ascii="Times New Roman" w:eastAsia="Calibri" w:hAnsi="Times New Roman" w:cs="Times New Roman"/>
      <w:color w:val="000000"/>
      <w:sz w:val="18"/>
      <w:szCs w:val="18"/>
    </w:rPr>
  </w:style>
  <w:style w:type="paragraph" w:styleId="ListParagraph">
    <w:name w:val="List Paragraph"/>
    <w:basedOn w:val="Normal"/>
    <w:qFormat/>
    <w:rsid w:val="00D34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6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46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E7B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2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0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2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7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2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7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2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ttanaathan.github.io/project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attanaathan-thayumanan/" TargetMode="External"/><Relationship Id="rId7" Type="http://schemas.openxmlformats.org/officeDocument/2006/relationships/hyperlink" Target="https://sattanaathan.github.io/" TargetMode="External"/><Relationship Id="rId2" Type="http://schemas.openxmlformats.org/officeDocument/2006/relationships/hyperlink" Target="https://www.linkedin.com/in/sattanaathan-thayumanan/" TargetMode="External"/><Relationship Id="rId1" Type="http://schemas.openxmlformats.org/officeDocument/2006/relationships/hyperlink" Target="mailto:vtsnaathan@gmail.com" TargetMode="External"/><Relationship Id="rId6" Type="http://schemas.openxmlformats.org/officeDocument/2006/relationships/hyperlink" Target="https://sattanaathan.github.io/" TargetMode="External"/><Relationship Id="rId5" Type="http://schemas.openxmlformats.org/officeDocument/2006/relationships/hyperlink" Target="https://www.linkedin.com/in/sattanaathan-thayumanan/" TargetMode="External"/><Relationship Id="rId4" Type="http://schemas.openxmlformats.org/officeDocument/2006/relationships/hyperlink" Target="https://www.linkedin.com/in/sattanaathan-thayuman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643EE-990B-C94D-B01F-FA53DCA5B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Thayumanan,Sattanaathan</dc:creator>
  <cp:keywords/>
  <cp:lastModifiedBy>Thayumanan,Sattanaathan</cp:lastModifiedBy>
  <cp:revision>73</cp:revision>
  <cp:lastPrinted>2019-10-12T19:10:00Z</cp:lastPrinted>
  <dcterms:created xsi:type="dcterms:W3CDTF">2021-12-15T02:40:00Z</dcterms:created>
  <dcterms:modified xsi:type="dcterms:W3CDTF">2025-02-04T06:32:00Z</dcterms:modified>
</cp:coreProperties>
</file>