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F9" w:rsidRPr="00EE4EF9" w:rsidRDefault="00EE4EF9" w:rsidP="00EE4EF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A </w:t>
      </w: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conjunction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 is a part of speech used to connect words, phrases, clauses, or sentences. Conjunctions help to create more complex and meaningful sentences by linking different parts of speech together.</w:t>
      </w:r>
    </w:p>
    <w:p w:rsidR="00EE4EF9" w:rsidRPr="00EE4EF9" w:rsidRDefault="00EE4EF9" w:rsidP="00EE4EF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Types of Conjunctions:</w:t>
      </w:r>
    </w:p>
    <w:p w:rsidR="00EE4EF9" w:rsidRPr="00EE4EF9" w:rsidRDefault="00EE4EF9" w:rsidP="00EE4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Coordinating Conjunctions: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These connect words, phrases, or independent clauses that are of equal importance.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Common coordinating conjunctions: </w:t>
      </w: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for, and, nor, but, or, yet, so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 (often remembered by the acronym FANBOYS).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Example: "I wanted to go for a walk, but it started raining."</w:t>
      </w:r>
    </w:p>
    <w:p w:rsidR="00EE4EF9" w:rsidRPr="00EE4EF9" w:rsidRDefault="00EE4EF9" w:rsidP="00EE4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Subordinating Conjunctions: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These connect an independent clause with a dependent (or subordinate) clause, showing a relationship between the two.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Common subordinating conjunctions: </w:t>
      </w: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because, although, if, when, while, since, unless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Example: "She stayed home because it was raining."</w:t>
      </w:r>
    </w:p>
    <w:p w:rsidR="00EE4EF9" w:rsidRPr="00EE4EF9" w:rsidRDefault="00EE4EF9" w:rsidP="00EE4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Correlative Conjunctions: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These work in pairs to connect equal e</w:t>
      </w:r>
      <w:bookmarkStart w:id="0" w:name="_GoBack"/>
      <w:bookmarkEnd w:id="0"/>
      <w:r w:rsidRPr="00EE4EF9">
        <w:rPr>
          <w:rFonts w:asciiTheme="majorHAnsi" w:eastAsia="Times New Roman" w:hAnsiTheme="majorHAnsi" w:cstheme="majorHAnsi"/>
          <w:sz w:val="28"/>
          <w:szCs w:val="28"/>
        </w:rPr>
        <w:t>lements within a sentence.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Common correlative conjunctions: </w:t>
      </w: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both/and, either/or, neither/nor, not only/but also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Example: "Either you can come with us, or you can stay here."</w:t>
      </w:r>
    </w:p>
    <w:p w:rsidR="00EE4EF9" w:rsidRPr="00EE4EF9" w:rsidRDefault="00EE4EF9" w:rsidP="00EE4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Conjunctive Adverbs: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These are adverbs that act as conjunctions to connect independent clauses.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Common conjunctive adverbs: </w:t>
      </w: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however, therefore, moreover, consequently, thus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EE4EF9" w:rsidRPr="00EE4EF9" w:rsidRDefault="00EE4EF9" w:rsidP="00EE4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Example: "She was tired; therefore, she went to bed early."</w:t>
      </w:r>
    </w:p>
    <w:p w:rsidR="00EE4EF9" w:rsidRPr="00EE4EF9" w:rsidRDefault="00EE4EF9" w:rsidP="00EE4EF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Examples in Sentences:</w:t>
      </w:r>
    </w:p>
    <w:p w:rsidR="00EE4EF9" w:rsidRPr="00EE4EF9" w:rsidRDefault="00EE4EF9" w:rsidP="00EE4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Coordinating Conjunction: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 "I wanted to eat ice cream, and she wanted to go to the park."</w:t>
      </w:r>
    </w:p>
    <w:p w:rsidR="00EE4EF9" w:rsidRPr="00EE4EF9" w:rsidRDefault="00EE4EF9" w:rsidP="00EE4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Subordinating Conjunction: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 "Although it was late, we decided to go out for dinner."</w:t>
      </w:r>
    </w:p>
    <w:p w:rsidR="00EE4EF9" w:rsidRPr="00EE4EF9" w:rsidRDefault="00EE4EF9" w:rsidP="00EE4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t>Correlative Conjunction: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 "Both the manager and the assistant were present at the meeting."</w:t>
      </w:r>
    </w:p>
    <w:p w:rsidR="00EE4EF9" w:rsidRPr="00EE4EF9" w:rsidRDefault="00EE4EF9" w:rsidP="00EE4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Conjunctive Adverb:</w:t>
      </w:r>
      <w:r w:rsidRPr="00EE4EF9">
        <w:rPr>
          <w:rFonts w:asciiTheme="majorHAnsi" w:eastAsia="Times New Roman" w:hAnsiTheme="majorHAnsi" w:cstheme="majorHAnsi"/>
          <w:sz w:val="28"/>
          <w:szCs w:val="28"/>
        </w:rPr>
        <w:t xml:space="preserve"> "The project was completed on time; however, it was not up to standard."</w:t>
      </w:r>
    </w:p>
    <w:p w:rsidR="00EE4EF9" w:rsidRPr="00EE4EF9" w:rsidRDefault="00EE4EF9" w:rsidP="00EE4EF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E4EF9">
        <w:rPr>
          <w:rFonts w:asciiTheme="majorHAnsi" w:eastAsia="Times New Roman" w:hAnsiTheme="majorHAnsi" w:cstheme="majorHAnsi"/>
          <w:sz w:val="28"/>
          <w:szCs w:val="28"/>
        </w:rPr>
        <w:t>Conjunctions are essential for constructing clear and coherent sentences, helping to show relationships between different parts of a sentence.</w:t>
      </w:r>
    </w:p>
    <w:p w:rsidR="00866447" w:rsidRPr="00EE4EF9" w:rsidRDefault="00866447">
      <w:pPr>
        <w:rPr>
          <w:rFonts w:asciiTheme="majorHAnsi" w:hAnsiTheme="majorHAnsi" w:cstheme="majorHAnsi"/>
          <w:sz w:val="28"/>
          <w:szCs w:val="28"/>
        </w:rPr>
      </w:pPr>
    </w:p>
    <w:sectPr w:rsidR="00866447" w:rsidRPr="00EE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209D0"/>
    <w:multiLevelType w:val="multilevel"/>
    <w:tmpl w:val="5F18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41197"/>
    <w:multiLevelType w:val="multilevel"/>
    <w:tmpl w:val="E0C0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F9"/>
    <w:rsid w:val="00866447"/>
    <w:rsid w:val="00EE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3FCD-312D-43F4-B98B-5259E486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1</cp:revision>
  <dcterms:created xsi:type="dcterms:W3CDTF">2024-09-02T15:21:00Z</dcterms:created>
  <dcterms:modified xsi:type="dcterms:W3CDTF">2024-09-02T15:21:00Z</dcterms:modified>
</cp:coreProperties>
</file>