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YTPlayer Installation Guide</w:t>
      </w:r>
    </w:p>
    <w:p/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Copy out all the files inside YTPlayer/venv/Lib/site-packages 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Remove the venv folder in YTPlayer, 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regenerate the venv folder again by running command “python -m venv venv”.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Paste copied files (in step 1) to the YTPlayer/venv/Lib/site-packages.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Some of the libraries may have some errors. Need to remove them and then reinstall again.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u w:val="none"/>
          <w:lang w:val="en-US"/>
        </w:rPr>
        <w:t xml:space="preserve">Go out from the virtual environment, install vlc library to your computer. </w:t>
      </w:r>
      <w:r>
        <w:rPr>
          <w:rFonts w:hint="default" w:ascii="Calibri Light" w:hAnsi="Calibri Light" w:cs="Calibri Light"/>
          <w:u w:val="none"/>
          <w:lang w:val="en-US"/>
        </w:rPr>
        <w:t>pip install python-vlc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Download the VLC media player by using the link below:</w:t>
      </w:r>
    </w:p>
    <w:p>
      <w:pPr>
        <w:ind w:left="720" w:firstLine="0"/>
      </w:pPr>
      <w:r>
        <w:fldChar w:fldCharType="begin"/>
      </w:r>
      <w:r>
        <w:instrText xml:space="preserve"> HYPERLINK "https://www.videolan.org/vlc/download-windows.html" \h </w:instrText>
      </w:r>
      <w:r>
        <w:fldChar w:fldCharType="separate"/>
      </w:r>
      <w:r>
        <w:rPr>
          <w:color w:val="1155CC"/>
          <w:u w:val="single"/>
          <w:rtl w:val="0"/>
        </w:rPr>
        <w:t>https://www.videolan.org/vlc/download-windows.html</w:t>
      </w:r>
      <w:r>
        <w:rPr>
          <w:color w:val="1155CC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Remember to restart your computer after installation is completed.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B178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2023-10-07T09:45:47Z</dcterms:created>
  <dc:creator>user</dc:creator>
  <cp:lastModifiedBy>: D</cp:lastModifiedBy>
  <dcterms:modified xsi:type="dcterms:W3CDTF">2023-10-07T09:47:47Z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F21BD7AB20B94568977B50A248B07E3C_12</vt:lpwstr>
  </property>
</Properties>
</file>