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957" w:rsidRPr="00956D47" w:rsidRDefault="004A1A56">
      <w:pPr>
        <w:rPr>
          <w:b/>
          <w:sz w:val="28"/>
          <w:szCs w:val="28"/>
          <w:u w:val="single"/>
        </w:rPr>
      </w:pPr>
      <w:r w:rsidRPr="00956D47">
        <w:rPr>
          <w:b/>
          <w:sz w:val="28"/>
          <w:szCs w:val="28"/>
          <w:u w:val="single"/>
        </w:rPr>
        <w:t>COS 441 Assignment 1</w:t>
      </w:r>
    </w:p>
    <w:p w:rsidR="006643A8" w:rsidRDefault="006643A8">
      <w:r>
        <w:t>The main goal of the assignment is to get used to working with s</w:t>
      </w:r>
      <w:r w:rsidR="00606953">
        <w:t>yntax, inductive definitions,</w:t>
      </w:r>
      <w:r>
        <w:t xml:space="preserve"> </w:t>
      </w:r>
      <w:proofErr w:type="spellStart"/>
      <w:r>
        <w:t>denotational</w:t>
      </w:r>
      <w:proofErr w:type="spellEnd"/>
      <w:r>
        <w:t xml:space="preserve"> semantics</w:t>
      </w:r>
      <w:r w:rsidR="00606953">
        <w:t xml:space="preserve"> and simple proofs by induction.</w:t>
      </w:r>
    </w:p>
    <w:p w:rsidR="000C2E60" w:rsidRDefault="007F5441">
      <w:r>
        <w:t>Assume that b, h, n</w:t>
      </w:r>
      <w:proofErr w:type="gramStart"/>
      <w:r>
        <w:t>,  i</w:t>
      </w:r>
      <w:proofErr w:type="gramEnd"/>
      <w:r>
        <w:t xml:space="preserve">, and j are </w:t>
      </w:r>
      <w:proofErr w:type="spellStart"/>
      <w:r>
        <w:t>metavariables</w:t>
      </w:r>
      <w:proofErr w:type="spellEnd"/>
      <w:r>
        <w:t xml:space="preserve"> for the binary, hex, mixed, unary and natural numbers defined in lecture.  Assume that e is the </w:t>
      </w:r>
      <w:proofErr w:type="spellStart"/>
      <w:r>
        <w:t>metavariable</w:t>
      </w:r>
      <w:proofErr w:type="spellEnd"/>
      <w:r>
        <w:t xml:space="preserve"> for arithmetic expressions defined in lecture.</w:t>
      </w:r>
      <w:r w:rsidR="00DC4481">
        <w:t xml:space="preserve"> </w:t>
      </w:r>
      <w:r w:rsidR="000C2E60">
        <w:t xml:space="preserve">Assume </w:t>
      </w:r>
      <w:proofErr w:type="spellStart"/>
      <w:r w:rsidR="000C2E60">
        <w:t>binsem</w:t>
      </w:r>
      <w:proofErr w:type="spellEnd"/>
      <w:r w:rsidR="000C2E60">
        <w:t xml:space="preserve">, </w:t>
      </w:r>
      <w:proofErr w:type="spellStart"/>
      <w:r w:rsidR="000C2E60">
        <w:t>mixsem</w:t>
      </w:r>
      <w:proofErr w:type="spellEnd"/>
      <w:r w:rsidR="000C2E60">
        <w:t>, etc. are defined as in lecture.</w:t>
      </w:r>
    </w:p>
    <w:p w:rsidR="006E3697" w:rsidRDefault="006E3697">
      <w:r>
        <w:t>Your work should be done on a printout of this assignment.  Turn in your printout filled in.</w:t>
      </w:r>
    </w:p>
    <w:p w:rsidR="000C2E60" w:rsidRPr="000C2E60" w:rsidRDefault="000C2E60">
      <w:pPr>
        <w:rPr>
          <w:b/>
          <w:u w:val="single"/>
        </w:rPr>
      </w:pPr>
      <w:r w:rsidRPr="000C2E60">
        <w:rPr>
          <w:b/>
          <w:u w:val="single"/>
        </w:rPr>
        <w:t>Part I</w:t>
      </w:r>
    </w:p>
    <w:p w:rsidR="007F5441" w:rsidRDefault="007F5441" w:rsidP="000C2E60">
      <w:r>
        <w:t>Consider each of the functions</w:t>
      </w:r>
      <w:r w:rsidR="006643A8">
        <w:t xml:space="preserve"> and assume that the function argument has one of the types we defined in class (binary, hex, mixed, unary</w:t>
      </w:r>
      <w:r w:rsidR="006C6945">
        <w:t>, arithmetic expression</w:t>
      </w:r>
      <w:r w:rsidR="006643A8">
        <w:t xml:space="preserve"> or natural number)</w:t>
      </w:r>
      <w:r w:rsidR="00DC02EB">
        <w:t xml:space="preserve">.  Fill in the blanks with </w:t>
      </w:r>
      <w:r w:rsidR="006C6945">
        <w:t>“</w:t>
      </w:r>
      <w:r w:rsidR="00DC02EB">
        <w:t>yes</w:t>
      </w:r>
      <w:r w:rsidR="006C6945">
        <w:t>”</w:t>
      </w:r>
      <w:r w:rsidR="00DC02EB">
        <w:t xml:space="preserve"> or </w:t>
      </w:r>
      <w:r w:rsidR="006C6945">
        <w:t>“</w:t>
      </w:r>
      <w:r w:rsidR="00DC02EB">
        <w:t>no</w:t>
      </w:r>
      <w:r w:rsidR="006C6945">
        <w:t>”</w:t>
      </w:r>
      <w:r w:rsidR="006643A8">
        <w:t xml:space="preserve"> or “it’s ambiguous”</w:t>
      </w:r>
      <w:r w:rsidR="00DC02EB">
        <w:t>.</w:t>
      </w:r>
    </w:p>
    <w:p w:rsidR="007F5441" w:rsidRDefault="007F5441" w:rsidP="007F5441">
      <w:pPr>
        <w:pStyle w:val="ListParagraph"/>
        <w:numPr>
          <w:ilvl w:val="1"/>
          <w:numId w:val="2"/>
        </w:numPr>
      </w:pPr>
      <w:proofErr w:type="spellStart"/>
      <w:r>
        <w:t>evenbin</w:t>
      </w:r>
      <w:proofErr w:type="spellEnd"/>
      <w:r>
        <w:t xml:space="preserve">(#) = true </w:t>
      </w:r>
    </w:p>
    <w:p w:rsidR="00DC02EB" w:rsidRDefault="00DC02EB" w:rsidP="007F5441">
      <w:pPr>
        <w:pStyle w:val="ListParagraph"/>
        <w:ind w:left="1440"/>
      </w:pPr>
      <w:proofErr w:type="spellStart"/>
      <w:proofErr w:type="gramStart"/>
      <w:r>
        <w:t>evenbin</w:t>
      </w:r>
      <w:proofErr w:type="spellEnd"/>
      <w:r>
        <w:t>(</w:t>
      </w:r>
      <w:proofErr w:type="gramEnd"/>
      <w:r>
        <w:t>b0) =</w:t>
      </w:r>
      <w:r w:rsidR="007F5441">
        <w:t xml:space="preserve"> true</w:t>
      </w:r>
      <w:r>
        <w:t xml:space="preserve">          </w:t>
      </w:r>
    </w:p>
    <w:p w:rsidR="00DC02EB" w:rsidRDefault="00DC02EB" w:rsidP="007F5441">
      <w:pPr>
        <w:pStyle w:val="ListParagraph"/>
        <w:ind w:left="1440"/>
      </w:pPr>
      <w:bookmarkStart w:id="0" w:name="_GoBack"/>
      <w:bookmarkEnd w:id="0"/>
    </w:p>
    <w:p w:rsidR="00DC02EB" w:rsidRDefault="00DC02EB" w:rsidP="007F5441">
      <w:pPr>
        <w:pStyle w:val="ListParagraph"/>
        <w:ind w:left="1440"/>
      </w:pPr>
      <w:proofErr w:type="spellStart"/>
      <w:proofErr w:type="gramStart"/>
      <w:r>
        <w:t>evenbin</w:t>
      </w:r>
      <w:proofErr w:type="spellEnd"/>
      <w:proofErr w:type="gramEnd"/>
      <w:r>
        <w:t xml:space="preserve"> is total: __________      </w:t>
      </w:r>
      <w:proofErr w:type="spellStart"/>
      <w:r>
        <w:t>evenbin</w:t>
      </w:r>
      <w:proofErr w:type="spellEnd"/>
      <w:r>
        <w:t xml:space="preserve"> is inductive: _________</w:t>
      </w:r>
    </w:p>
    <w:p w:rsidR="00DC02EB" w:rsidRDefault="00DC02EB" w:rsidP="00DC02EB">
      <w:pPr>
        <w:pStyle w:val="ListParagraph"/>
        <w:ind w:left="1440"/>
      </w:pPr>
      <w:r>
        <w:t xml:space="preserve">         </w:t>
      </w:r>
    </w:p>
    <w:p w:rsidR="00DC02EB" w:rsidRDefault="00DC02EB" w:rsidP="00DC02EB">
      <w:pPr>
        <w:pStyle w:val="ListParagraph"/>
        <w:numPr>
          <w:ilvl w:val="1"/>
          <w:numId w:val="2"/>
        </w:numPr>
      </w:pPr>
      <w:proofErr w:type="spellStart"/>
      <w:r>
        <w:t>oddu</w:t>
      </w:r>
      <w:proofErr w:type="spellEnd"/>
      <w:r>
        <w:t>(#) = false</w:t>
      </w:r>
    </w:p>
    <w:p w:rsidR="00DC02EB" w:rsidRDefault="00DC02EB" w:rsidP="00DC02EB">
      <w:pPr>
        <w:pStyle w:val="ListParagraph"/>
        <w:ind w:left="1440"/>
      </w:pPr>
      <w:proofErr w:type="spellStart"/>
      <w:proofErr w:type="gramStart"/>
      <w:r>
        <w:t>oddu</w:t>
      </w:r>
      <w:proofErr w:type="spellEnd"/>
      <w:r>
        <w:t>(</w:t>
      </w:r>
      <w:proofErr w:type="gramEnd"/>
      <w:r>
        <w:t>#S) = true</w:t>
      </w:r>
    </w:p>
    <w:p w:rsidR="00DC02EB" w:rsidRDefault="008258AE" w:rsidP="00DC02EB">
      <w:pPr>
        <w:pStyle w:val="ListParagraph"/>
        <w:ind w:left="1440"/>
      </w:pPr>
      <w:proofErr w:type="spellStart"/>
      <w:proofErr w:type="gramStart"/>
      <w:r>
        <w:t>oddu</w:t>
      </w:r>
      <w:proofErr w:type="spellEnd"/>
      <w:r>
        <w:t>(</w:t>
      </w:r>
      <w:proofErr w:type="spellStart"/>
      <w:proofErr w:type="gramEnd"/>
      <w:r>
        <w:t>i</w:t>
      </w:r>
      <w:r w:rsidR="00526C2B">
        <w:t>SS</w:t>
      </w:r>
      <w:proofErr w:type="spellEnd"/>
      <w:r w:rsidR="00526C2B">
        <w:t xml:space="preserve">) = </w:t>
      </w:r>
      <w:proofErr w:type="spellStart"/>
      <w:r w:rsidR="00526C2B">
        <w:t>oddu</w:t>
      </w:r>
      <w:proofErr w:type="spellEnd"/>
      <w:r w:rsidR="004713AF">
        <w:t>(i</w:t>
      </w:r>
      <w:r w:rsidR="00DC02EB">
        <w:t>)</w:t>
      </w:r>
      <w:r w:rsidR="00DC02EB" w:rsidRPr="00DC02EB">
        <w:t xml:space="preserve"> </w:t>
      </w:r>
    </w:p>
    <w:p w:rsidR="00DC02EB" w:rsidRDefault="00DC02EB" w:rsidP="00DC02EB">
      <w:pPr>
        <w:pStyle w:val="ListParagraph"/>
        <w:ind w:left="1440"/>
      </w:pPr>
    </w:p>
    <w:p w:rsidR="00DC02EB" w:rsidRDefault="00DC02EB" w:rsidP="006C6945">
      <w:pPr>
        <w:pStyle w:val="ListParagraph"/>
        <w:ind w:left="1440"/>
      </w:pPr>
      <w:proofErr w:type="spellStart"/>
      <w:proofErr w:type="gramStart"/>
      <w:r>
        <w:t>oddu</w:t>
      </w:r>
      <w:proofErr w:type="spellEnd"/>
      <w:r>
        <w:t xml:space="preserve">  is</w:t>
      </w:r>
      <w:proofErr w:type="gramEnd"/>
      <w:r>
        <w:t xml:space="preserve"> total: __________       </w:t>
      </w:r>
      <w:proofErr w:type="spellStart"/>
      <w:r>
        <w:t>oddu</w:t>
      </w:r>
      <w:proofErr w:type="spellEnd"/>
      <w:r>
        <w:t xml:space="preserve"> is inductive: _________</w:t>
      </w:r>
    </w:p>
    <w:p w:rsidR="006C6945" w:rsidRDefault="006C6945" w:rsidP="006C6945">
      <w:pPr>
        <w:pStyle w:val="ListParagraph"/>
        <w:ind w:left="1440"/>
      </w:pPr>
    </w:p>
    <w:p w:rsidR="006643A8" w:rsidRDefault="006643A8" w:rsidP="00DC02EB">
      <w:pPr>
        <w:pStyle w:val="ListParagraph"/>
        <w:numPr>
          <w:ilvl w:val="1"/>
          <w:numId w:val="2"/>
        </w:numPr>
      </w:pPr>
      <w:proofErr w:type="spellStart"/>
      <w:r>
        <w:t>iszero</w:t>
      </w:r>
      <w:proofErr w:type="spellEnd"/>
      <w:r>
        <w:t>(#) = true</w:t>
      </w:r>
    </w:p>
    <w:p w:rsidR="006643A8" w:rsidRDefault="006643A8" w:rsidP="006643A8">
      <w:pPr>
        <w:pStyle w:val="ListParagraph"/>
        <w:ind w:left="1440"/>
      </w:pPr>
    </w:p>
    <w:p w:rsidR="00DC02EB" w:rsidRDefault="006643A8" w:rsidP="006C6945">
      <w:pPr>
        <w:pStyle w:val="ListParagraph"/>
        <w:ind w:left="1440"/>
      </w:pPr>
      <w:proofErr w:type="spellStart"/>
      <w:proofErr w:type="gramStart"/>
      <w:r>
        <w:t>iszero</w:t>
      </w:r>
      <w:proofErr w:type="spellEnd"/>
      <w:r>
        <w:t xml:space="preserve">  is</w:t>
      </w:r>
      <w:proofErr w:type="gramEnd"/>
      <w:r>
        <w:t xml:space="preserve"> total: __________       </w:t>
      </w:r>
      <w:proofErr w:type="spellStart"/>
      <w:r>
        <w:t>iszero</w:t>
      </w:r>
      <w:proofErr w:type="spellEnd"/>
      <w:r>
        <w:t xml:space="preserve"> is inductive: _________</w:t>
      </w:r>
    </w:p>
    <w:p w:rsidR="006C6945" w:rsidRDefault="006C6945" w:rsidP="006C6945">
      <w:pPr>
        <w:pStyle w:val="ListParagraph"/>
        <w:ind w:left="1440"/>
      </w:pPr>
    </w:p>
    <w:p w:rsidR="006C6945" w:rsidRDefault="006C6945" w:rsidP="006C6945">
      <w:pPr>
        <w:pStyle w:val="ListParagraph"/>
        <w:numPr>
          <w:ilvl w:val="1"/>
          <w:numId w:val="2"/>
        </w:numPr>
      </w:pPr>
      <w:r>
        <w:t>grow(#) = 0</w:t>
      </w:r>
    </w:p>
    <w:p w:rsidR="006C6945" w:rsidRDefault="004F7BB2" w:rsidP="006C6945">
      <w:pPr>
        <w:pStyle w:val="ListParagraph"/>
        <w:ind w:left="1440"/>
      </w:pPr>
      <w:proofErr w:type="gramStart"/>
      <w:r>
        <w:t>grow(</w:t>
      </w:r>
      <w:proofErr w:type="gramEnd"/>
      <w:r>
        <w:t xml:space="preserve">b0) = </w:t>
      </w:r>
      <w:r w:rsidR="006C6945">
        <w:t>grow(b1)</w:t>
      </w:r>
      <w:r>
        <w:t xml:space="preserve"> - 1</w:t>
      </w:r>
    </w:p>
    <w:p w:rsidR="006C6945" w:rsidRDefault="004F7BB2" w:rsidP="006C6945">
      <w:pPr>
        <w:pStyle w:val="ListParagraph"/>
        <w:ind w:left="1440"/>
      </w:pPr>
      <w:proofErr w:type="gramStart"/>
      <w:r>
        <w:t>grow(</w:t>
      </w:r>
      <w:proofErr w:type="gramEnd"/>
      <w:r>
        <w:t>b1) = 1</w:t>
      </w:r>
      <w:r w:rsidR="006C6945">
        <w:t xml:space="preserve"> + grow(b0)</w:t>
      </w:r>
    </w:p>
    <w:p w:rsidR="006C6945" w:rsidRDefault="006C6945" w:rsidP="006C6945">
      <w:pPr>
        <w:pStyle w:val="ListParagraph"/>
        <w:ind w:left="1440"/>
      </w:pPr>
    </w:p>
    <w:p w:rsidR="006C6945" w:rsidRDefault="006C6945" w:rsidP="006C6945">
      <w:pPr>
        <w:pStyle w:val="ListParagraph"/>
        <w:ind w:left="1440"/>
      </w:pPr>
      <w:proofErr w:type="gramStart"/>
      <w:r>
        <w:t>grow  is</w:t>
      </w:r>
      <w:proofErr w:type="gramEnd"/>
      <w:r>
        <w:t xml:space="preserve"> total: __________       grow is inductive: _________</w:t>
      </w:r>
    </w:p>
    <w:p w:rsidR="006C6945" w:rsidRDefault="006C6945" w:rsidP="006C6945">
      <w:pPr>
        <w:pStyle w:val="ListParagraph"/>
        <w:ind w:left="1440"/>
      </w:pPr>
    </w:p>
    <w:p w:rsidR="006C6945" w:rsidRDefault="000C2E60" w:rsidP="006C6945">
      <w:pPr>
        <w:pStyle w:val="ListParagraph"/>
        <w:numPr>
          <w:ilvl w:val="1"/>
          <w:numId w:val="2"/>
        </w:numPr>
      </w:pPr>
      <w:r>
        <w:t>trumpet</w:t>
      </w:r>
      <w:r w:rsidR="006C6945">
        <w:t>(add(e</w:t>
      </w:r>
      <w:r w:rsidR="006C6945" w:rsidRPr="000C2E60">
        <w:rPr>
          <w:vertAlign w:val="subscript"/>
        </w:rPr>
        <w:t>1</w:t>
      </w:r>
      <w:r w:rsidR="006C6945">
        <w:t>,e</w:t>
      </w:r>
      <w:r w:rsidR="006C6945" w:rsidRPr="000C2E60">
        <w:rPr>
          <w:vertAlign w:val="subscript"/>
        </w:rPr>
        <w:t>2</w:t>
      </w:r>
      <w:r w:rsidR="006C6945">
        <w:t xml:space="preserve">)) = </w:t>
      </w:r>
      <w:r>
        <w:t>drums(e</w:t>
      </w:r>
      <w:r w:rsidRPr="000C2E60">
        <w:rPr>
          <w:vertAlign w:val="subscript"/>
        </w:rPr>
        <w:t>1</w:t>
      </w:r>
      <w:r>
        <w:t>) + trumpet(e</w:t>
      </w:r>
      <w:r w:rsidRPr="000C2E60">
        <w:rPr>
          <w:vertAlign w:val="subscript"/>
        </w:rPr>
        <w:t>2</w:t>
      </w:r>
      <w:r>
        <w:t>)</w:t>
      </w:r>
    </w:p>
    <w:p w:rsidR="006C6945" w:rsidRDefault="000C2E60" w:rsidP="006C6945">
      <w:pPr>
        <w:pStyle w:val="ListParagraph"/>
        <w:ind w:left="1440"/>
      </w:pPr>
      <w:proofErr w:type="gramStart"/>
      <w:r>
        <w:t>trumpet</w:t>
      </w:r>
      <w:r w:rsidR="006C6945">
        <w:t>(</w:t>
      </w:r>
      <w:proofErr w:type="spellStart"/>
      <w:proofErr w:type="gramEnd"/>
      <w:r w:rsidR="006C6945">
        <w:t>mult</w:t>
      </w:r>
      <w:proofErr w:type="spellEnd"/>
      <w:r w:rsidR="006C6945">
        <w:t>(e</w:t>
      </w:r>
      <w:r w:rsidR="006C6945" w:rsidRPr="000C2E60">
        <w:rPr>
          <w:vertAlign w:val="subscript"/>
        </w:rPr>
        <w:t>1</w:t>
      </w:r>
      <w:r w:rsidR="006C6945">
        <w:t>,e</w:t>
      </w:r>
      <w:r w:rsidR="006C6945" w:rsidRPr="000C2E60">
        <w:rPr>
          <w:vertAlign w:val="subscript"/>
        </w:rPr>
        <w:t>2</w:t>
      </w:r>
      <w:r w:rsidR="006C6945">
        <w:t>)) =</w:t>
      </w:r>
      <w:r>
        <w:t xml:space="preserve"> drums(e</w:t>
      </w:r>
      <w:r w:rsidRPr="000C2E60">
        <w:rPr>
          <w:vertAlign w:val="subscript"/>
        </w:rPr>
        <w:t>1</w:t>
      </w:r>
      <w:r>
        <w:t>) - trumpet(e</w:t>
      </w:r>
      <w:r w:rsidRPr="000C2E60">
        <w:rPr>
          <w:vertAlign w:val="subscript"/>
        </w:rPr>
        <w:t>2</w:t>
      </w:r>
      <w:r>
        <w:t>)</w:t>
      </w:r>
    </w:p>
    <w:p w:rsidR="000C2E60" w:rsidRDefault="000C2E60" w:rsidP="0006782A">
      <w:pPr>
        <w:pStyle w:val="ListParagraph"/>
        <w:ind w:left="1440"/>
      </w:pPr>
      <w:proofErr w:type="gramStart"/>
      <w:r>
        <w:t>trumpet</w:t>
      </w:r>
      <w:r w:rsidR="006C6945">
        <w:t>(</w:t>
      </w:r>
      <w:proofErr w:type="spellStart"/>
      <w:proofErr w:type="gramEnd"/>
      <w:r w:rsidR="006C6945">
        <w:t>num</w:t>
      </w:r>
      <w:proofErr w:type="spellEnd"/>
      <w:r w:rsidR="006C6945">
        <w:t xml:space="preserve">(n)) = </w:t>
      </w:r>
      <w:proofErr w:type="spellStart"/>
      <w:r>
        <w:t>mixsem</w:t>
      </w:r>
      <w:proofErr w:type="spellEnd"/>
      <w:r>
        <w:t xml:space="preserve">(n) + </w:t>
      </w:r>
      <w:proofErr w:type="spellStart"/>
      <w:r>
        <w:t>mixsem</w:t>
      </w:r>
      <w:proofErr w:type="spellEnd"/>
      <w:r>
        <w:t>(n)</w:t>
      </w:r>
    </w:p>
    <w:p w:rsidR="000C2E60" w:rsidRDefault="000C2E60" w:rsidP="006927D3">
      <w:pPr>
        <w:pStyle w:val="ListParagraph"/>
        <w:ind w:left="1440"/>
      </w:pPr>
      <w:proofErr w:type="gramStart"/>
      <w:r>
        <w:t>drums(</w:t>
      </w:r>
      <w:proofErr w:type="gramEnd"/>
      <w:r>
        <w:t xml:space="preserve">e) = </w:t>
      </w:r>
      <w:proofErr w:type="spellStart"/>
      <w:r>
        <w:t>expsem</w:t>
      </w:r>
      <w:proofErr w:type="spellEnd"/>
      <w:r>
        <w:t>(e)</w:t>
      </w:r>
    </w:p>
    <w:p w:rsidR="0006782A" w:rsidRDefault="000C2E60" w:rsidP="0006782A">
      <w:pPr>
        <w:pStyle w:val="ListParagraph"/>
        <w:ind w:left="1440"/>
      </w:pPr>
      <w:proofErr w:type="gramStart"/>
      <w:r>
        <w:t>trumpet  is</w:t>
      </w:r>
      <w:proofErr w:type="gramEnd"/>
      <w:r>
        <w:t xml:space="preserve"> inductive: __________       drums  is inductive: _________</w:t>
      </w:r>
    </w:p>
    <w:p w:rsidR="000C2E60" w:rsidRPr="0006782A" w:rsidRDefault="000C2E60" w:rsidP="0006782A">
      <w:r w:rsidRPr="0006782A">
        <w:rPr>
          <w:b/>
          <w:u w:val="single"/>
        </w:rPr>
        <w:lastRenderedPageBreak/>
        <w:t>Part II</w:t>
      </w:r>
    </w:p>
    <w:p w:rsidR="00E527A2" w:rsidRDefault="00E527A2" w:rsidP="000C2E60">
      <w:r>
        <w:t>This question is about Roman numerals.  Refresh your memory (or learn about) Roman numerals here:</w:t>
      </w:r>
    </w:p>
    <w:p w:rsidR="00E527A2" w:rsidRPr="00E527A2" w:rsidRDefault="00E527A2" w:rsidP="000C2E60">
      <w:r w:rsidRPr="00E527A2">
        <w:t>http://en.wikipedia.org/wiki/Roman_numerals</w:t>
      </w:r>
    </w:p>
    <w:p w:rsidR="00E527A2" w:rsidRDefault="00E527A2" w:rsidP="00E527A2">
      <w:pPr>
        <w:pStyle w:val="ListParagraph"/>
        <w:numPr>
          <w:ilvl w:val="0"/>
          <w:numId w:val="3"/>
        </w:numPr>
      </w:pPr>
      <w:r>
        <w:t xml:space="preserve">Give a BNF definition for the Roman numbers from 1 to 100 inclusive.  The easiest way to do this to simply list them all (you can do that because there are only finitely many between 1 and 100). </w:t>
      </w:r>
      <w:proofErr w:type="spellStart"/>
      <w:r>
        <w:t>ie</w:t>
      </w:r>
      <w:proofErr w:type="spellEnd"/>
      <w:r>
        <w:t>:</w:t>
      </w:r>
    </w:p>
    <w:p w:rsidR="00E527A2" w:rsidRDefault="00E527A2" w:rsidP="00E527A2">
      <w:pPr>
        <w:pStyle w:val="ListParagraph"/>
      </w:pPr>
    </w:p>
    <w:p w:rsidR="00E527A2" w:rsidRDefault="00E527A2" w:rsidP="00E527A2">
      <w:pPr>
        <w:pStyle w:val="ListParagraph"/>
      </w:pPr>
      <w:proofErr w:type="gramStart"/>
      <w:r>
        <w:t>r :</w:t>
      </w:r>
      <w:proofErr w:type="gramEnd"/>
      <w:r>
        <w:t>:= I | II | III | IV | V | VI | … | C</w:t>
      </w:r>
    </w:p>
    <w:p w:rsidR="00E527A2" w:rsidRDefault="00E527A2" w:rsidP="00E527A2">
      <w:pPr>
        <w:pStyle w:val="ListParagraph"/>
      </w:pPr>
    </w:p>
    <w:p w:rsidR="00E527A2" w:rsidRDefault="00E527A2" w:rsidP="00E527A2">
      <w:pPr>
        <w:pStyle w:val="ListParagraph"/>
      </w:pPr>
      <w:r>
        <w:t>Obviously, that takes a long time.  Your job is to give the most compact BNF definition that you can.  Avoid repeating symbols or patterns whenever possible but be sure you represent every number and only numbers between 1 and 100.</w:t>
      </w:r>
    </w:p>
    <w:p w:rsidR="001826A1" w:rsidRDefault="001826A1" w:rsidP="00E527A2">
      <w:pPr>
        <w:pStyle w:val="ListParagraph"/>
      </w:pPr>
    </w:p>
    <w:p w:rsidR="001826A1" w:rsidRDefault="001826A1" w:rsidP="00E527A2">
      <w:pPr>
        <w:pStyle w:val="ListParagraph"/>
      </w:pPr>
    </w:p>
    <w:p w:rsidR="001826A1" w:rsidRDefault="001826A1" w:rsidP="00E527A2">
      <w:pPr>
        <w:pStyle w:val="ListParagraph"/>
      </w:pPr>
    </w:p>
    <w:p w:rsidR="001826A1" w:rsidRDefault="001826A1" w:rsidP="00E527A2">
      <w:pPr>
        <w:pStyle w:val="ListParagraph"/>
      </w:pPr>
    </w:p>
    <w:p w:rsidR="001826A1" w:rsidRDefault="001826A1" w:rsidP="00E527A2">
      <w:pPr>
        <w:pStyle w:val="ListParagraph"/>
      </w:pPr>
    </w:p>
    <w:p w:rsidR="001826A1" w:rsidRDefault="001826A1" w:rsidP="00E527A2">
      <w:pPr>
        <w:pStyle w:val="ListParagraph"/>
      </w:pPr>
    </w:p>
    <w:p w:rsidR="001826A1" w:rsidRDefault="001826A1" w:rsidP="00E527A2">
      <w:pPr>
        <w:pStyle w:val="ListParagraph"/>
      </w:pPr>
    </w:p>
    <w:p w:rsidR="001826A1" w:rsidRDefault="001826A1" w:rsidP="00E527A2">
      <w:pPr>
        <w:pStyle w:val="ListParagraph"/>
      </w:pPr>
    </w:p>
    <w:p w:rsidR="001826A1" w:rsidRDefault="001826A1" w:rsidP="00E527A2">
      <w:pPr>
        <w:pStyle w:val="ListParagraph"/>
      </w:pPr>
    </w:p>
    <w:p w:rsidR="001826A1" w:rsidRDefault="001826A1" w:rsidP="00E527A2">
      <w:pPr>
        <w:pStyle w:val="ListParagraph"/>
      </w:pPr>
    </w:p>
    <w:p w:rsidR="001826A1" w:rsidRDefault="001826A1" w:rsidP="00E527A2">
      <w:pPr>
        <w:pStyle w:val="ListParagraph"/>
      </w:pPr>
    </w:p>
    <w:p w:rsidR="001826A1" w:rsidRDefault="001826A1" w:rsidP="00E527A2">
      <w:pPr>
        <w:pStyle w:val="ListParagraph"/>
      </w:pPr>
    </w:p>
    <w:p w:rsidR="00E527A2" w:rsidRPr="00E527A2" w:rsidRDefault="00E527A2" w:rsidP="00E527A2">
      <w:pPr>
        <w:pStyle w:val="ListParagraph"/>
        <w:numPr>
          <w:ilvl w:val="0"/>
          <w:numId w:val="3"/>
        </w:numPr>
      </w:pPr>
      <w:r>
        <w:t xml:space="preserve">Give a </w:t>
      </w:r>
      <w:proofErr w:type="spellStart"/>
      <w:r>
        <w:t>denotational</w:t>
      </w:r>
      <w:proofErr w:type="spellEnd"/>
      <w:r>
        <w:t xml:space="preserve"> semantics</w:t>
      </w:r>
      <w:r w:rsidR="001826A1">
        <w:t xml:space="preserve"> for your definition.  In other words, define a total, inductive function “</w:t>
      </w:r>
      <w:proofErr w:type="spellStart"/>
      <w:r w:rsidR="001826A1">
        <w:t>semr</w:t>
      </w:r>
      <w:proofErr w:type="spellEnd"/>
      <w:r w:rsidR="001826A1">
        <w:t>” from the syntax of roman numerals to the natural numbers.</w:t>
      </w:r>
    </w:p>
    <w:p w:rsidR="001826A1" w:rsidRDefault="001826A1">
      <w:pPr>
        <w:rPr>
          <w:b/>
          <w:u w:val="single"/>
        </w:rPr>
      </w:pPr>
      <w:r>
        <w:rPr>
          <w:b/>
          <w:u w:val="single"/>
        </w:rPr>
        <w:br w:type="page"/>
      </w:r>
    </w:p>
    <w:p w:rsidR="0017046C" w:rsidRDefault="0017046C" w:rsidP="000C2E60">
      <w:pPr>
        <w:rPr>
          <w:b/>
          <w:u w:val="single"/>
        </w:rPr>
      </w:pPr>
      <w:r>
        <w:rPr>
          <w:b/>
          <w:u w:val="single"/>
        </w:rPr>
        <w:lastRenderedPageBreak/>
        <w:t>Part III</w:t>
      </w:r>
    </w:p>
    <w:p w:rsidR="0017046C" w:rsidRDefault="0017046C" w:rsidP="000C2E60">
      <w:r>
        <w:t>Recall the unary numbers:</w:t>
      </w:r>
    </w:p>
    <w:p w:rsidR="0017046C" w:rsidRDefault="0017046C" w:rsidP="000C2E60">
      <w:proofErr w:type="gramStart"/>
      <w:r>
        <w:t>i :</w:t>
      </w:r>
      <w:proofErr w:type="gramEnd"/>
      <w:r>
        <w:t xml:space="preserve">:= # | </w:t>
      </w:r>
      <w:proofErr w:type="spellStart"/>
      <w:r>
        <w:t>iS</w:t>
      </w:r>
      <w:proofErr w:type="spellEnd"/>
    </w:p>
    <w:p w:rsidR="0017046C" w:rsidRDefault="0017046C" w:rsidP="000C2E60">
      <w:r>
        <w:t xml:space="preserve">Define </w:t>
      </w:r>
      <w:proofErr w:type="gramStart"/>
      <w:r>
        <w:t>even(</w:t>
      </w:r>
      <w:proofErr w:type="gramEnd"/>
      <w:r>
        <w:t>i) as follows:</w:t>
      </w:r>
    </w:p>
    <w:p w:rsidR="0017046C" w:rsidRDefault="0017046C" w:rsidP="000C2E60">
      <w:proofErr w:type="gramStart"/>
      <w:r>
        <w:t>even</w:t>
      </w:r>
      <w:proofErr w:type="gramEnd"/>
      <w:r>
        <w:t xml:space="preserve"> (#) = true</w:t>
      </w:r>
    </w:p>
    <w:p w:rsidR="0017046C" w:rsidRDefault="0017046C" w:rsidP="000C2E60">
      <w:proofErr w:type="gramStart"/>
      <w:r>
        <w:t>even</w:t>
      </w:r>
      <w:proofErr w:type="gramEnd"/>
      <w:r>
        <w:t xml:space="preserve"> (#S) = false</w:t>
      </w:r>
    </w:p>
    <w:p w:rsidR="0017046C" w:rsidRPr="0017046C" w:rsidRDefault="0017046C" w:rsidP="000C2E60">
      <w:proofErr w:type="gramStart"/>
      <w:r>
        <w:t>even</w:t>
      </w:r>
      <w:proofErr w:type="gramEnd"/>
      <w:r>
        <w:t xml:space="preserve"> (</w:t>
      </w:r>
      <w:proofErr w:type="spellStart"/>
      <w:r>
        <w:t>iSS</w:t>
      </w:r>
      <w:proofErr w:type="spellEnd"/>
      <w:r>
        <w:t>) = even(i)</w:t>
      </w:r>
    </w:p>
    <w:p w:rsidR="0017046C" w:rsidRDefault="0006782A" w:rsidP="000C2E60">
      <w:r w:rsidRPr="0006782A">
        <w:t>Theore</w:t>
      </w:r>
      <w:r>
        <w:t xml:space="preserve">m:  For every i, either </w:t>
      </w:r>
      <w:proofErr w:type="gramStart"/>
      <w:r>
        <w:t>even(</w:t>
      </w:r>
      <w:proofErr w:type="gramEnd"/>
      <w:r>
        <w:t>i) or even(</w:t>
      </w:r>
      <w:proofErr w:type="spellStart"/>
      <w:r>
        <w:t>iS</w:t>
      </w:r>
      <w:proofErr w:type="spellEnd"/>
      <w:r>
        <w:t>).</w:t>
      </w:r>
    </w:p>
    <w:p w:rsidR="0006782A" w:rsidRDefault="0006782A" w:rsidP="000C2E60">
      <w:r>
        <w:t>Proof (Fill in the blank parts to complete the proof):  By induction on the syntax of i.</w:t>
      </w:r>
    </w:p>
    <w:p w:rsidR="0006782A" w:rsidRDefault="0006782A" w:rsidP="000C2E60">
      <w:proofErr w:type="gramStart"/>
      <w:r>
        <w:t>case</w:t>
      </w:r>
      <w:proofErr w:type="gramEnd"/>
      <w:r>
        <w:t xml:space="preserve"> #:</w:t>
      </w:r>
    </w:p>
    <w:p w:rsidR="0006782A" w:rsidRDefault="0006782A" w:rsidP="000C2E60"/>
    <w:p w:rsidR="0006782A" w:rsidRDefault="0006782A" w:rsidP="000C2E60"/>
    <w:p w:rsidR="0006782A" w:rsidRDefault="0006782A" w:rsidP="000C2E60"/>
    <w:p w:rsidR="0006782A" w:rsidRDefault="0006782A" w:rsidP="000C2E60">
      <w:proofErr w:type="gramStart"/>
      <w:r>
        <w:t>case</w:t>
      </w:r>
      <w:proofErr w:type="gramEnd"/>
      <w:r>
        <w:t xml:space="preserve"> #S:</w:t>
      </w:r>
    </w:p>
    <w:p w:rsidR="0006782A" w:rsidRDefault="0006782A" w:rsidP="000C2E60"/>
    <w:p w:rsidR="0006782A" w:rsidRDefault="0006782A" w:rsidP="000C2E60"/>
    <w:p w:rsidR="0006782A" w:rsidRDefault="0006782A" w:rsidP="000C2E60"/>
    <w:p w:rsidR="0006782A" w:rsidRDefault="0006782A" w:rsidP="000C2E60"/>
    <w:p w:rsidR="0006782A" w:rsidRDefault="0006782A" w:rsidP="000C2E60">
      <w:proofErr w:type="gramStart"/>
      <w:r>
        <w:t>case</w:t>
      </w:r>
      <w:proofErr w:type="gramEnd"/>
      <w:r>
        <w:t xml:space="preserve"> </w:t>
      </w:r>
      <w:proofErr w:type="spellStart"/>
      <w:r>
        <w:t>iSS</w:t>
      </w:r>
      <w:proofErr w:type="spellEnd"/>
      <w:r>
        <w:t>:</w:t>
      </w:r>
    </w:p>
    <w:p w:rsidR="0006782A" w:rsidRDefault="0006782A" w:rsidP="000C2E60"/>
    <w:p w:rsidR="007B10CD" w:rsidRDefault="0006782A" w:rsidP="000C2E60">
      <w:r>
        <w:br w:type="page"/>
      </w:r>
    </w:p>
    <w:p w:rsidR="007B10CD" w:rsidRPr="007B10CD" w:rsidRDefault="007B10CD" w:rsidP="000C2E60">
      <w:pPr>
        <w:rPr>
          <w:b/>
          <w:u w:val="single"/>
        </w:rPr>
      </w:pPr>
      <w:r w:rsidRPr="007B10CD">
        <w:rPr>
          <w:b/>
          <w:u w:val="single"/>
        </w:rPr>
        <w:lastRenderedPageBreak/>
        <w:t>Part IV</w:t>
      </w:r>
    </w:p>
    <w:p w:rsidR="007B10CD" w:rsidRDefault="007B10CD" w:rsidP="007B10CD">
      <w:pPr>
        <w:pStyle w:val="ListParagraph"/>
        <w:numPr>
          <w:ilvl w:val="0"/>
          <w:numId w:val="5"/>
        </w:numPr>
      </w:pPr>
      <w:r>
        <w:t>Define a function that reverses the order of the elements of a list:</w:t>
      </w:r>
    </w:p>
    <w:p w:rsidR="007B10CD" w:rsidRDefault="007B10CD" w:rsidP="007B10CD">
      <w:pPr>
        <w:pStyle w:val="ListParagraph"/>
      </w:pPr>
    </w:p>
    <w:p w:rsidR="007B10CD" w:rsidRDefault="007B10CD" w:rsidP="007B10CD">
      <w:pPr>
        <w:pStyle w:val="ListParagraph"/>
      </w:pPr>
      <w:proofErr w:type="gramStart"/>
      <w:r>
        <w:t>reverse :</w:t>
      </w:r>
      <w:proofErr w:type="gramEnd"/>
      <w:r>
        <w:t>: List -&gt; List</w:t>
      </w:r>
    </w:p>
    <w:p w:rsidR="007B10CD" w:rsidRDefault="007B10CD" w:rsidP="007B10CD">
      <w:pPr>
        <w:pStyle w:val="ListParagraph"/>
      </w:pPr>
    </w:p>
    <w:p w:rsidR="007B10CD" w:rsidRDefault="007B10CD" w:rsidP="007B10CD">
      <w:pPr>
        <w:pStyle w:val="ListParagraph"/>
      </w:pPr>
      <w:proofErr w:type="gramStart"/>
      <w:r>
        <w:t>reverse</w:t>
      </w:r>
      <w:proofErr w:type="gramEnd"/>
      <w:r>
        <w:t xml:space="preserve"> ( [ ] ) = ____________________</w:t>
      </w:r>
    </w:p>
    <w:p w:rsidR="007B10CD" w:rsidRDefault="007B10CD" w:rsidP="007B10CD">
      <w:pPr>
        <w:pStyle w:val="ListParagraph"/>
      </w:pPr>
    </w:p>
    <w:p w:rsidR="007B10CD" w:rsidRDefault="007B10CD" w:rsidP="007B10CD">
      <w:pPr>
        <w:pStyle w:val="ListParagraph"/>
      </w:pPr>
      <w:proofErr w:type="gramStart"/>
      <w:r>
        <w:t>reverse</w:t>
      </w:r>
      <w:proofErr w:type="gramEnd"/>
      <w:r>
        <w:t xml:space="preserve"> ( j : l ) = ____________________</w:t>
      </w:r>
    </w:p>
    <w:p w:rsidR="007B10CD" w:rsidRDefault="007B10CD" w:rsidP="007B10CD">
      <w:pPr>
        <w:pStyle w:val="ListParagraph"/>
      </w:pPr>
    </w:p>
    <w:p w:rsidR="007B10CD" w:rsidRDefault="007B10CD" w:rsidP="007B10CD">
      <w:pPr>
        <w:pStyle w:val="ListParagraph"/>
        <w:numPr>
          <w:ilvl w:val="0"/>
          <w:numId w:val="5"/>
        </w:numPr>
      </w:pPr>
      <w:r>
        <w:t>Prove this theorem:</w:t>
      </w:r>
    </w:p>
    <w:p w:rsidR="007B10CD" w:rsidRDefault="007B10CD" w:rsidP="007B10CD">
      <w:pPr>
        <w:pStyle w:val="ListParagraph"/>
      </w:pPr>
    </w:p>
    <w:p w:rsidR="007B10CD" w:rsidRDefault="007B10CD" w:rsidP="007B10CD">
      <w:pPr>
        <w:pStyle w:val="ListParagraph"/>
      </w:pPr>
      <w:proofErr w:type="gramStart"/>
      <w:r>
        <w:t>theorem</w:t>
      </w:r>
      <w:proofErr w:type="gramEnd"/>
      <w:r>
        <w:t>:  for all l, reverse (l ++ [ j ] ) = j : (reverse (l))</w:t>
      </w:r>
    </w:p>
    <w:p w:rsidR="007B10CD" w:rsidRDefault="007B10CD" w:rsidP="007B10CD">
      <w:pPr>
        <w:pStyle w:val="ListParagraph"/>
      </w:pPr>
    </w:p>
    <w:p w:rsidR="007B10CD" w:rsidRDefault="007B10CD" w:rsidP="007B10CD">
      <w:pPr>
        <w:pStyle w:val="ListParagraph"/>
      </w:pPr>
      <w:r>
        <w:t>(</w:t>
      </w:r>
      <w:proofErr w:type="gramStart"/>
      <w:r>
        <w:t>recall</w:t>
      </w:r>
      <w:proofErr w:type="gramEnd"/>
      <w:r>
        <w:t xml:space="preserve"> that “[ j ]” is just a shorter way of writing “j : [ ]”)</w:t>
      </w:r>
    </w:p>
    <w:p w:rsidR="007B10CD" w:rsidRDefault="007B10CD" w:rsidP="007B10CD">
      <w:pPr>
        <w:pStyle w:val="ListParagraph"/>
      </w:pPr>
    </w:p>
    <w:p w:rsidR="007B10CD" w:rsidRDefault="007B10CD" w:rsidP="007B10CD">
      <w:pPr>
        <w:pStyle w:val="ListParagraph"/>
      </w:pPr>
      <w:r>
        <w:t>Proof:  by induction on the structure of lists</w:t>
      </w:r>
    </w:p>
    <w:p w:rsidR="007B10CD" w:rsidRDefault="007B10CD" w:rsidP="007B10CD">
      <w:pPr>
        <w:pStyle w:val="ListParagraph"/>
      </w:pPr>
    </w:p>
    <w:p w:rsidR="007B10CD" w:rsidRDefault="007B10CD" w:rsidP="007B10CD">
      <w:pPr>
        <w:pStyle w:val="ListParagraph"/>
      </w:pPr>
      <w:proofErr w:type="gramStart"/>
      <w:r>
        <w:t>case</w:t>
      </w:r>
      <w:proofErr w:type="gramEnd"/>
      <w:r>
        <w:t xml:space="preserve"> l = [ ]</w:t>
      </w:r>
    </w:p>
    <w:p w:rsidR="007B10CD" w:rsidRDefault="007B10CD" w:rsidP="007B10CD">
      <w:pPr>
        <w:pStyle w:val="ListParagraph"/>
      </w:pPr>
    </w:p>
    <w:p w:rsidR="007B10CD" w:rsidRDefault="007B10CD" w:rsidP="007B10CD">
      <w:pPr>
        <w:pStyle w:val="ListParagraph"/>
      </w:pPr>
    </w:p>
    <w:p w:rsidR="007B10CD" w:rsidRDefault="007B10CD" w:rsidP="007B10CD">
      <w:pPr>
        <w:pStyle w:val="ListParagraph"/>
      </w:pPr>
    </w:p>
    <w:p w:rsidR="007B10CD" w:rsidRDefault="007B10CD" w:rsidP="007B10CD">
      <w:pPr>
        <w:pStyle w:val="ListParagraph"/>
      </w:pPr>
    </w:p>
    <w:p w:rsidR="007B10CD" w:rsidRDefault="007B10CD" w:rsidP="007B10CD"/>
    <w:p w:rsidR="007B10CD" w:rsidRDefault="007B10CD" w:rsidP="007B10CD">
      <w:pPr>
        <w:pStyle w:val="ListParagraph"/>
      </w:pPr>
    </w:p>
    <w:p w:rsidR="007B10CD" w:rsidRDefault="007B10CD" w:rsidP="007B10CD">
      <w:pPr>
        <w:pStyle w:val="ListParagraph"/>
      </w:pPr>
      <w:proofErr w:type="gramStart"/>
      <w:r>
        <w:t>case</w:t>
      </w:r>
      <w:proofErr w:type="gramEnd"/>
      <w:r>
        <w:t xml:space="preserve"> l = (j’ : l’)</w:t>
      </w:r>
    </w:p>
    <w:p w:rsidR="007B10CD" w:rsidRDefault="007B10CD" w:rsidP="007B10CD">
      <w:pPr>
        <w:pStyle w:val="ListParagraph"/>
      </w:pPr>
    </w:p>
    <w:p w:rsidR="007B10CD" w:rsidRDefault="004713AF" w:rsidP="007B10CD">
      <w:pPr>
        <w:pStyle w:val="ListParagraph"/>
      </w:pPr>
      <w:r>
        <w:t xml:space="preserve">IH:  reverse </w:t>
      </w:r>
      <w:proofErr w:type="gramStart"/>
      <w:r>
        <w:t>( l’</w:t>
      </w:r>
      <w:proofErr w:type="gramEnd"/>
      <w:r>
        <w:t xml:space="preserve"> </w:t>
      </w:r>
      <w:r w:rsidR="007B10CD">
        <w:t xml:space="preserve"> ++ [ j ] ) </w:t>
      </w:r>
      <w:r>
        <w:t xml:space="preserve"> = j : (reverse  l’ </w:t>
      </w:r>
      <w:r w:rsidR="007B10CD">
        <w:t>)</w:t>
      </w:r>
    </w:p>
    <w:p w:rsidR="007B10CD" w:rsidRDefault="007B10CD" w:rsidP="007B10CD">
      <w:pPr>
        <w:pStyle w:val="ListParagraph"/>
      </w:pPr>
    </w:p>
    <w:p w:rsidR="007B10CD" w:rsidRDefault="007B10CD" w:rsidP="007B10CD">
      <w:pPr>
        <w:pStyle w:val="ListParagraph"/>
      </w:pPr>
    </w:p>
    <w:p w:rsidR="007B10CD" w:rsidRDefault="007B10CD" w:rsidP="007B10CD">
      <w:pPr>
        <w:pStyle w:val="ListParagraph"/>
      </w:pPr>
    </w:p>
    <w:p w:rsidR="007B10CD" w:rsidRDefault="007B10CD">
      <w:pPr>
        <w:rPr>
          <w:b/>
          <w:u w:val="single"/>
        </w:rPr>
      </w:pPr>
      <w:r>
        <w:rPr>
          <w:b/>
          <w:u w:val="single"/>
        </w:rPr>
        <w:br w:type="page"/>
      </w:r>
    </w:p>
    <w:p w:rsidR="00E527A2" w:rsidRPr="0006782A" w:rsidRDefault="007B10CD" w:rsidP="000C2E60">
      <w:r>
        <w:rPr>
          <w:b/>
          <w:u w:val="single"/>
        </w:rPr>
        <w:lastRenderedPageBreak/>
        <w:t xml:space="preserve">Part </w:t>
      </w:r>
      <w:r w:rsidR="0006782A">
        <w:rPr>
          <w:b/>
          <w:u w:val="single"/>
        </w:rPr>
        <w:t>V</w:t>
      </w:r>
    </w:p>
    <w:p w:rsidR="0006782A" w:rsidRDefault="0006782A">
      <w:proofErr w:type="gramStart"/>
      <w:r>
        <w:t>String patterns.</w:t>
      </w:r>
      <w:proofErr w:type="gramEnd"/>
      <w:r>
        <w:t xml:space="preserve">  Let u be a </w:t>
      </w:r>
      <w:proofErr w:type="gramStart"/>
      <w:r>
        <w:t>meta</w:t>
      </w:r>
      <w:proofErr w:type="gramEnd"/>
      <w:r>
        <w:t xml:space="preserve"> variable that ranges over uppercase letters A, B, C:</w:t>
      </w:r>
    </w:p>
    <w:p w:rsidR="00525113" w:rsidRDefault="005B3DCA">
      <w:r>
        <w:t xml:space="preserve">Upper case characters:   </w:t>
      </w:r>
      <w:proofErr w:type="gramStart"/>
      <w:r>
        <w:t>u</w:t>
      </w:r>
      <w:r w:rsidR="0006782A">
        <w:t xml:space="preserve"> :</w:t>
      </w:r>
      <w:proofErr w:type="gramEnd"/>
      <w:r w:rsidR="0006782A">
        <w:t xml:space="preserve">:= A | B | C </w:t>
      </w:r>
    </w:p>
    <w:p w:rsidR="0006782A" w:rsidRDefault="0006782A" w:rsidP="0006782A">
      <w:r>
        <w:t>Consider the following language of string patterns.</w:t>
      </w:r>
    </w:p>
    <w:p w:rsidR="00525113" w:rsidRDefault="00C15D0F">
      <w:r>
        <w:t xml:space="preserve">String patterns:     </w:t>
      </w:r>
      <w:proofErr w:type="gramStart"/>
      <w:r>
        <w:t>r</w:t>
      </w:r>
      <w:r w:rsidR="00525113">
        <w:t xml:space="preserve"> :</w:t>
      </w:r>
      <w:proofErr w:type="gramEnd"/>
      <w:r w:rsidR="00525113">
        <w:t xml:space="preserve">:= nothing | </w:t>
      </w:r>
      <w:proofErr w:type="spellStart"/>
      <w:r w:rsidR="00525113">
        <w:t>empty</w:t>
      </w:r>
      <w:r w:rsidR="000C2E60">
        <w:t>str</w:t>
      </w:r>
      <w:proofErr w:type="spellEnd"/>
      <w:r w:rsidR="005B3DCA">
        <w:t xml:space="preserve"> | single u</w:t>
      </w:r>
      <w:r w:rsidR="00525113">
        <w:t xml:space="preserve"> | </w:t>
      </w:r>
      <w:proofErr w:type="spellStart"/>
      <w:r w:rsidR="00525113">
        <w:t>co</w:t>
      </w:r>
      <w:r w:rsidR="0017046C">
        <w:t>nc</w:t>
      </w:r>
      <w:r>
        <w:t>at</w:t>
      </w:r>
      <w:proofErr w:type="spellEnd"/>
      <w:r>
        <w:t>(r, r) | or(r</w:t>
      </w:r>
      <w:r w:rsidR="005B3DCA">
        <w:t xml:space="preserve">, </w:t>
      </w:r>
      <w:r>
        <w:t>r</w:t>
      </w:r>
      <w:r w:rsidR="0017046C">
        <w:t xml:space="preserve">) </w:t>
      </w:r>
    </w:p>
    <w:p w:rsidR="00525113" w:rsidRDefault="00525113">
      <w:r>
        <w:t xml:space="preserve">The semantics of individual characters </w:t>
      </w:r>
      <w:r w:rsidR="0006782A">
        <w:t>u</w:t>
      </w:r>
      <w:r w:rsidR="00B65C0A">
        <w:t xml:space="preserve"> is a string containing just the</w:t>
      </w:r>
      <w:r w:rsidR="003F65D4">
        <w:t xml:space="preserve"> letter</w:t>
      </w:r>
      <w:r w:rsidR="007F5441">
        <w:t xml:space="preserve"> itself:</w:t>
      </w:r>
    </w:p>
    <w:p w:rsidR="00525113" w:rsidRDefault="00525113" w:rsidP="0006782A">
      <w:pPr>
        <w:spacing w:after="0"/>
      </w:pPr>
      <w:proofErr w:type="spellStart"/>
      <w:proofErr w:type="gramStart"/>
      <w:r>
        <w:t>semchar</w:t>
      </w:r>
      <w:proofErr w:type="spellEnd"/>
      <w:r>
        <w:t>(</w:t>
      </w:r>
      <w:proofErr w:type="gramEnd"/>
      <w:r>
        <w:t xml:space="preserve">A) = </w:t>
      </w:r>
      <w:r w:rsidR="00B65C0A">
        <w:t>“</w:t>
      </w:r>
      <w:r>
        <w:t>A</w:t>
      </w:r>
      <w:r w:rsidR="00B65C0A">
        <w:t>”</w:t>
      </w:r>
    </w:p>
    <w:p w:rsidR="007F5441" w:rsidRDefault="007F5441" w:rsidP="0006782A">
      <w:pPr>
        <w:spacing w:after="0"/>
      </w:pPr>
      <w:proofErr w:type="spellStart"/>
      <w:proofErr w:type="gramStart"/>
      <w:r>
        <w:t>semchar</w:t>
      </w:r>
      <w:proofErr w:type="spellEnd"/>
      <w:r>
        <w:t>(</w:t>
      </w:r>
      <w:proofErr w:type="gramEnd"/>
      <w:r>
        <w:t xml:space="preserve">B) = </w:t>
      </w:r>
      <w:r w:rsidR="00B65C0A">
        <w:t>“</w:t>
      </w:r>
      <w:r>
        <w:t>B</w:t>
      </w:r>
      <w:r w:rsidR="00B65C0A">
        <w:t>”</w:t>
      </w:r>
    </w:p>
    <w:p w:rsidR="0006782A" w:rsidRDefault="0006782A" w:rsidP="0006782A">
      <w:pPr>
        <w:spacing w:after="0"/>
      </w:pPr>
      <w:proofErr w:type="spellStart"/>
      <w:proofErr w:type="gramStart"/>
      <w:r>
        <w:t>semchar</w:t>
      </w:r>
      <w:proofErr w:type="spellEnd"/>
      <w:r>
        <w:t>(</w:t>
      </w:r>
      <w:proofErr w:type="gramEnd"/>
      <w:r>
        <w:t>C</w:t>
      </w:r>
      <w:r w:rsidR="007F5441">
        <w:t xml:space="preserve">) = </w:t>
      </w:r>
      <w:r w:rsidR="00B65C0A">
        <w:t>“</w:t>
      </w:r>
      <w:r w:rsidR="007F5441">
        <w:t>C</w:t>
      </w:r>
      <w:r w:rsidR="00B65C0A">
        <w:t>”</w:t>
      </w:r>
    </w:p>
    <w:p w:rsidR="0006782A" w:rsidRDefault="0006782A" w:rsidP="0006782A">
      <w:pPr>
        <w:spacing w:after="0"/>
      </w:pPr>
    </w:p>
    <w:p w:rsidR="000C2E60" w:rsidRDefault="000C2E60" w:rsidP="0006782A">
      <w:pPr>
        <w:spacing w:after="0"/>
      </w:pPr>
      <w:r>
        <w:t>T</w:t>
      </w:r>
      <w:r w:rsidR="007F5441">
        <w:t xml:space="preserve">he semantics of </w:t>
      </w:r>
      <w:r w:rsidR="0006782A">
        <w:t>string patterns</w:t>
      </w:r>
      <w:r>
        <w:t xml:space="preserve"> will be given as a function </w:t>
      </w:r>
      <w:r w:rsidR="0006782A">
        <w:t>from syntax</w:t>
      </w:r>
      <w:r>
        <w:t xml:space="preserve"> to the set of strings that</w:t>
      </w:r>
      <w:r w:rsidR="0006782A">
        <w:t xml:space="preserve"> the pattern</w:t>
      </w:r>
      <w:r w:rsidR="001826A1">
        <w:t xml:space="preserve"> matches.  In the definition, assume that the operation s</w:t>
      </w:r>
      <w:r w:rsidR="001826A1" w:rsidRPr="001826A1">
        <w:rPr>
          <w:vertAlign w:val="subscript"/>
        </w:rPr>
        <w:t>1</w:t>
      </w:r>
      <w:r w:rsidR="001826A1">
        <w:t xml:space="preserve"> ++ s</w:t>
      </w:r>
      <w:r w:rsidR="001826A1">
        <w:rPr>
          <w:vertAlign w:val="subscript"/>
        </w:rPr>
        <w:t>2</w:t>
      </w:r>
      <w:r w:rsidR="00564D0A">
        <w:t xml:space="preserve"> concaten</w:t>
      </w:r>
      <w:r w:rsidR="001826A1">
        <w:t xml:space="preserve">ates the two strings </w:t>
      </w:r>
      <w:r w:rsidR="005E76AF">
        <w:t>s</w:t>
      </w:r>
      <w:r w:rsidR="005E76AF" w:rsidRPr="001826A1">
        <w:rPr>
          <w:vertAlign w:val="subscript"/>
        </w:rPr>
        <w:t>1</w:t>
      </w:r>
      <w:r w:rsidR="005E76AF">
        <w:t xml:space="preserve"> and s</w:t>
      </w:r>
      <w:r w:rsidR="005E76AF">
        <w:rPr>
          <w:vertAlign w:val="subscript"/>
        </w:rPr>
        <w:t>2</w:t>
      </w:r>
      <w:r w:rsidR="005E76AF">
        <w:t>.</w:t>
      </w:r>
      <w:r w:rsidR="00C36916">
        <w:t xml:space="preserve"> </w:t>
      </w:r>
      <w:r w:rsidR="006F219B">
        <w:t xml:space="preserve">  We write s </w:t>
      </w:r>
      <w:r w:rsidR="006F219B">
        <w:rPr>
          <w:rFonts w:cstheme="minorHAnsi"/>
        </w:rPr>
        <w:t>ϵ S when s</w:t>
      </w:r>
      <w:r w:rsidR="00C15D0F">
        <w:rPr>
          <w:rFonts w:cstheme="minorHAnsi"/>
        </w:rPr>
        <w:t>tring s is a member of the set of strings</w:t>
      </w:r>
      <w:r w:rsidR="006F219B">
        <w:rPr>
          <w:rFonts w:cstheme="minorHAnsi"/>
        </w:rPr>
        <w:t xml:space="preserve"> S.</w:t>
      </w:r>
    </w:p>
    <w:p w:rsidR="0006782A" w:rsidRDefault="0006782A" w:rsidP="0006782A">
      <w:pPr>
        <w:spacing w:after="0"/>
      </w:pPr>
    </w:p>
    <w:p w:rsidR="000C2E60" w:rsidRDefault="000C2E60" w:rsidP="00C36916">
      <w:pPr>
        <w:spacing w:after="0"/>
      </w:pPr>
      <w:proofErr w:type="spellStart"/>
      <w:proofErr w:type="gramStart"/>
      <w:r>
        <w:t>semre</w:t>
      </w:r>
      <w:proofErr w:type="spellEnd"/>
      <w:proofErr w:type="gramEnd"/>
      <w:r>
        <w:t xml:space="preserve"> (nothing) </w:t>
      </w:r>
      <w:r w:rsidR="00C36916">
        <w:tab/>
      </w:r>
      <w:r>
        <w:t>= { }</w:t>
      </w:r>
    </w:p>
    <w:p w:rsidR="000C2E60" w:rsidRDefault="000C2E60" w:rsidP="00C36916">
      <w:pPr>
        <w:spacing w:after="0"/>
      </w:pPr>
      <w:proofErr w:type="spellStart"/>
      <w:proofErr w:type="gramStart"/>
      <w:r>
        <w:t>semre</w:t>
      </w:r>
      <w:proofErr w:type="spellEnd"/>
      <w:r>
        <w:t>(</w:t>
      </w:r>
      <w:proofErr w:type="spellStart"/>
      <w:proofErr w:type="gramEnd"/>
      <w:r>
        <w:t>emptystr</w:t>
      </w:r>
      <w:proofErr w:type="spellEnd"/>
      <w:r>
        <w:t xml:space="preserve">) </w:t>
      </w:r>
      <w:r w:rsidR="00C36916">
        <w:tab/>
      </w:r>
      <w:r>
        <w:t xml:space="preserve">= </w:t>
      </w:r>
      <w:r w:rsidR="001826A1">
        <w:t xml:space="preserve">{ </w:t>
      </w:r>
      <w:r w:rsidR="00B65C0A">
        <w:t xml:space="preserve"> “”</w:t>
      </w:r>
      <w:r w:rsidR="001826A1">
        <w:t xml:space="preserve"> </w:t>
      </w:r>
      <w:r w:rsidR="00B65C0A">
        <w:t>}</w:t>
      </w:r>
    </w:p>
    <w:p w:rsidR="001826A1" w:rsidRDefault="005B3DCA" w:rsidP="00C36916">
      <w:pPr>
        <w:spacing w:after="0"/>
      </w:pPr>
      <w:proofErr w:type="spellStart"/>
      <w:proofErr w:type="gramStart"/>
      <w:r>
        <w:t>semre</w:t>
      </w:r>
      <w:proofErr w:type="spellEnd"/>
      <w:r>
        <w:t>(</w:t>
      </w:r>
      <w:proofErr w:type="gramEnd"/>
      <w:r>
        <w:t>single u</w:t>
      </w:r>
      <w:r w:rsidR="001826A1">
        <w:t xml:space="preserve">) </w:t>
      </w:r>
      <w:r w:rsidR="00C36916">
        <w:tab/>
      </w:r>
      <w:r w:rsidR="00C36916">
        <w:tab/>
      </w:r>
      <w:r>
        <w:t xml:space="preserve">= { </w:t>
      </w:r>
      <w:proofErr w:type="spellStart"/>
      <w:r>
        <w:t>semchar</w:t>
      </w:r>
      <w:proofErr w:type="spellEnd"/>
      <w:r>
        <w:t xml:space="preserve"> u</w:t>
      </w:r>
      <w:r w:rsidR="001826A1">
        <w:t xml:space="preserve"> }</w:t>
      </w:r>
    </w:p>
    <w:p w:rsidR="001826A1" w:rsidRDefault="001826A1" w:rsidP="00C36916">
      <w:pPr>
        <w:spacing w:after="0"/>
      </w:pPr>
      <w:proofErr w:type="spellStart"/>
      <w:proofErr w:type="gramStart"/>
      <w:r>
        <w:t>semre</w:t>
      </w:r>
      <w:proofErr w:type="spellEnd"/>
      <w:r>
        <w:t>(</w:t>
      </w:r>
      <w:proofErr w:type="spellStart"/>
      <w:proofErr w:type="gramEnd"/>
      <w:r>
        <w:t>concat</w:t>
      </w:r>
      <w:proofErr w:type="spellEnd"/>
      <w:r>
        <w:t xml:space="preserve"> (r</w:t>
      </w:r>
      <w:r w:rsidRPr="001826A1">
        <w:rPr>
          <w:vertAlign w:val="subscript"/>
        </w:rPr>
        <w:t>1</w:t>
      </w:r>
      <w:r>
        <w:t>, r</w:t>
      </w:r>
      <w:r w:rsidRPr="001826A1">
        <w:rPr>
          <w:vertAlign w:val="subscript"/>
        </w:rPr>
        <w:t>2</w:t>
      </w:r>
      <w:r>
        <w:t xml:space="preserve">)) </w:t>
      </w:r>
      <w:r w:rsidR="00C36916">
        <w:tab/>
      </w:r>
      <w:r>
        <w:t>= { s</w:t>
      </w:r>
      <w:r w:rsidRPr="001826A1">
        <w:rPr>
          <w:vertAlign w:val="subscript"/>
        </w:rPr>
        <w:t>1</w:t>
      </w:r>
      <w:r>
        <w:t xml:space="preserve"> ++ s</w:t>
      </w:r>
      <w:r>
        <w:rPr>
          <w:vertAlign w:val="subscript"/>
        </w:rPr>
        <w:t>2</w:t>
      </w:r>
      <w:r>
        <w:t xml:space="preserve"> | s</w:t>
      </w:r>
      <w:r w:rsidRPr="001826A1">
        <w:rPr>
          <w:vertAlign w:val="subscript"/>
        </w:rPr>
        <w:t>1</w:t>
      </w:r>
      <w:r w:rsidR="006F219B">
        <w:t xml:space="preserve"> </w:t>
      </w:r>
      <w:r w:rsidR="006F219B">
        <w:rPr>
          <w:rFonts w:cstheme="minorHAnsi"/>
        </w:rPr>
        <w:t>ϵ</w:t>
      </w:r>
      <w:r>
        <w:t xml:space="preserve"> </w:t>
      </w:r>
      <w:proofErr w:type="spellStart"/>
      <w:r>
        <w:t>semre</w:t>
      </w:r>
      <w:proofErr w:type="spellEnd"/>
      <w:r>
        <w:t>(r</w:t>
      </w:r>
      <w:r w:rsidRPr="001826A1">
        <w:rPr>
          <w:vertAlign w:val="subscript"/>
        </w:rPr>
        <w:t>1</w:t>
      </w:r>
      <w:r w:rsidR="005E76AF">
        <w:t xml:space="preserve">)   and  </w:t>
      </w:r>
      <w:r>
        <w:t xml:space="preserve"> s</w:t>
      </w:r>
      <w:r>
        <w:rPr>
          <w:vertAlign w:val="subscript"/>
        </w:rPr>
        <w:t>2</w:t>
      </w:r>
      <w:r w:rsidR="006F219B">
        <w:t xml:space="preserve"> </w:t>
      </w:r>
      <w:r w:rsidR="006F219B">
        <w:rPr>
          <w:rFonts w:cstheme="minorHAnsi"/>
        </w:rPr>
        <w:t>ϵ</w:t>
      </w:r>
      <w:r>
        <w:t xml:space="preserve"> </w:t>
      </w:r>
      <w:proofErr w:type="spellStart"/>
      <w:r>
        <w:t>semre</w:t>
      </w:r>
      <w:proofErr w:type="spellEnd"/>
      <w:r>
        <w:t>(r</w:t>
      </w:r>
      <w:r>
        <w:rPr>
          <w:vertAlign w:val="subscript"/>
        </w:rPr>
        <w:t>2</w:t>
      </w:r>
      <w:r>
        <w:t>) }</w:t>
      </w:r>
    </w:p>
    <w:p w:rsidR="0006782A" w:rsidRDefault="005E76AF" w:rsidP="006F219B">
      <w:pPr>
        <w:spacing w:after="0"/>
      </w:pPr>
      <w:proofErr w:type="spellStart"/>
      <w:proofErr w:type="gramStart"/>
      <w:r>
        <w:t>semre</w:t>
      </w:r>
      <w:proofErr w:type="spellEnd"/>
      <w:r>
        <w:t>(</w:t>
      </w:r>
      <w:proofErr w:type="gramEnd"/>
      <w:r>
        <w:t>or (r</w:t>
      </w:r>
      <w:r w:rsidRPr="001826A1">
        <w:rPr>
          <w:vertAlign w:val="subscript"/>
        </w:rPr>
        <w:t>1</w:t>
      </w:r>
      <w:r>
        <w:t>, r</w:t>
      </w:r>
      <w:r w:rsidRPr="001826A1">
        <w:rPr>
          <w:vertAlign w:val="subscript"/>
        </w:rPr>
        <w:t>2</w:t>
      </w:r>
      <w:r>
        <w:t xml:space="preserve">)) </w:t>
      </w:r>
      <w:r w:rsidR="00C36916">
        <w:tab/>
      </w:r>
      <w:r w:rsidR="006F219B">
        <w:t xml:space="preserve">= { s | s </w:t>
      </w:r>
      <w:r w:rsidR="006F219B">
        <w:rPr>
          <w:rFonts w:cstheme="minorHAnsi"/>
        </w:rPr>
        <w:t>ϵ</w:t>
      </w:r>
      <w:r>
        <w:t xml:space="preserve"> </w:t>
      </w:r>
      <w:proofErr w:type="spellStart"/>
      <w:r>
        <w:t>semre</w:t>
      </w:r>
      <w:proofErr w:type="spellEnd"/>
      <w:r>
        <w:t>(r</w:t>
      </w:r>
      <w:r w:rsidRPr="001826A1">
        <w:rPr>
          <w:vertAlign w:val="subscript"/>
        </w:rPr>
        <w:t>1</w:t>
      </w:r>
      <w:r w:rsidR="006F219B">
        <w:t xml:space="preserve">)   or   s </w:t>
      </w:r>
      <w:r w:rsidR="006F219B">
        <w:rPr>
          <w:rFonts w:cstheme="minorHAnsi"/>
        </w:rPr>
        <w:t>ϵ</w:t>
      </w:r>
      <w:r>
        <w:t xml:space="preserve"> </w:t>
      </w:r>
      <w:proofErr w:type="spellStart"/>
      <w:r>
        <w:t>semre</w:t>
      </w:r>
      <w:proofErr w:type="spellEnd"/>
      <w:r>
        <w:t>(r</w:t>
      </w:r>
      <w:r>
        <w:rPr>
          <w:vertAlign w:val="subscript"/>
        </w:rPr>
        <w:t>2</w:t>
      </w:r>
      <w:r>
        <w:t>) }</w:t>
      </w:r>
    </w:p>
    <w:p w:rsidR="006F219B" w:rsidRDefault="006F219B" w:rsidP="006F219B">
      <w:pPr>
        <w:spacing w:after="0"/>
      </w:pPr>
    </w:p>
    <w:p w:rsidR="006F219B" w:rsidRPr="006F219B" w:rsidRDefault="00C36916">
      <w:pPr>
        <w:rPr>
          <w:rFonts w:eastAsiaTheme="minorEastAsia"/>
        </w:rPr>
      </w:pPr>
      <w:r>
        <w:t xml:space="preserve">Examples: </w:t>
      </w:r>
    </w:p>
    <w:p w:rsidR="00C36916" w:rsidRDefault="00C36916" w:rsidP="00C36916">
      <w:pPr>
        <w:spacing w:after="0"/>
      </w:pPr>
      <w:proofErr w:type="spellStart"/>
      <w:proofErr w:type="gramStart"/>
      <w:r>
        <w:t>semre</w:t>
      </w:r>
      <w:proofErr w:type="spellEnd"/>
      <w:proofErr w:type="gramEnd"/>
      <w:r>
        <w:t xml:space="preserve"> (or (single A, single B)) = { “A”, “B” }</w:t>
      </w:r>
    </w:p>
    <w:p w:rsidR="00C36916" w:rsidRDefault="00C36916" w:rsidP="00C36916">
      <w:pPr>
        <w:spacing w:after="0"/>
      </w:pPr>
      <w:proofErr w:type="spellStart"/>
      <w:proofErr w:type="gramStart"/>
      <w:r>
        <w:t>semre</w:t>
      </w:r>
      <w:proofErr w:type="spellEnd"/>
      <w:proofErr w:type="gramEnd"/>
      <w:r>
        <w:t xml:space="preserve"> (</w:t>
      </w:r>
      <w:proofErr w:type="spellStart"/>
      <w:r>
        <w:t>concat</w:t>
      </w:r>
      <w:proofErr w:type="spellEnd"/>
      <w:r>
        <w:t xml:space="preserve"> (single A, single B)) = { “AB” }</w:t>
      </w:r>
    </w:p>
    <w:p w:rsidR="00C36916" w:rsidRDefault="00C36916" w:rsidP="00C36916">
      <w:pPr>
        <w:spacing w:after="0"/>
      </w:pPr>
      <w:proofErr w:type="spellStart"/>
      <w:proofErr w:type="gramStart"/>
      <w:r>
        <w:t>semre</w:t>
      </w:r>
      <w:proofErr w:type="spellEnd"/>
      <w:proofErr w:type="gramEnd"/>
      <w:r>
        <w:t xml:space="preserve"> (</w:t>
      </w:r>
      <w:proofErr w:type="spellStart"/>
      <w:r>
        <w:t>concat</w:t>
      </w:r>
      <w:proofErr w:type="spellEnd"/>
      <w:r>
        <w:t xml:space="preserve"> (or (single A, single B), or (single B, single C))) = { “AB”, “AC”, “BB”, BC” }</w:t>
      </w:r>
    </w:p>
    <w:p w:rsidR="00C36916" w:rsidRDefault="00C36916" w:rsidP="00C36916"/>
    <w:p w:rsidR="00C36916" w:rsidRDefault="006F219B">
      <w:r>
        <w:t>Compute the semantics of the following expressions</w:t>
      </w:r>
      <w:r w:rsidR="00057BE9">
        <w:t>.</w:t>
      </w:r>
    </w:p>
    <w:p w:rsidR="006F219B" w:rsidRDefault="006F219B" w:rsidP="006F219B">
      <w:pPr>
        <w:pStyle w:val="ListParagraph"/>
        <w:numPr>
          <w:ilvl w:val="0"/>
          <w:numId w:val="4"/>
        </w:numPr>
      </w:pPr>
      <w:proofErr w:type="spellStart"/>
      <w:r>
        <w:t>semre</w:t>
      </w:r>
      <w:proofErr w:type="spellEnd"/>
      <w:r>
        <w:t>(</w:t>
      </w:r>
      <w:proofErr w:type="spellStart"/>
      <w:r>
        <w:t>concat</w:t>
      </w:r>
      <w:proofErr w:type="spellEnd"/>
      <w:r>
        <w:t>(single A, nothing)) = _________________________</w:t>
      </w:r>
    </w:p>
    <w:p w:rsidR="00C15D0F" w:rsidRDefault="00C15D0F" w:rsidP="00C15D0F">
      <w:pPr>
        <w:pStyle w:val="ListParagraph"/>
      </w:pPr>
    </w:p>
    <w:p w:rsidR="006F219B" w:rsidRDefault="006F219B" w:rsidP="00C15D0F">
      <w:pPr>
        <w:pStyle w:val="ListParagraph"/>
        <w:numPr>
          <w:ilvl w:val="0"/>
          <w:numId w:val="4"/>
        </w:numPr>
      </w:pPr>
      <w:proofErr w:type="spellStart"/>
      <w:r>
        <w:t>semre</w:t>
      </w:r>
      <w:proofErr w:type="spellEnd"/>
      <w:r>
        <w:t>(</w:t>
      </w:r>
      <w:proofErr w:type="spellStart"/>
      <w:r>
        <w:t>concat</w:t>
      </w:r>
      <w:proofErr w:type="spellEnd"/>
      <w:r>
        <w:t>(or (single A, single B)</w:t>
      </w:r>
      <w:r w:rsidR="00C15D0F">
        <w:t>, or (single C, nothing))) = ________________________</w:t>
      </w:r>
    </w:p>
    <w:p w:rsidR="00C15D0F" w:rsidRDefault="00C15D0F" w:rsidP="00C15D0F">
      <w:pPr>
        <w:pStyle w:val="ListParagraph"/>
      </w:pPr>
    </w:p>
    <w:p w:rsidR="00C15D0F" w:rsidRDefault="00C15D0F" w:rsidP="00C15D0F">
      <w:pPr>
        <w:pStyle w:val="ListParagraph"/>
        <w:numPr>
          <w:ilvl w:val="0"/>
          <w:numId w:val="4"/>
        </w:numPr>
      </w:pPr>
      <w:proofErr w:type="spellStart"/>
      <w:r>
        <w:t>semre</w:t>
      </w:r>
      <w:proofErr w:type="spellEnd"/>
      <w:r>
        <w:t>(</w:t>
      </w:r>
      <w:proofErr w:type="spellStart"/>
      <w:r>
        <w:t>concat</w:t>
      </w:r>
      <w:proofErr w:type="spellEnd"/>
      <w:r>
        <w:t xml:space="preserve">(or(single A, single B), or (single C, </w:t>
      </w:r>
      <w:proofErr w:type="spellStart"/>
      <w:r>
        <w:t>emptystr</w:t>
      </w:r>
      <w:proofErr w:type="spellEnd"/>
      <w:r>
        <w:t>))) = _______________________</w:t>
      </w:r>
    </w:p>
    <w:p w:rsidR="006F219B" w:rsidRDefault="006F219B"/>
    <w:p w:rsidR="00C15D0F" w:rsidRDefault="00C15D0F">
      <w:r>
        <w:br w:type="page"/>
      </w:r>
    </w:p>
    <w:p w:rsidR="004A1A56" w:rsidRPr="00C15D0F" w:rsidRDefault="00C15D0F" w:rsidP="000C2E60">
      <w:pPr>
        <w:pStyle w:val="ListParagraph"/>
        <w:rPr>
          <w:b/>
          <w:u w:val="single"/>
        </w:rPr>
      </w:pPr>
      <w:r w:rsidRPr="00C15D0F">
        <w:rPr>
          <w:b/>
          <w:u w:val="single"/>
        </w:rPr>
        <w:lastRenderedPageBreak/>
        <w:t>Part V</w:t>
      </w:r>
      <w:r w:rsidR="007B10CD">
        <w:rPr>
          <w:b/>
          <w:u w:val="single"/>
        </w:rPr>
        <w:t>I</w:t>
      </w:r>
    </w:p>
    <w:p w:rsidR="00C15D0F" w:rsidRDefault="00C15D0F" w:rsidP="000C2E60">
      <w:pPr>
        <w:pStyle w:val="ListParagraph"/>
      </w:pPr>
    </w:p>
    <w:p w:rsidR="00C15D0F" w:rsidRDefault="00C15D0F" w:rsidP="000C2E60">
      <w:pPr>
        <w:pStyle w:val="ListParagraph"/>
      </w:pPr>
      <w:r>
        <w:t>Consider the following definition:</w:t>
      </w:r>
    </w:p>
    <w:p w:rsidR="00C15D0F" w:rsidRDefault="00C15D0F" w:rsidP="000C2E60">
      <w:pPr>
        <w:pStyle w:val="ListParagraph"/>
      </w:pPr>
    </w:p>
    <w:p w:rsidR="00C15D0F" w:rsidRDefault="00C15D0F" w:rsidP="000C2E60">
      <w:pPr>
        <w:pStyle w:val="ListParagraph"/>
      </w:pPr>
      <w:proofErr w:type="spellStart"/>
      <w:proofErr w:type="gramStart"/>
      <w:r>
        <w:t>isempty</w:t>
      </w:r>
      <w:proofErr w:type="spellEnd"/>
      <w:proofErr w:type="gramEnd"/>
      <w:r>
        <w:t xml:space="preserve"> (nothing)</w:t>
      </w:r>
      <w:r>
        <w:tab/>
        <w:t>= true</w:t>
      </w:r>
    </w:p>
    <w:p w:rsidR="00C15D0F" w:rsidRDefault="00C15D0F" w:rsidP="000C2E60">
      <w:pPr>
        <w:pStyle w:val="ListParagraph"/>
      </w:pPr>
      <w:proofErr w:type="spellStart"/>
      <w:proofErr w:type="gramStart"/>
      <w:r>
        <w:t>isempty</w:t>
      </w:r>
      <w:proofErr w:type="spellEnd"/>
      <w:r>
        <w:t>(</w:t>
      </w:r>
      <w:proofErr w:type="spellStart"/>
      <w:proofErr w:type="gramEnd"/>
      <w:r>
        <w:t>emptystr</w:t>
      </w:r>
      <w:proofErr w:type="spellEnd"/>
      <w:r>
        <w:t>)</w:t>
      </w:r>
      <w:r>
        <w:tab/>
        <w:t>= false</w:t>
      </w:r>
    </w:p>
    <w:p w:rsidR="00C15D0F" w:rsidRDefault="005B3DCA" w:rsidP="000C2E60">
      <w:pPr>
        <w:pStyle w:val="ListParagraph"/>
      </w:pPr>
      <w:proofErr w:type="spellStart"/>
      <w:r>
        <w:t>isempty</w:t>
      </w:r>
      <w:proofErr w:type="spellEnd"/>
      <w:r>
        <w:t>(single u</w:t>
      </w:r>
      <w:r w:rsidR="00C15D0F">
        <w:t xml:space="preserve">) </w:t>
      </w:r>
      <w:r w:rsidR="00C15D0F">
        <w:tab/>
        <w:t>= false</w:t>
      </w:r>
    </w:p>
    <w:p w:rsidR="00C15D0F" w:rsidRDefault="00C15D0F" w:rsidP="000C2E60">
      <w:pPr>
        <w:pStyle w:val="ListParagraph"/>
      </w:pPr>
      <w:proofErr w:type="spellStart"/>
      <w:proofErr w:type="gramStart"/>
      <w:r>
        <w:t>isempty</w:t>
      </w:r>
      <w:proofErr w:type="spellEnd"/>
      <w:r>
        <w:t>(</w:t>
      </w:r>
      <w:proofErr w:type="spellStart"/>
      <w:proofErr w:type="gramEnd"/>
      <w:r>
        <w:t>concat</w:t>
      </w:r>
      <w:proofErr w:type="spellEnd"/>
      <w:r>
        <w:t xml:space="preserve"> (r</w:t>
      </w:r>
      <w:r w:rsidRPr="001826A1">
        <w:rPr>
          <w:vertAlign w:val="subscript"/>
        </w:rPr>
        <w:t>1</w:t>
      </w:r>
      <w:r>
        <w:t>, r</w:t>
      </w:r>
      <w:r w:rsidRPr="001826A1">
        <w:rPr>
          <w:vertAlign w:val="subscript"/>
        </w:rPr>
        <w:t>2</w:t>
      </w:r>
      <w:r>
        <w:t xml:space="preserve">)) </w:t>
      </w:r>
      <w:r>
        <w:tab/>
        <w:t xml:space="preserve">= </w:t>
      </w:r>
      <w:proofErr w:type="spellStart"/>
      <w:r>
        <w:t>isempt</w:t>
      </w:r>
      <w:r w:rsidR="00057BE9">
        <w:t>y</w:t>
      </w:r>
      <w:proofErr w:type="spellEnd"/>
      <w:r>
        <w:t xml:space="preserve"> (r</w:t>
      </w:r>
      <w:r w:rsidRPr="001826A1">
        <w:rPr>
          <w:vertAlign w:val="subscript"/>
        </w:rPr>
        <w:t>1</w:t>
      </w:r>
      <w:r>
        <w:t xml:space="preserve">) or </w:t>
      </w:r>
      <w:proofErr w:type="spellStart"/>
      <w:r>
        <w:t>isempty</w:t>
      </w:r>
      <w:proofErr w:type="spellEnd"/>
      <w:r>
        <w:t>(r</w:t>
      </w:r>
      <w:r>
        <w:rPr>
          <w:vertAlign w:val="subscript"/>
        </w:rPr>
        <w:t>2</w:t>
      </w:r>
      <w:r>
        <w:t>)</w:t>
      </w:r>
    </w:p>
    <w:p w:rsidR="00C15D0F" w:rsidRDefault="00C15D0F" w:rsidP="00C15D0F">
      <w:pPr>
        <w:pStyle w:val="ListParagraph"/>
      </w:pPr>
      <w:proofErr w:type="spellStart"/>
      <w:proofErr w:type="gramStart"/>
      <w:r>
        <w:t>isempty</w:t>
      </w:r>
      <w:proofErr w:type="spellEnd"/>
      <w:r>
        <w:t>(</w:t>
      </w:r>
      <w:proofErr w:type="gramEnd"/>
      <w:r>
        <w:t>or(r</w:t>
      </w:r>
      <w:r w:rsidRPr="001826A1">
        <w:rPr>
          <w:vertAlign w:val="subscript"/>
        </w:rPr>
        <w:t>1</w:t>
      </w:r>
      <w:r>
        <w:t>, r</w:t>
      </w:r>
      <w:r w:rsidRPr="001826A1">
        <w:rPr>
          <w:vertAlign w:val="subscript"/>
        </w:rPr>
        <w:t>2</w:t>
      </w:r>
      <w:r>
        <w:t xml:space="preserve">)) </w:t>
      </w:r>
      <w:r>
        <w:tab/>
        <w:t xml:space="preserve">= </w:t>
      </w:r>
      <w:proofErr w:type="spellStart"/>
      <w:r>
        <w:t>isempt</w:t>
      </w:r>
      <w:r w:rsidR="00057BE9">
        <w:t>y</w:t>
      </w:r>
      <w:proofErr w:type="spellEnd"/>
      <w:r>
        <w:t xml:space="preserve"> (r</w:t>
      </w:r>
      <w:r w:rsidRPr="001826A1">
        <w:rPr>
          <w:vertAlign w:val="subscript"/>
        </w:rPr>
        <w:t>1</w:t>
      </w:r>
      <w:r>
        <w:t xml:space="preserve">) and </w:t>
      </w:r>
      <w:proofErr w:type="spellStart"/>
      <w:r>
        <w:t>isempty</w:t>
      </w:r>
      <w:proofErr w:type="spellEnd"/>
      <w:r>
        <w:t>(r</w:t>
      </w:r>
      <w:r>
        <w:rPr>
          <w:vertAlign w:val="subscript"/>
        </w:rPr>
        <w:t>2</w:t>
      </w:r>
      <w:r>
        <w:t>)</w:t>
      </w:r>
    </w:p>
    <w:p w:rsidR="00C15D0F" w:rsidRDefault="00C15D0F" w:rsidP="00C15D0F">
      <w:pPr>
        <w:pStyle w:val="ListParagraph"/>
      </w:pPr>
    </w:p>
    <w:p w:rsidR="00C15D0F" w:rsidRDefault="00C15D0F" w:rsidP="00C15D0F">
      <w:pPr>
        <w:pStyle w:val="ListParagraph"/>
      </w:pPr>
      <w:r>
        <w:t xml:space="preserve">Theorem: For all r, if </w:t>
      </w:r>
      <w:proofErr w:type="spellStart"/>
      <w:r>
        <w:t>isempty</w:t>
      </w:r>
      <w:proofErr w:type="spellEnd"/>
      <w:r>
        <w:t xml:space="preserve">(r) then </w:t>
      </w:r>
      <w:proofErr w:type="spellStart"/>
      <w:r>
        <w:t>semr</w:t>
      </w:r>
      <w:r w:rsidR="004713AF">
        <w:t>e</w:t>
      </w:r>
      <w:proofErr w:type="spellEnd"/>
      <w:r>
        <w:t xml:space="preserve">(r) = </w:t>
      </w:r>
      <w:r w:rsidR="00057BE9">
        <w:t>{ }.</w:t>
      </w:r>
    </w:p>
    <w:p w:rsidR="004A51B9" w:rsidRDefault="004A51B9" w:rsidP="00C15D0F">
      <w:pPr>
        <w:pStyle w:val="ListParagraph"/>
      </w:pPr>
    </w:p>
    <w:p w:rsidR="00057BE9" w:rsidRDefault="00057BE9" w:rsidP="00C15D0F">
      <w:pPr>
        <w:pStyle w:val="ListParagraph"/>
      </w:pPr>
      <w:r>
        <w:t xml:space="preserve">Proof:  By induction on the syntax of r.  </w:t>
      </w:r>
    </w:p>
    <w:p w:rsidR="00057BE9" w:rsidRDefault="00057BE9" w:rsidP="00C15D0F">
      <w:pPr>
        <w:pStyle w:val="ListParagraph"/>
      </w:pPr>
      <w:r>
        <w:t>Complete the proof here</w:t>
      </w:r>
      <w:r w:rsidR="003706DB">
        <w:t>.  C</w:t>
      </w:r>
      <w:r>
        <w:t>arry over to blank page if necessary</w:t>
      </w:r>
      <w:r w:rsidR="003706DB">
        <w:t xml:space="preserve"> – don’t scrunch it up and make it hard to read!</w:t>
      </w:r>
    </w:p>
    <w:p w:rsidR="003706DB" w:rsidRDefault="003706DB" w:rsidP="00C15D0F">
      <w:pPr>
        <w:pStyle w:val="ListParagraph"/>
      </w:pPr>
      <w:r>
        <w:t xml:space="preserve">Format the proof like you have been shown in 2-column style.  </w:t>
      </w:r>
    </w:p>
    <w:p w:rsidR="003706DB" w:rsidRDefault="003706DB" w:rsidP="00C15D0F">
      <w:pPr>
        <w:pStyle w:val="ListParagraph"/>
      </w:pPr>
      <w:r>
        <w:t>Be sure you have the correct number of cases.</w:t>
      </w:r>
    </w:p>
    <w:p w:rsidR="003706DB" w:rsidRDefault="003706DB" w:rsidP="00C15D0F">
      <w:pPr>
        <w:pStyle w:val="ListParagraph"/>
      </w:pPr>
      <w:r>
        <w:t>Be sure you write down the induction hypothesis you are allowed to use in each case.</w:t>
      </w:r>
    </w:p>
    <w:p w:rsidR="003706DB" w:rsidRDefault="003706DB" w:rsidP="00C15D0F">
      <w:pPr>
        <w:pStyle w:val="ListParagraph"/>
      </w:pPr>
      <w:r>
        <w:t>Even if you cannot figure out the details, showing that you know what the general form of the proof should look like will give you partial credit.</w:t>
      </w:r>
    </w:p>
    <w:p w:rsidR="00057BE9" w:rsidRDefault="00057BE9" w:rsidP="00C15D0F">
      <w:pPr>
        <w:pStyle w:val="ListParagraph"/>
      </w:pPr>
    </w:p>
    <w:p w:rsidR="00057BE9" w:rsidRDefault="00057BE9" w:rsidP="00C15D0F">
      <w:pPr>
        <w:pStyle w:val="ListParagraph"/>
      </w:pPr>
    </w:p>
    <w:p w:rsidR="00057BE9" w:rsidRDefault="00057BE9" w:rsidP="00C15D0F">
      <w:pPr>
        <w:pStyle w:val="ListParagraph"/>
      </w:pPr>
    </w:p>
    <w:p w:rsidR="00057BE9" w:rsidRDefault="00057BE9" w:rsidP="00C15D0F">
      <w:pPr>
        <w:pStyle w:val="ListParagraph"/>
      </w:pPr>
    </w:p>
    <w:p w:rsidR="004627F2" w:rsidRDefault="004627F2">
      <w:r>
        <w:br w:type="page"/>
      </w:r>
    </w:p>
    <w:p w:rsidR="00C15D0F" w:rsidRDefault="004627F2" w:rsidP="004627F2">
      <w:r>
        <w:lastRenderedPageBreak/>
        <w:t xml:space="preserve"> (Extra page)</w:t>
      </w:r>
    </w:p>
    <w:sectPr w:rsidR="00C1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43EC1"/>
    <w:multiLevelType w:val="hybridMultilevel"/>
    <w:tmpl w:val="B6205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3C550E"/>
    <w:multiLevelType w:val="hybridMultilevel"/>
    <w:tmpl w:val="2AAA49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449E1"/>
    <w:multiLevelType w:val="hybridMultilevel"/>
    <w:tmpl w:val="866ED2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30DC1"/>
    <w:multiLevelType w:val="hybridMultilevel"/>
    <w:tmpl w:val="D11CA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B43C0A"/>
    <w:multiLevelType w:val="hybridMultilevel"/>
    <w:tmpl w:val="C9B4B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A56"/>
    <w:rsid w:val="00057BE9"/>
    <w:rsid w:val="0006782A"/>
    <w:rsid w:val="000C2E60"/>
    <w:rsid w:val="0017046C"/>
    <w:rsid w:val="00177ECB"/>
    <w:rsid w:val="001826A1"/>
    <w:rsid w:val="003706DB"/>
    <w:rsid w:val="003F65D4"/>
    <w:rsid w:val="004627F2"/>
    <w:rsid w:val="004713AF"/>
    <w:rsid w:val="004A1A56"/>
    <w:rsid w:val="004A51B9"/>
    <w:rsid w:val="004F7BB2"/>
    <w:rsid w:val="00525113"/>
    <w:rsid w:val="00526C2B"/>
    <w:rsid w:val="00564D0A"/>
    <w:rsid w:val="005B3DCA"/>
    <w:rsid w:val="005E76AF"/>
    <w:rsid w:val="00606953"/>
    <w:rsid w:val="006643A8"/>
    <w:rsid w:val="006927D3"/>
    <w:rsid w:val="006C6945"/>
    <w:rsid w:val="006E3697"/>
    <w:rsid w:val="006F219B"/>
    <w:rsid w:val="007B10CD"/>
    <w:rsid w:val="007F5441"/>
    <w:rsid w:val="008258AE"/>
    <w:rsid w:val="00956D47"/>
    <w:rsid w:val="00AD3957"/>
    <w:rsid w:val="00B65C0A"/>
    <w:rsid w:val="00C15D0F"/>
    <w:rsid w:val="00C36916"/>
    <w:rsid w:val="00DC02EB"/>
    <w:rsid w:val="00DC4481"/>
    <w:rsid w:val="00E5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56"/>
    <w:pPr>
      <w:ind w:left="720"/>
      <w:contextualSpacing/>
    </w:pPr>
  </w:style>
  <w:style w:type="character" w:styleId="PlaceholderText">
    <w:name w:val="Placeholder Text"/>
    <w:basedOn w:val="DefaultParagraphFont"/>
    <w:uiPriority w:val="99"/>
    <w:semiHidden/>
    <w:rsid w:val="006F219B"/>
    <w:rPr>
      <w:color w:val="808080"/>
    </w:rPr>
  </w:style>
  <w:style w:type="paragraph" w:styleId="BalloonText">
    <w:name w:val="Balloon Text"/>
    <w:basedOn w:val="Normal"/>
    <w:link w:val="BalloonTextChar"/>
    <w:uiPriority w:val="99"/>
    <w:semiHidden/>
    <w:unhideWhenUsed/>
    <w:rsid w:val="006F2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56"/>
    <w:pPr>
      <w:ind w:left="720"/>
      <w:contextualSpacing/>
    </w:pPr>
  </w:style>
  <w:style w:type="character" w:styleId="PlaceholderText">
    <w:name w:val="Placeholder Text"/>
    <w:basedOn w:val="DefaultParagraphFont"/>
    <w:uiPriority w:val="99"/>
    <w:semiHidden/>
    <w:rsid w:val="006F219B"/>
    <w:rPr>
      <w:color w:val="808080"/>
    </w:rPr>
  </w:style>
  <w:style w:type="paragraph" w:styleId="BalloonText">
    <w:name w:val="Balloon Text"/>
    <w:basedOn w:val="Normal"/>
    <w:link w:val="BalloonTextChar"/>
    <w:uiPriority w:val="99"/>
    <w:semiHidden/>
    <w:unhideWhenUsed/>
    <w:rsid w:val="006F2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2594</TotalTime>
  <Pages>7</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dpw</dc:creator>
  <cp:lastModifiedBy>dpw</cp:lastModifiedBy>
  <cp:revision>20</cp:revision>
  <cp:lastPrinted>2011-09-23T15:22:00Z</cp:lastPrinted>
  <dcterms:created xsi:type="dcterms:W3CDTF">2011-07-27T19:59:00Z</dcterms:created>
  <dcterms:modified xsi:type="dcterms:W3CDTF">2011-09-26T15:46:00Z</dcterms:modified>
</cp:coreProperties>
</file>