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7DF35" w14:textId="0794805D" w:rsidR="00E2589F" w:rsidRPr="007230C4" w:rsidRDefault="00904055" w:rsidP="007230C4">
      <w:pPr>
        <w:pStyle w:val="Title"/>
      </w:pPr>
      <w:r>
        <w:t>TITLE OF THE SUBMISSION</w:t>
      </w:r>
    </w:p>
    <w:p w14:paraId="740ABDFB" w14:textId="77777777" w:rsidR="00E2589F" w:rsidRPr="00CB5039" w:rsidRDefault="00E2589F" w:rsidP="00E2589F">
      <w:pPr>
        <w:spacing w:after="0" w:line="240" w:lineRule="auto"/>
        <w:jc w:val="center"/>
        <w:rPr>
          <w:rFonts w:ascii="Times New Roman" w:hAnsi="Times New Roman" w:cs="Times New Roman"/>
          <w:b/>
          <w:sz w:val="24"/>
        </w:rPr>
      </w:pPr>
    </w:p>
    <w:p w14:paraId="5B273C32" w14:textId="709DB576" w:rsidR="00E2589F" w:rsidRPr="00904055" w:rsidRDefault="00904055" w:rsidP="000C6E42">
      <w:pPr>
        <w:tabs>
          <w:tab w:val="left" w:pos="993"/>
        </w:tabs>
        <w:spacing w:after="0" w:line="240" w:lineRule="auto"/>
        <w:jc w:val="center"/>
        <w:rPr>
          <w:rFonts w:ascii="Times New Roman" w:eastAsia="Calibri" w:hAnsi="Times New Roman" w:cs="Times New Roman"/>
          <w:i/>
          <w:sz w:val="24"/>
          <w:szCs w:val="24"/>
          <w:lang w:val="en-US" w:bidi="en-US"/>
        </w:rPr>
      </w:pPr>
      <w:r>
        <w:rPr>
          <w:rFonts w:ascii="Times New Roman" w:eastAsia="Calibri" w:hAnsi="Times New Roman" w:cs="Times New Roman"/>
          <w:i/>
          <w:sz w:val="24"/>
          <w:szCs w:val="24"/>
          <w:lang w:val="en-US" w:bidi="en-US"/>
        </w:rPr>
        <w:t>Author 1</w:t>
      </w:r>
      <w:r>
        <w:rPr>
          <w:rFonts w:ascii="Times New Roman" w:eastAsia="Calibri" w:hAnsi="Times New Roman" w:cs="Times New Roman"/>
          <w:i/>
          <w:sz w:val="24"/>
          <w:szCs w:val="24"/>
          <w:vertAlign w:val="superscript"/>
          <w:lang w:val="en-US" w:bidi="en-US"/>
        </w:rPr>
        <w:t>a</w:t>
      </w:r>
      <w:r w:rsidR="00E2589F" w:rsidRPr="003643E6">
        <w:rPr>
          <w:rFonts w:ascii="Times New Roman" w:eastAsia="Calibri" w:hAnsi="Times New Roman" w:cs="Times New Roman"/>
          <w:i/>
          <w:sz w:val="24"/>
          <w:szCs w:val="24"/>
          <w:lang w:val="en-US" w:bidi="en-US"/>
        </w:rPr>
        <w:t xml:space="preserve">, </w:t>
      </w:r>
      <w:r w:rsidRPr="00904055">
        <w:rPr>
          <w:rFonts w:ascii="Times New Roman" w:eastAsia="Calibri" w:hAnsi="Times New Roman" w:cs="Times New Roman"/>
          <w:i/>
          <w:sz w:val="24"/>
          <w:szCs w:val="24"/>
          <w:lang w:val="en-US" w:bidi="en-US"/>
        </w:rPr>
        <w:t xml:space="preserve">Author </w:t>
      </w:r>
      <w:r>
        <w:rPr>
          <w:rFonts w:ascii="Times New Roman" w:eastAsia="Calibri" w:hAnsi="Times New Roman" w:cs="Times New Roman"/>
          <w:i/>
          <w:sz w:val="24"/>
          <w:szCs w:val="24"/>
          <w:lang w:val="en-US" w:bidi="en-US"/>
        </w:rPr>
        <w:t>2</w:t>
      </w:r>
      <w:r w:rsidRPr="00904055">
        <w:rPr>
          <w:rFonts w:ascii="Times New Roman" w:eastAsia="Calibri" w:hAnsi="Times New Roman" w:cs="Times New Roman"/>
          <w:i/>
          <w:sz w:val="24"/>
          <w:szCs w:val="24"/>
          <w:vertAlign w:val="superscript"/>
          <w:lang w:val="en-US" w:bidi="en-US"/>
        </w:rPr>
        <w:t>b</w:t>
      </w:r>
      <w:r w:rsidRPr="00904055">
        <w:rPr>
          <w:rFonts w:ascii="Times New Roman" w:eastAsia="Calibri" w:hAnsi="Times New Roman" w:cs="Times New Roman"/>
          <w:i/>
          <w:sz w:val="24"/>
          <w:szCs w:val="24"/>
          <w:lang w:val="en-US" w:bidi="en-US"/>
        </w:rPr>
        <w:t>,</w:t>
      </w:r>
      <w:r w:rsidR="00E2589F" w:rsidRPr="003643E6">
        <w:rPr>
          <w:rFonts w:ascii="Times New Roman" w:eastAsia="Calibri" w:hAnsi="Times New Roman" w:cs="Times New Roman"/>
          <w:i/>
          <w:sz w:val="24"/>
          <w:szCs w:val="24"/>
          <w:lang w:val="en-US" w:bidi="en-US"/>
        </w:rPr>
        <w:t xml:space="preserve">and </w:t>
      </w:r>
      <w:r>
        <w:rPr>
          <w:rFonts w:ascii="Times New Roman" w:eastAsia="Calibri" w:hAnsi="Times New Roman" w:cs="Times New Roman"/>
          <w:i/>
          <w:sz w:val="24"/>
          <w:szCs w:val="24"/>
          <w:lang w:val="en-US" w:bidi="en-US"/>
        </w:rPr>
        <w:t>Author 3</w:t>
      </w:r>
      <w:r w:rsidRPr="00904055">
        <w:rPr>
          <w:rFonts w:ascii="Times New Roman" w:eastAsia="Calibri" w:hAnsi="Times New Roman" w:cs="Times New Roman"/>
          <w:i/>
          <w:sz w:val="24"/>
          <w:szCs w:val="24"/>
          <w:vertAlign w:val="superscript"/>
          <w:lang w:val="en-US" w:bidi="en-US"/>
        </w:rPr>
        <w:t>c</w:t>
      </w:r>
      <w:r>
        <w:rPr>
          <w:rFonts w:ascii="Times New Roman" w:eastAsia="Calibri" w:hAnsi="Times New Roman" w:cs="Times New Roman"/>
          <w:i/>
          <w:sz w:val="24"/>
          <w:szCs w:val="24"/>
          <w:lang w:val="en-US" w:bidi="en-US"/>
        </w:rPr>
        <w:t>*</w:t>
      </w:r>
    </w:p>
    <w:p w14:paraId="0B3D274E" w14:textId="77777777" w:rsidR="00E2589F" w:rsidRPr="003643E6" w:rsidRDefault="00E2589F" w:rsidP="00E2589F">
      <w:pPr>
        <w:tabs>
          <w:tab w:val="left" w:pos="993"/>
        </w:tabs>
        <w:spacing w:after="0" w:line="240" w:lineRule="auto"/>
        <w:contextualSpacing/>
        <w:jc w:val="both"/>
        <w:rPr>
          <w:rFonts w:ascii="Times New Roman" w:eastAsia="Calibri" w:hAnsi="Times New Roman" w:cs="Times New Roman"/>
          <w:i/>
          <w:sz w:val="24"/>
          <w:szCs w:val="24"/>
          <w:lang w:val="en-US" w:bidi="en-US"/>
        </w:rPr>
      </w:pPr>
    </w:p>
    <w:p w14:paraId="44198658" w14:textId="38C38A72" w:rsidR="00E2589F" w:rsidRDefault="00BE460D" w:rsidP="000C6E42">
      <w:pPr>
        <w:tabs>
          <w:tab w:val="left" w:pos="993"/>
        </w:tabs>
        <w:spacing w:after="0" w:line="240" w:lineRule="auto"/>
        <w:jc w:val="center"/>
        <w:rPr>
          <w:rFonts w:ascii="Times New Roman" w:eastAsia="Calibri" w:hAnsi="Times New Roman" w:cs="Times New Roman"/>
          <w:i/>
          <w:sz w:val="20"/>
          <w:szCs w:val="20"/>
          <w:lang w:val="en-US" w:bidi="en-US"/>
        </w:rPr>
      </w:pPr>
      <w:r>
        <w:rPr>
          <w:rFonts w:eastAsia="Calibri" w:cs="Times New Roman"/>
          <w:i/>
          <w:szCs w:val="24"/>
          <w:vertAlign w:val="superscript"/>
          <w:lang w:val="en-US" w:bidi="en-US"/>
        </w:rPr>
        <w:t>a</w:t>
      </w:r>
      <w:r w:rsidR="00E2589F" w:rsidRPr="00F77E9A">
        <w:rPr>
          <w:rFonts w:eastAsia="Calibri" w:cs="Times New Roman"/>
          <w:i/>
          <w:szCs w:val="24"/>
          <w:lang w:val="en-US" w:bidi="en-US"/>
        </w:rPr>
        <w:t xml:space="preserve"> </w:t>
      </w:r>
      <w:r w:rsidR="00E2589F">
        <w:rPr>
          <w:rFonts w:ascii="Times New Roman" w:eastAsia="Calibri" w:hAnsi="Times New Roman" w:cs="Times New Roman"/>
          <w:i/>
          <w:sz w:val="20"/>
          <w:szCs w:val="20"/>
          <w:lang w:val="en-US" w:bidi="en-US"/>
        </w:rPr>
        <w:t>Department, Institute</w:t>
      </w:r>
      <w:r w:rsidR="00904055">
        <w:rPr>
          <w:rFonts w:ascii="Times New Roman" w:eastAsia="Calibri" w:hAnsi="Times New Roman" w:cs="Times New Roman"/>
          <w:i/>
          <w:sz w:val="20"/>
          <w:szCs w:val="20"/>
          <w:lang w:val="en-US" w:bidi="en-US"/>
        </w:rPr>
        <w:t>/Organisation</w:t>
      </w:r>
      <w:r w:rsidR="00E2589F">
        <w:rPr>
          <w:rFonts w:ascii="Times New Roman" w:eastAsia="Calibri" w:hAnsi="Times New Roman" w:cs="Times New Roman"/>
          <w:i/>
          <w:sz w:val="20"/>
          <w:szCs w:val="20"/>
          <w:lang w:val="en-US" w:bidi="en-US"/>
        </w:rPr>
        <w:t xml:space="preserve">, </w:t>
      </w:r>
      <w:r w:rsidR="00904055">
        <w:rPr>
          <w:rFonts w:ascii="Times New Roman" w:eastAsia="Calibri" w:hAnsi="Times New Roman" w:cs="Times New Roman"/>
          <w:i/>
          <w:sz w:val="20"/>
          <w:szCs w:val="20"/>
          <w:lang w:val="en-US" w:bidi="en-US"/>
        </w:rPr>
        <w:t>Address</w:t>
      </w:r>
      <w:r w:rsidR="00E2589F">
        <w:rPr>
          <w:rFonts w:ascii="Times New Roman" w:eastAsia="Calibri" w:hAnsi="Times New Roman" w:cs="Times New Roman"/>
          <w:i/>
          <w:sz w:val="20"/>
          <w:szCs w:val="20"/>
          <w:lang w:val="en-US" w:bidi="en-US"/>
        </w:rPr>
        <w:t xml:space="preserve"> </w:t>
      </w:r>
      <w:r w:rsidR="00904055">
        <w:rPr>
          <w:rFonts w:ascii="Times New Roman" w:eastAsia="Calibri" w:hAnsi="Times New Roman" w:cs="Times New Roman"/>
          <w:i/>
          <w:sz w:val="20"/>
          <w:szCs w:val="20"/>
          <w:lang w:val="en-US" w:bidi="en-US"/>
        </w:rPr>
        <w:t>PINCODE</w:t>
      </w:r>
    </w:p>
    <w:p w14:paraId="600516D8" w14:textId="161C82BC" w:rsidR="00BE460D" w:rsidRPr="00F71FC9" w:rsidRDefault="00BE460D" w:rsidP="000C6E42">
      <w:pPr>
        <w:tabs>
          <w:tab w:val="left" w:pos="993"/>
        </w:tabs>
        <w:spacing w:after="0" w:line="240" w:lineRule="auto"/>
        <w:jc w:val="center"/>
        <w:rPr>
          <w:rFonts w:ascii="Times New Roman" w:eastAsia="Calibri" w:hAnsi="Times New Roman" w:cs="Times New Roman"/>
          <w:sz w:val="20"/>
          <w:szCs w:val="20"/>
          <w:lang w:val="en-US" w:bidi="en-US"/>
        </w:rPr>
      </w:pPr>
      <w:r>
        <w:rPr>
          <w:rFonts w:eastAsia="Calibri" w:cs="Times New Roman"/>
          <w:i/>
          <w:szCs w:val="24"/>
          <w:vertAlign w:val="superscript"/>
          <w:lang w:val="en-US" w:bidi="en-US"/>
        </w:rPr>
        <w:t>b</w:t>
      </w:r>
      <w:r w:rsidRPr="00F77E9A">
        <w:rPr>
          <w:rFonts w:eastAsia="Calibri" w:cs="Times New Roman"/>
          <w:i/>
          <w:szCs w:val="24"/>
          <w:lang w:val="en-US" w:bidi="en-US"/>
        </w:rPr>
        <w:t xml:space="preserve"> </w:t>
      </w:r>
      <w:r>
        <w:rPr>
          <w:rFonts w:ascii="Times New Roman" w:eastAsia="Calibri" w:hAnsi="Times New Roman" w:cs="Times New Roman"/>
          <w:i/>
          <w:sz w:val="20"/>
          <w:szCs w:val="20"/>
          <w:lang w:val="en-US" w:bidi="en-US"/>
        </w:rPr>
        <w:t>Department, Institute/Organisation, Address PINCODE</w:t>
      </w:r>
    </w:p>
    <w:p w14:paraId="3E4A387B" w14:textId="705CD3E4" w:rsidR="00BE460D" w:rsidRPr="00F71FC9" w:rsidRDefault="00BE460D" w:rsidP="000C6E42">
      <w:pPr>
        <w:tabs>
          <w:tab w:val="left" w:pos="993"/>
        </w:tabs>
        <w:spacing w:after="0" w:line="240" w:lineRule="auto"/>
        <w:jc w:val="center"/>
        <w:rPr>
          <w:rFonts w:ascii="Times New Roman" w:eastAsia="Calibri" w:hAnsi="Times New Roman" w:cs="Times New Roman"/>
          <w:sz w:val="20"/>
          <w:szCs w:val="20"/>
          <w:lang w:val="en-US" w:bidi="en-US"/>
        </w:rPr>
      </w:pPr>
      <w:r>
        <w:rPr>
          <w:rFonts w:eastAsia="Calibri" w:cs="Times New Roman"/>
          <w:i/>
          <w:szCs w:val="24"/>
          <w:vertAlign w:val="superscript"/>
          <w:lang w:val="en-US" w:bidi="en-US"/>
        </w:rPr>
        <w:t>c</w:t>
      </w:r>
      <w:r w:rsidRPr="00F77E9A">
        <w:rPr>
          <w:rFonts w:eastAsia="Calibri" w:cs="Times New Roman"/>
          <w:i/>
          <w:szCs w:val="24"/>
          <w:lang w:val="en-US" w:bidi="en-US"/>
        </w:rPr>
        <w:t xml:space="preserve"> </w:t>
      </w:r>
      <w:r>
        <w:rPr>
          <w:rFonts w:ascii="Times New Roman" w:eastAsia="Calibri" w:hAnsi="Times New Roman" w:cs="Times New Roman"/>
          <w:i/>
          <w:sz w:val="20"/>
          <w:szCs w:val="20"/>
          <w:lang w:val="en-US" w:bidi="en-US"/>
        </w:rPr>
        <w:t>Department, Institute/Organisation, Address PINCODE</w:t>
      </w:r>
    </w:p>
    <w:p w14:paraId="2243C1DA" w14:textId="40A30BDC" w:rsidR="00E2589F" w:rsidRPr="00120A92" w:rsidRDefault="00E2589F" w:rsidP="000C6E42">
      <w:pPr>
        <w:pStyle w:val="Els-Affiliation"/>
        <w:tabs>
          <w:tab w:val="left" w:pos="993"/>
        </w:tabs>
        <w:spacing w:line="240" w:lineRule="auto"/>
        <w:rPr>
          <w:sz w:val="20"/>
        </w:rPr>
      </w:pPr>
      <w:r w:rsidRPr="00120A92">
        <w:rPr>
          <w:sz w:val="20"/>
        </w:rPr>
        <w:t xml:space="preserve">*Corresponding author, </w:t>
      </w:r>
      <w:hyperlink r:id="rId6" w:history="1">
        <w:r w:rsidR="00904055" w:rsidRPr="00400DE1">
          <w:rPr>
            <w:rStyle w:val="Hyperlink"/>
            <w:sz w:val="20"/>
          </w:rPr>
          <w:t>correspondingauthor</w:t>
        </w:r>
        <w:r w:rsidR="00904055" w:rsidRPr="00400DE1">
          <w:rPr>
            <w:rStyle w:val="Hyperlink"/>
            <w:sz w:val="20"/>
          </w:rPr>
          <w:t>@</w:t>
        </w:r>
        <w:r w:rsidR="00904055" w:rsidRPr="00400DE1">
          <w:rPr>
            <w:rStyle w:val="Hyperlink"/>
            <w:sz w:val="20"/>
          </w:rPr>
          <w:t>email</w:t>
        </w:r>
        <w:r w:rsidR="00904055" w:rsidRPr="00400DE1">
          <w:rPr>
            <w:rStyle w:val="Hyperlink"/>
            <w:sz w:val="20"/>
          </w:rPr>
          <w:t>.</w:t>
        </w:r>
        <w:r w:rsidR="00904055" w:rsidRPr="00400DE1">
          <w:rPr>
            <w:rStyle w:val="Hyperlink"/>
            <w:sz w:val="20"/>
          </w:rPr>
          <w:t>com</w:t>
        </w:r>
      </w:hyperlink>
    </w:p>
    <w:p w14:paraId="1C70808B" w14:textId="77777777" w:rsidR="00E2589F" w:rsidRDefault="00E2589F" w:rsidP="00E2589F">
      <w:pPr>
        <w:tabs>
          <w:tab w:val="left" w:pos="993"/>
        </w:tabs>
        <w:spacing w:after="0" w:line="240" w:lineRule="auto"/>
        <w:jc w:val="both"/>
        <w:rPr>
          <w:rFonts w:ascii="Times New Roman" w:eastAsia="Calibri" w:hAnsi="Times New Roman" w:cs="Times New Roman"/>
          <w:sz w:val="20"/>
          <w:szCs w:val="20"/>
          <w:lang w:val="en-US" w:bidi="en-US"/>
        </w:rPr>
      </w:pPr>
    </w:p>
    <w:p w14:paraId="23001EC1" w14:textId="77777777" w:rsidR="00E2589F" w:rsidRPr="00767F83" w:rsidRDefault="00E2589F" w:rsidP="00E2589F">
      <w:pPr>
        <w:tabs>
          <w:tab w:val="left" w:pos="993"/>
        </w:tabs>
        <w:spacing w:after="0" w:line="240" w:lineRule="auto"/>
        <w:jc w:val="both"/>
        <w:rPr>
          <w:rFonts w:ascii="Times New Roman" w:eastAsia="Calibri" w:hAnsi="Times New Roman" w:cs="Times New Roman"/>
          <w:sz w:val="20"/>
          <w:szCs w:val="20"/>
          <w:lang w:val="en-US" w:bidi="en-US"/>
        </w:rPr>
      </w:pPr>
    </w:p>
    <w:p w14:paraId="56A885D0" w14:textId="77777777" w:rsidR="00E2589F" w:rsidRPr="00FF021F" w:rsidRDefault="00E2589F" w:rsidP="00FF021F">
      <w:pPr>
        <w:pStyle w:val="Heading1"/>
      </w:pPr>
      <w:r w:rsidRPr="00FF021F">
        <w:t>Abstract</w:t>
      </w:r>
    </w:p>
    <w:p w14:paraId="2AC32A2D" w14:textId="484120F5" w:rsidR="007230C4" w:rsidRDefault="00C82311" w:rsidP="00C82311">
      <w:pPr>
        <w:tabs>
          <w:tab w:val="left" w:pos="993"/>
        </w:tabs>
        <w:spacing w:line="240" w:lineRule="auto"/>
        <w:jc w:val="both"/>
        <w:rPr>
          <w:rFonts w:ascii="Times New Roman" w:hAnsi="Times New Roman" w:cs="Times New Roman"/>
        </w:rPr>
      </w:pPr>
      <w:r>
        <w:rPr>
          <w:rFonts w:ascii="Times New Roman" w:hAnsi="Times New Roman" w:cs="Times New Roman"/>
        </w:rPr>
        <w:t>&lt;</w:t>
      </w:r>
      <w:r w:rsidRPr="00913A4E">
        <w:rPr>
          <w:rFonts w:ascii="Times New Roman" w:hAnsi="Times New Roman" w:cs="Times New Roman"/>
          <w:b/>
          <w:bCs/>
        </w:rPr>
        <w:t>Instructions for the authors</w:t>
      </w:r>
      <w:r>
        <w:rPr>
          <w:rFonts w:ascii="Times New Roman" w:hAnsi="Times New Roman" w:cs="Times New Roman"/>
        </w:rPr>
        <w:t>&gt;</w:t>
      </w:r>
      <w:r w:rsidR="00913A4E" w:rsidRPr="00913A4E">
        <w:t xml:space="preserve"> </w:t>
      </w:r>
      <w:r w:rsidR="00913A4E" w:rsidRPr="00913A4E">
        <w:rPr>
          <w:rFonts w:ascii="Times New Roman" w:hAnsi="Times New Roman" w:cs="Times New Roman"/>
          <w:u w:val="single"/>
        </w:rPr>
        <w:t xml:space="preserve">The abstract must not exceed 400 words. </w:t>
      </w:r>
      <w:r w:rsidR="00913A4E" w:rsidRPr="00AC372D">
        <w:rPr>
          <w:rFonts w:ascii="Times New Roman" w:hAnsi="Times New Roman" w:cs="Times New Roman"/>
        </w:rPr>
        <w:t>Abstract text (Times New Roman, 11, single spacing, justified, normal text)</w:t>
      </w:r>
      <w:r w:rsidR="00913A4E">
        <w:rPr>
          <w:rFonts w:ascii="Times New Roman" w:hAnsi="Times New Roman" w:cs="Times New Roman"/>
          <w:u w:val="single"/>
        </w:rPr>
        <w:t xml:space="preserve">. </w:t>
      </w:r>
      <w:r w:rsidR="00913A4E" w:rsidRPr="00913A4E">
        <w:rPr>
          <w:rFonts w:ascii="Times New Roman" w:hAnsi="Times New Roman" w:cs="Times New Roman"/>
          <w:u w:val="single"/>
        </w:rPr>
        <w:t>Please adhere to the provided template and submit the document in PDF format for SATVA 2026</w:t>
      </w:r>
      <w:r w:rsidRPr="00913A4E">
        <w:rPr>
          <w:rFonts w:ascii="Times New Roman" w:hAnsi="Times New Roman" w:cs="Times New Roman"/>
          <w:u w:val="single"/>
        </w:rPr>
        <w:t>.</w:t>
      </w:r>
      <w:r>
        <w:rPr>
          <w:rFonts w:ascii="Times New Roman" w:hAnsi="Times New Roman" w:cs="Times New Roman"/>
        </w:rPr>
        <w:t xml:space="preserve"> &lt;</w:t>
      </w:r>
      <w:r w:rsidRPr="00913A4E">
        <w:rPr>
          <w:rFonts w:ascii="Times New Roman" w:hAnsi="Times New Roman" w:cs="Times New Roman"/>
          <w:b/>
          <w:bCs/>
        </w:rPr>
        <w:t>Instructions for the authors</w:t>
      </w:r>
      <w:r>
        <w:rPr>
          <w:rFonts w:ascii="Times New Roman" w:hAnsi="Times New Roman" w:cs="Times New Roman"/>
        </w:rPr>
        <w:t>)</w:t>
      </w:r>
      <w:r w:rsidR="00530117" w:rsidRPr="00530117">
        <w:rPr>
          <w:rFonts w:ascii="Times New Roman" w:hAnsi="Times New Roman" w:cs="Times New Roman"/>
        </w:rPr>
        <w:t xml:space="preserve"> propos du Symposium</w:t>
      </w:r>
      <w:r w:rsidR="00530117">
        <w:rPr>
          <w:rFonts w:ascii="Times New Roman" w:hAnsi="Times New Roman" w:cs="Times New Roman"/>
        </w:rPr>
        <w:t xml:space="preserve"> </w:t>
      </w:r>
      <w:r w:rsidR="00530117" w:rsidRPr="00530117">
        <w:rPr>
          <w:rFonts w:ascii="Times New Roman" w:hAnsi="Times New Roman" w:cs="Times New Roman"/>
        </w:rPr>
        <w:t>La quatrième édition du Symposium sur les Technologies Avancées et les Approches Visionnaires pour la Durabilité (SATVA 2026), organisée par le Centre des Sciences de l’Environnement et du Génie Durable (ESSENCE) de l’IIT Palakkad, se tiendra du 4 au 6 juin 2026 à l’IIT Palakkad.</w:t>
      </w:r>
      <w:r w:rsidR="00530117">
        <w:rPr>
          <w:rFonts w:ascii="Times New Roman" w:hAnsi="Times New Roman" w:cs="Times New Roman"/>
        </w:rPr>
        <w:t xml:space="preserve"> </w:t>
      </w:r>
      <w:r w:rsidR="00530117" w:rsidRPr="00530117">
        <w:rPr>
          <w:rFonts w:ascii="Times New Roman" w:hAnsi="Times New Roman" w:cs="Times New Roman"/>
        </w:rPr>
        <w:t>Le symposium vise à favoriser les échanges techniques et le dialogue entre divers domaines de l’ingénierie, avec un accent particulier sur la durabilité. L’événement comprendra des conférences d’experts, des présentations de travaux de recherche et des tables rondes portant sur les défis contemporains et les innovations en technologies durables.</w:t>
      </w:r>
      <w:r w:rsidR="00530117">
        <w:rPr>
          <w:rFonts w:ascii="Times New Roman" w:hAnsi="Times New Roman" w:cs="Times New Roman"/>
        </w:rPr>
        <w:t xml:space="preserve"> </w:t>
      </w:r>
      <w:r w:rsidR="00530117" w:rsidRPr="00530117">
        <w:rPr>
          <w:rFonts w:ascii="Times New Roman" w:hAnsi="Times New Roman" w:cs="Times New Roman"/>
        </w:rPr>
        <w:t>L’édition 2026 mettra particulièrement l’accent sur les approches de durabilité dans les infrastructures routières, en mettant en lumière les avancées récentes et les orientations futures dans ce secteur essentiel.</w:t>
      </w:r>
      <w:r>
        <w:rPr>
          <w:rFonts w:ascii="Times New Roman" w:hAnsi="Times New Roman" w:cs="Times New Roman"/>
        </w:rPr>
        <w:t xml:space="preserve"> </w:t>
      </w:r>
      <w:r w:rsidRPr="00C82311">
        <w:rPr>
          <w:rFonts w:ascii="Times New Roman" w:hAnsi="Times New Roman" w:cs="Times New Roman"/>
        </w:rPr>
        <w:t>Acerca del Simposio</w:t>
      </w:r>
      <w:r>
        <w:rPr>
          <w:rFonts w:ascii="Times New Roman" w:hAnsi="Times New Roman" w:cs="Times New Roman"/>
        </w:rPr>
        <w:t xml:space="preserve"> </w:t>
      </w:r>
      <w:r w:rsidRPr="00C82311">
        <w:rPr>
          <w:rFonts w:ascii="Times New Roman" w:hAnsi="Times New Roman" w:cs="Times New Roman"/>
        </w:rPr>
        <w:t>La cuarta edición del Simposio sobre Tecnologías Avanzadas y Enfoques Visionarios para la Sostenibilidad (SATVA 2026), organizado por el Centro de Ciencias Ambientales e Ingeniería Sostenible (ESSENCE) del IIT Palakkad, está programada para celebrarse del 4 al 6 de junio de 2026 en el IIT Palakkad.</w:t>
      </w:r>
      <w:r>
        <w:rPr>
          <w:rFonts w:ascii="Times New Roman" w:hAnsi="Times New Roman" w:cs="Times New Roman"/>
        </w:rPr>
        <w:t xml:space="preserve"> </w:t>
      </w:r>
      <w:r w:rsidRPr="00C82311">
        <w:rPr>
          <w:rFonts w:ascii="Times New Roman" w:hAnsi="Times New Roman" w:cs="Times New Roman"/>
        </w:rPr>
        <w:t>El simposio tiene como objetivo facilitar el intercambio técnico y el diálogo entre diversas áreas de la ingeniería, con un enfoque en la sostenibilidad. El evento contará con conferencias magistrales, presentaciones de trabajos de investigación y mesas redondas que abordarán los desafíos contemporáneos y las innovaciones en tecnologías sostenibles.</w:t>
      </w:r>
      <w:r>
        <w:rPr>
          <w:rFonts w:ascii="Times New Roman" w:hAnsi="Times New Roman" w:cs="Times New Roman"/>
        </w:rPr>
        <w:t xml:space="preserve"> </w:t>
      </w:r>
      <w:r w:rsidRPr="00C82311">
        <w:rPr>
          <w:rFonts w:ascii="Times New Roman" w:hAnsi="Times New Roman" w:cs="Times New Roman"/>
        </w:rPr>
        <w:t>La edición 2026 hará especial hincapié en los enfoques de sostenibilidad para la infraestructura vial, destacando los avances recientes y las futuras direcciones en este sector crítico.</w:t>
      </w:r>
      <w:r>
        <w:rPr>
          <w:rFonts w:ascii="Times New Roman" w:hAnsi="Times New Roman" w:cs="Times New Roman"/>
        </w:rPr>
        <w:t xml:space="preserve"> </w:t>
      </w:r>
      <w:r w:rsidRPr="00C82311">
        <w:rPr>
          <w:rFonts w:ascii="Times New Roman" w:hAnsi="Times New Roman" w:cs="Times New Roman"/>
        </w:rPr>
        <w:t>Fronteras de la sostenibilidad del pavimento: de los materiales al mantenimiento</w:t>
      </w:r>
      <w:r>
        <w:rPr>
          <w:rFonts w:ascii="Times New Roman" w:hAnsi="Times New Roman" w:cs="Times New Roman"/>
        </w:rPr>
        <w:t xml:space="preserve"> </w:t>
      </w:r>
      <w:r w:rsidRPr="00C82311">
        <w:rPr>
          <w:rFonts w:ascii="Times New Roman" w:hAnsi="Times New Roman" w:cs="Times New Roman"/>
        </w:rPr>
        <w:t>El simposio tiene como objetivo proporcionar una plataforma para que investigadores, ingenieros y profesionales de la industria intercambien ideas y compartan avances en tecnologías de pavimentos sostenibles. Se pondrá énfasis en el desarrollo de sistemas de pavimentación resilientes, de baja huella de carbono y eficientes en el uso de recursos, mediante innovaciones en materiales, diseño, construcción y prácticas de mantenimiento.</w:t>
      </w:r>
    </w:p>
    <w:p w14:paraId="3442291B" w14:textId="77777777" w:rsidR="00E2589F" w:rsidRDefault="00E2589F" w:rsidP="00E2589F">
      <w:pPr>
        <w:tabs>
          <w:tab w:val="left" w:pos="993"/>
        </w:tabs>
        <w:spacing w:line="240" w:lineRule="auto"/>
        <w:rPr>
          <w:rFonts w:ascii="Times New Roman" w:hAnsi="Times New Roman" w:cs="Times New Roman"/>
        </w:rPr>
      </w:pPr>
    </w:p>
    <w:p w14:paraId="223B3A7F" w14:textId="243A5069" w:rsidR="006C472C" w:rsidRDefault="00E2589F" w:rsidP="007230C4">
      <w:pPr>
        <w:tabs>
          <w:tab w:val="left" w:pos="993"/>
        </w:tabs>
        <w:spacing w:line="240" w:lineRule="auto"/>
      </w:pPr>
      <w:r w:rsidRPr="00767F83">
        <w:rPr>
          <w:rFonts w:ascii="Times New Roman" w:hAnsi="Times New Roman" w:cs="Times New Roman"/>
          <w:b/>
        </w:rPr>
        <w:t>Keywords:</w:t>
      </w:r>
      <w:r>
        <w:rPr>
          <w:rFonts w:ascii="Times New Roman" w:hAnsi="Times New Roman" w:cs="Times New Roman"/>
        </w:rPr>
        <w:t xml:space="preserve"> </w:t>
      </w:r>
      <w:r w:rsidR="00FF021F" w:rsidRPr="00FF021F">
        <w:rPr>
          <w:rStyle w:val="KeywordsChar"/>
        </w:rPr>
        <w:t>Keyword 1</w:t>
      </w:r>
      <w:r w:rsidRPr="00FF021F">
        <w:rPr>
          <w:rStyle w:val="KeywordsChar"/>
        </w:rPr>
        <w:t xml:space="preserve">, </w:t>
      </w:r>
      <w:r w:rsidR="00FF021F" w:rsidRPr="00FF021F">
        <w:rPr>
          <w:rStyle w:val="KeywordsChar"/>
        </w:rPr>
        <w:t xml:space="preserve">Keyword </w:t>
      </w:r>
      <w:r w:rsidR="00FF021F" w:rsidRPr="00FF021F">
        <w:rPr>
          <w:rStyle w:val="KeywordsChar"/>
        </w:rPr>
        <w:t xml:space="preserve">2, </w:t>
      </w:r>
      <w:r w:rsidR="00FF021F" w:rsidRPr="00FF021F">
        <w:rPr>
          <w:rStyle w:val="KeywordsChar"/>
        </w:rPr>
        <w:t xml:space="preserve">Keyword </w:t>
      </w:r>
      <w:r w:rsidR="00FF021F" w:rsidRPr="00FF021F">
        <w:rPr>
          <w:rStyle w:val="KeywordsChar"/>
        </w:rPr>
        <w:t xml:space="preserve">3, </w:t>
      </w:r>
      <w:r w:rsidR="00FF021F" w:rsidRPr="00FF021F">
        <w:rPr>
          <w:rStyle w:val="KeywordsChar"/>
        </w:rPr>
        <w:t xml:space="preserve">Keyword </w:t>
      </w:r>
      <w:r w:rsidR="00FF021F" w:rsidRPr="00FF021F">
        <w:rPr>
          <w:rStyle w:val="KeywordsChar"/>
        </w:rPr>
        <w:t>4</w:t>
      </w:r>
    </w:p>
    <w:sectPr w:rsidR="006C472C">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4EA45" w14:textId="77777777" w:rsidR="00CD6734" w:rsidRDefault="00CD6734" w:rsidP="00E2589F">
      <w:pPr>
        <w:spacing w:after="0" w:line="240" w:lineRule="auto"/>
      </w:pPr>
      <w:r>
        <w:separator/>
      </w:r>
    </w:p>
  </w:endnote>
  <w:endnote w:type="continuationSeparator" w:id="0">
    <w:p w14:paraId="4C4A919A" w14:textId="77777777" w:rsidR="00CD6734" w:rsidRDefault="00CD6734" w:rsidP="00E258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1D8C6" w14:textId="77777777" w:rsidR="00CD6734" w:rsidRDefault="00CD6734" w:rsidP="00E2589F">
      <w:pPr>
        <w:spacing w:after="0" w:line="240" w:lineRule="auto"/>
      </w:pPr>
      <w:r>
        <w:separator/>
      </w:r>
    </w:p>
  </w:footnote>
  <w:footnote w:type="continuationSeparator" w:id="0">
    <w:p w14:paraId="755670CE" w14:textId="77777777" w:rsidR="00CD6734" w:rsidRDefault="00CD6734" w:rsidP="00E258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20694" w14:textId="4F33D518" w:rsidR="00E2589F" w:rsidRDefault="00E2589F">
    <w:pPr>
      <w:pStyle w:val="Header"/>
    </w:pPr>
    <w:r>
      <w:rPr>
        <w:noProof/>
      </w:rPr>
      <w:drawing>
        <wp:inline distT="0" distB="0" distL="0" distR="0" wp14:anchorId="7C28FD3C" wp14:editId="13894DBC">
          <wp:extent cx="1031476" cy="392388"/>
          <wp:effectExtent l="0" t="0" r="0" b="8255"/>
          <wp:docPr id="115717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77509"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31476" cy="392388"/>
                  </a:xfrm>
                  <a:prstGeom prst="rect">
                    <a:avLst/>
                  </a:prstGeom>
                  <a:noFill/>
                  <a:ln>
                    <a:noFill/>
                  </a:ln>
                </pic:spPr>
              </pic:pic>
            </a:graphicData>
          </a:graphic>
        </wp:inline>
      </w:drawing>
    </w:r>
  </w:p>
  <w:p w14:paraId="572EA449" w14:textId="03E58882" w:rsidR="00E2589F" w:rsidRPr="00C9441F" w:rsidRDefault="00E2589F" w:rsidP="00C9441F">
    <w:pPr>
      <w:pStyle w:val="Header"/>
      <w:rPr>
        <w:rFonts w:ascii="Times New Roman" w:hAnsi="Times New Roman" w:cs="Times New Roman"/>
        <w:b/>
        <w:bCs/>
        <w:i/>
        <w:iCs/>
        <w:sz w:val="20"/>
        <w:szCs w:val="20"/>
      </w:rPr>
    </w:pPr>
    <w:r w:rsidRPr="00C9441F">
      <w:rPr>
        <w:rFonts w:ascii="Times New Roman" w:hAnsi="Times New Roman" w:cs="Times New Roman"/>
        <w:b/>
        <w:bCs/>
        <w:i/>
        <w:iCs/>
        <w:sz w:val="20"/>
        <w:szCs w:val="20"/>
      </w:rPr>
      <w:t>Symposium on Advanced Technologies and Visionary Approaches for Sustainability</w:t>
    </w:r>
    <w:r w:rsidRPr="00C9441F">
      <w:rPr>
        <w:rFonts w:ascii="Times New Roman" w:hAnsi="Times New Roman" w:cs="Times New Roman"/>
        <w:b/>
        <w:bCs/>
        <w:i/>
        <w:iCs/>
        <w:sz w:val="20"/>
        <w:szCs w:val="20"/>
      </w:rPr>
      <w:br/>
      <w:t xml:space="preserve">04-06, June 2026, </w:t>
    </w:r>
    <w:r w:rsidRPr="00C9441F">
      <w:rPr>
        <w:rFonts w:ascii="Times New Roman" w:hAnsi="Times New Roman" w:cs="Times New Roman"/>
        <w:b/>
        <w:bCs/>
        <w:i/>
        <w:iCs/>
        <w:sz w:val="20"/>
        <w:szCs w:val="20"/>
      </w:rPr>
      <w:t>Indian Institute of Technology Palakkad, Kerala, India 678623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czNTU2NjY1NzUysjBW0lEKTi0uzszPAykwrAUA2asguCwAAAA="/>
  </w:docVars>
  <w:rsids>
    <w:rsidRoot w:val="003F10B0"/>
    <w:rsid w:val="000C6E42"/>
    <w:rsid w:val="00263F9C"/>
    <w:rsid w:val="002F38BF"/>
    <w:rsid w:val="0030564E"/>
    <w:rsid w:val="003F10B0"/>
    <w:rsid w:val="0043595F"/>
    <w:rsid w:val="00530117"/>
    <w:rsid w:val="006627DF"/>
    <w:rsid w:val="006C472C"/>
    <w:rsid w:val="00710057"/>
    <w:rsid w:val="007230C4"/>
    <w:rsid w:val="00872AFB"/>
    <w:rsid w:val="00904055"/>
    <w:rsid w:val="00913A4E"/>
    <w:rsid w:val="00A45AD6"/>
    <w:rsid w:val="00AC372D"/>
    <w:rsid w:val="00BE460D"/>
    <w:rsid w:val="00C82311"/>
    <w:rsid w:val="00C9441F"/>
    <w:rsid w:val="00CD6734"/>
    <w:rsid w:val="00D3142A"/>
    <w:rsid w:val="00D71668"/>
    <w:rsid w:val="00E2589F"/>
    <w:rsid w:val="00FF02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8B64B3"/>
  <w15:chartTrackingRefBased/>
  <w15:docId w15:val="{E984D33C-5B0B-4CD3-AFFC-460BCA4CD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589F"/>
    <w:pPr>
      <w:spacing w:line="259" w:lineRule="auto"/>
    </w:pPr>
    <w:rPr>
      <w:kern w:val="0"/>
      <w:sz w:val="22"/>
      <w:szCs w:val="22"/>
      <w:lang w:val="en-GB"/>
      <w14:ligatures w14:val="none"/>
    </w:rPr>
  </w:style>
  <w:style w:type="paragraph" w:styleId="Heading1">
    <w:name w:val="heading 1"/>
    <w:basedOn w:val="Normal"/>
    <w:next w:val="Normal"/>
    <w:link w:val="Heading1Char"/>
    <w:uiPriority w:val="9"/>
    <w:qFormat/>
    <w:rsid w:val="00FF021F"/>
    <w:pPr>
      <w:tabs>
        <w:tab w:val="left" w:pos="993"/>
      </w:tabs>
      <w:spacing w:line="240" w:lineRule="auto"/>
      <w:outlineLvl w:val="0"/>
    </w:pPr>
    <w:rPr>
      <w:rFonts w:ascii="Times New Roman" w:hAnsi="Times New Roman" w:cs="Times New Roman"/>
      <w:b/>
    </w:rPr>
  </w:style>
  <w:style w:type="paragraph" w:styleId="Heading2">
    <w:name w:val="heading 2"/>
    <w:basedOn w:val="Normal"/>
    <w:next w:val="Normal"/>
    <w:link w:val="Heading2Char"/>
    <w:uiPriority w:val="9"/>
    <w:semiHidden/>
    <w:unhideWhenUsed/>
    <w:qFormat/>
    <w:rsid w:val="003F10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F10B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10B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10B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10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10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10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10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021F"/>
    <w:rPr>
      <w:rFonts w:ascii="Times New Roman" w:hAnsi="Times New Roman" w:cs="Times New Roman"/>
      <w:b/>
      <w:kern w:val="0"/>
      <w:sz w:val="22"/>
      <w:szCs w:val="22"/>
      <w:lang w:val="en-GB"/>
      <w14:ligatures w14:val="none"/>
    </w:rPr>
  </w:style>
  <w:style w:type="character" w:customStyle="1" w:styleId="Heading2Char">
    <w:name w:val="Heading 2 Char"/>
    <w:basedOn w:val="DefaultParagraphFont"/>
    <w:link w:val="Heading2"/>
    <w:uiPriority w:val="9"/>
    <w:semiHidden/>
    <w:rsid w:val="003F10B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F10B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F10B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F10B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10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10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10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10B0"/>
    <w:rPr>
      <w:rFonts w:eastAsiaTheme="majorEastAsia" w:cstheme="majorBidi"/>
      <w:color w:val="272727" w:themeColor="text1" w:themeTint="D8"/>
    </w:rPr>
  </w:style>
  <w:style w:type="paragraph" w:styleId="Title">
    <w:name w:val="Title"/>
    <w:basedOn w:val="Normal"/>
    <w:next w:val="Normal"/>
    <w:link w:val="TitleChar"/>
    <w:uiPriority w:val="10"/>
    <w:qFormat/>
    <w:rsid w:val="007230C4"/>
    <w:pPr>
      <w:spacing w:before="320" w:line="240" w:lineRule="auto"/>
      <w:jc w:val="center"/>
    </w:pPr>
    <w:rPr>
      <w:rFonts w:ascii="Times New Roman" w:hAnsi="Times New Roman" w:cs="Times New Roman"/>
      <w:b/>
      <w:sz w:val="32"/>
    </w:rPr>
  </w:style>
  <w:style w:type="character" w:customStyle="1" w:styleId="TitleChar">
    <w:name w:val="Title Char"/>
    <w:basedOn w:val="DefaultParagraphFont"/>
    <w:link w:val="Title"/>
    <w:uiPriority w:val="10"/>
    <w:rsid w:val="007230C4"/>
    <w:rPr>
      <w:rFonts w:ascii="Times New Roman" w:hAnsi="Times New Roman" w:cs="Times New Roman"/>
      <w:b/>
      <w:kern w:val="0"/>
      <w:sz w:val="32"/>
      <w:szCs w:val="22"/>
      <w:lang w:val="en-GB"/>
      <w14:ligatures w14:val="none"/>
    </w:rPr>
  </w:style>
  <w:style w:type="paragraph" w:styleId="Subtitle">
    <w:name w:val="Subtitle"/>
    <w:basedOn w:val="Normal"/>
    <w:next w:val="Normal"/>
    <w:link w:val="SubtitleChar"/>
    <w:uiPriority w:val="11"/>
    <w:qFormat/>
    <w:rsid w:val="003F10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10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10B0"/>
    <w:pPr>
      <w:spacing w:before="160"/>
      <w:jc w:val="center"/>
    </w:pPr>
    <w:rPr>
      <w:i/>
      <w:iCs/>
      <w:color w:val="404040" w:themeColor="text1" w:themeTint="BF"/>
    </w:rPr>
  </w:style>
  <w:style w:type="character" w:customStyle="1" w:styleId="QuoteChar">
    <w:name w:val="Quote Char"/>
    <w:basedOn w:val="DefaultParagraphFont"/>
    <w:link w:val="Quote"/>
    <w:uiPriority w:val="29"/>
    <w:rsid w:val="003F10B0"/>
    <w:rPr>
      <w:i/>
      <w:iCs/>
      <w:color w:val="404040" w:themeColor="text1" w:themeTint="BF"/>
    </w:rPr>
  </w:style>
  <w:style w:type="paragraph" w:styleId="ListParagraph">
    <w:name w:val="List Paragraph"/>
    <w:basedOn w:val="Normal"/>
    <w:uiPriority w:val="34"/>
    <w:qFormat/>
    <w:rsid w:val="003F10B0"/>
    <w:pPr>
      <w:ind w:left="720"/>
      <w:contextualSpacing/>
    </w:pPr>
  </w:style>
  <w:style w:type="character" w:styleId="IntenseEmphasis">
    <w:name w:val="Intense Emphasis"/>
    <w:basedOn w:val="DefaultParagraphFont"/>
    <w:uiPriority w:val="21"/>
    <w:qFormat/>
    <w:rsid w:val="003F10B0"/>
    <w:rPr>
      <w:i/>
      <w:iCs/>
      <w:color w:val="2F5496" w:themeColor="accent1" w:themeShade="BF"/>
    </w:rPr>
  </w:style>
  <w:style w:type="paragraph" w:styleId="IntenseQuote">
    <w:name w:val="Intense Quote"/>
    <w:basedOn w:val="Normal"/>
    <w:next w:val="Normal"/>
    <w:link w:val="IntenseQuoteChar"/>
    <w:uiPriority w:val="30"/>
    <w:qFormat/>
    <w:rsid w:val="003F10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10B0"/>
    <w:rPr>
      <w:i/>
      <w:iCs/>
      <w:color w:val="2F5496" w:themeColor="accent1" w:themeShade="BF"/>
    </w:rPr>
  </w:style>
  <w:style w:type="character" w:styleId="IntenseReference">
    <w:name w:val="Intense Reference"/>
    <w:basedOn w:val="DefaultParagraphFont"/>
    <w:uiPriority w:val="32"/>
    <w:qFormat/>
    <w:rsid w:val="003F10B0"/>
    <w:rPr>
      <w:b/>
      <w:bCs/>
      <w:smallCaps/>
      <w:color w:val="2F5496" w:themeColor="accent1" w:themeShade="BF"/>
      <w:spacing w:val="5"/>
    </w:rPr>
  </w:style>
  <w:style w:type="paragraph" w:customStyle="1" w:styleId="Els-Affiliation">
    <w:name w:val="Els-Affiliation"/>
    <w:next w:val="Normal"/>
    <w:rsid w:val="00E2589F"/>
    <w:pPr>
      <w:suppressAutoHyphens/>
      <w:spacing w:after="0" w:line="200" w:lineRule="exact"/>
      <w:jc w:val="center"/>
    </w:pPr>
    <w:rPr>
      <w:rFonts w:ascii="Times New Roman" w:eastAsia="SimSun" w:hAnsi="Times New Roman" w:cs="Times New Roman"/>
      <w:i/>
      <w:noProof/>
      <w:kern w:val="0"/>
      <w:sz w:val="16"/>
      <w:szCs w:val="20"/>
      <w14:ligatures w14:val="none"/>
    </w:rPr>
  </w:style>
  <w:style w:type="paragraph" w:styleId="Header">
    <w:name w:val="header"/>
    <w:basedOn w:val="Normal"/>
    <w:link w:val="HeaderChar"/>
    <w:uiPriority w:val="99"/>
    <w:unhideWhenUsed/>
    <w:rsid w:val="00E258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589F"/>
    <w:rPr>
      <w:kern w:val="0"/>
      <w:sz w:val="22"/>
      <w:szCs w:val="22"/>
      <w:lang w:val="en-GB"/>
      <w14:ligatures w14:val="none"/>
    </w:rPr>
  </w:style>
  <w:style w:type="paragraph" w:styleId="Footer">
    <w:name w:val="footer"/>
    <w:basedOn w:val="Normal"/>
    <w:link w:val="FooterChar"/>
    <w:uiPriority w:val="99"/>
    <w:unhideWhenUsed/>
    <w:rsid w:val="00E258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589F"/>
    <w:rPr>
      <w:kern w:val="0"/>
      <w:sz w:val="22"/>
      <w:szCs w:val="22"/>
      <w:lang w:val="en-GB"/>
      <w14:ligatures w14:val="none"/>
    </w:rPr>
  </w:style>
  <w:style w:type="character" w:styleId="Hyperlink">
    <w:name w:val="Hyperlink"/>
    <w:basedOn w:val="DefaultParagraphFont"/>
    <w:uiPriority w:val="99"/>
    <w:unhideWhenUsed/>
    <w:rsid w:val="00904055"/>
    <w:rPr>
      <w:color w:val="0563C1" w:themeColor="hyperlink"/>
      <w:u w:val="single"/>
    </w:rPr>
  </w:style>
  <w:style w:type="character" w:styleId="UnresolvedMention">
    <w:name w:val="Unresolved Mention"/>
    <w:basedOn w:val="DefaultParagraphFont"/>
    <w:uiPriority w:val="99"/>
    <w:semiHidden/>
    <w:unhideWhenUsed/>
    <w:rsid w:val="00904055"/>
    <w:rPr>
      <w:color w:val="605E5C"/>
      <w:shd w:val="clear" w:color="auto" w:fill="E1DFDD"/>
    </w:rPr>
  </w:style>
  <w:style w:type="paragraph" w:customStyle="1" w:styleId="Keywords">
    <w:name w:val="Keywords"/>
    <w:basedOn w:val="Normal"/>
    <w:link w:val="KeywordsChar"/>
    <w:qFormat/>
    <w:rsid w:val="00FF021F"/>
    <w:pPr>
      <w:tabs>
        <w:tab w:val="left" w:pos="993"/>
      </w:tabs>
      <w:spacing w:line="240" w:lineRule="auto"/>
    </w:pPr>
    <w:rPr>
      <w:rFonts w:ascii="Times New Roman" w:hAnsi="Times New Roman" w:cs="Times New Roman"/>
      <w:i/>
      <w:iCs/>
    </w:rPr>
  </w:style>
  <w:style w:type="character" w:customStyle="1" w:styleId="KeywordsChar">
    <w:name w:val="Keywords Char"/>
    <w:basedOn w:val="DefaultParagraphFont"/>
    <w:link w:val="Keywords"/>
    <w:rsid w:val="00FF021F"/>
    <w:rPr>
      <w:rFonts w:ascii="Times New Roman" w:hAnsi="Times New Roman" w:cs="Times New Roman"/>
      <w:i/>
      <w:iCs/>
      <w:kern w:val="0"/>
      <w:sz w:val="22"/>
      <w:szCs w:val="22"/>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correspondingauthor@email.com"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1</Pages>
  <Words>433</Words>
  <Characters>2471</Characters>
  <Application>Microsoft Office Word</Application>
  <DocSecurity>0</DocSecurity>
  <Lines>20</Lines>
  <Paragraphs>5</Paragraphs>
  <ScaleCrop>false</ScaleCrop>
  <Company/>
  <LinksUpToDate>false</LinksUpToDate>
  <CharactersWithSpaces>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 SAGAR K M</dc:creator>
  <cp:keywords/>
  <dc:description/>
  <cp:lastModifiedBy>ARUN SAGAR K M</cp:lastModifiedBy>
  <cp:revision>13</cp:revision>
  <dcterms:created xsi:type="dcterms:W3CDTF">2025-11-15T04:42:00Z</dcterms:created>
  <dcterms:modified xsi:type="dcterms:W3CDTF">2025-11-15T05:19:00Z</dcterms:modified>
</cp:coreProperties>
</file>