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ZENOTI - COMPREHENSIVE BUSINESS ANALYSIS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Zenoti is the leading AI-powered, unified platform for beauty, wellness, and fitness businesses. The company provides comprehensive software solutions that transform every guest touchpoint into new revenue opportunities. With over 30,000 customers across 50+ countries, Zenoti has become the industry's #1 rated platform for salons, spas, barbershops, medspas, and fitness centers.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COMPANY BACKGROUND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Company Name: Zenoti (Legal name: Soham Inc.)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Headquarters: Bellevue, Washington, USA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Founded: Approximately 2010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CEO &amp; Founder: Sudheer Koneru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Global Presence: 1,200+ employees worldwide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Customer Base: 30,000+ beauty and wellness businesses globally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WHAT ZENOTI OFFERS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3.1 Core Platform Capabilities: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Zenoti's all-in-one platform eliminates the need for fragmented tools by providing a unified solution combining: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Online appointment booking (mobile app, website, Google, Instagram)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Point of Sale and Kiosk systems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CRM (Customer Relationship Management)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Integrated Payroll and Tipping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Employee Performance Management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Inventory Management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Marketing Automation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Payment Processing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Loyalty Programs and Memberships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Gift Cards and Referral Systems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3.2 Target Business Segments: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Salon &amp; Spa: Friction-free digital journey from booking to checkout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Barbershop: One-click booking, memberships, gift cards, and 20+ growth features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Medspa: HIPAA-ready charts, precision marketing, and memberships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Fitness Centers: Schedule management, member engagement, and mobile convenience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3.3 AI-Powered Features: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Zenoti leverages artificial intelligence through: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AI Receptionist: Automated phone line and front desk assistance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AI Engagement Hub (Hyperconnect): Connects calls to guest history, booking insights, and upsell prompts in real time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AI Lead Management: Intelligent lead nurturing and management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Automated Reputation Management: Monitor and manage online reviews automatically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Zeenie (AI-Powered Assistant): Assists staff and providers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3.4 Growth and Revenue Features: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Abandoned Cart Recovery: Automatically re-engage guests who don't complete bookings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Automated Waitlist Management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Dynamic Pricing: Optimize revenue based on demand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Premium Provider Pricing: Differential pricing for high-demand staff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Automated Upsells: Intelligent product and service recommendations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Direct Social Bookings: Seamless booking from social media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Preferred Provider Availability: Allow guests to select preferred staff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PRODUCTS &amp; SERVICES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4.1 Software Solutions: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Cloud-based SaaS platform with enterprise-grade reliability (99.9% uptime)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Mobile-first solutions (Zenoti Mobile, MyZen Provider App)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Real-time synchronization across staff, rooms, and equipment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4.2 Integrated Services: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Payment processing (representing 40% of company revenue)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Marketing automation and campaign management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Analytics and business intelligence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Reputation management integration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4.3 Support Services: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- 24/7 customer assistance in local languages and timezones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- 2-minute response time for urgent issues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Comprehensive onboarding and implementation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Ongoing training and support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 REVENUE MODEL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5.1 Primary Revenue Streams: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Subscription-Based (Core Model): Businesses pay recurring monthly/annual fees for platform access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Customizable plans based on business size and needs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- Single-center packages for small businesses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- Multi-location packages for franchises and large operators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Plans include AI features and growth tools as standard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 Payment Processing (High-Margin Growth Segment): 40% of total revenue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Transaction fees from integrated payment processing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Faster-growing segment than core subscriptions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 Add-On Services: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Premium features and customization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Advanced integrations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Enhanced analytics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Custom implementations for multi-location enterprises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Ecosystem Integrations: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Third-party integrations and partnerships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API access for custom development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Integration services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5.2 Pricing Philosophy: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"We believe great software should come standard. Our base growth package includes what others charge extra for."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Transparent pricing with built-in AI and 20+ growth features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Scalable solutions for single-center to enterprise operations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Multi-location pricing customized to footprint and needs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6. BUSINESS MODEL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6.1 Revenue Model Classification: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Software as a Service (SaaS)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Platform as a Service (PaaS)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Data as a Service (DaaS)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Digital Transformation Service Provider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6.2 Key Business Characteristics: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Recurring revenue model (subscriptions)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High-growth potential through payments integration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Multi-channel acquisition (cloud-based, mobile, web, social)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Enterprise customer focus with freemium components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Vertical SaaS focused on beauty and wellness industries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7. FINANCIAL PERFORMANCE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7.1 Funding History: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Series A: Early funding rounds (2010s)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Series B: $15M led by Norwest Venture Partners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Series C: $50M (fueling international expansion)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Series D (December 2020): $160M led by Advent International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Valuation: $1 Billion+ (Unicorn Status)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 Participants: Tiger Global, Steadview Partners, Sunley House Capital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Series D Extension (June 2021): Additional $80M from TPG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 Valuation: $1.5 Billion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7.2 Total Funding: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Approximately $341.68 Million raised across multiple rounds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Investors: Accel, Norwest Venture Partners, Tiger Global, Steadview Capital, Advent International, TPG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7.3 Revenue Growth: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- 2020: $41M in revenue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- 100% year-over-year growth achieved in 2020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- 2024: 387% growth reported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- 2024 Revenue: Nearly 40% increase year-over-year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- 2020 Projection: Expected to exceed $100M in annual recurring revenue (ARR) within 18 months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7.4 Profitability Status: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Achieved profitability (as of 2025)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Operates as a profitable SaaS unicorn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Focus on sustainable growth rather than growth-at-all-costs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8. COMPETITIVE ADVANTAGES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8.1 Differentiation: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Only AI-powered, unified platform for beauty and wellness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Industry's most comprehensive feature set in single platform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Vertical SaaS specialization (beauty/wellness industry expertise)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Built-in payment processing (unique competitive advantage)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Real-time synchronization and automation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8.2 Market Position: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#1 Rated Platform for Beauty, Wellness, and Fitness Brands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- 30,000+ customer base (largest in category)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- 4.9 rating on G2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Trusted by single centers to Fortune 500 companies (e.g., MGM Resorts)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8.3 Security &amp; Compliance: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HIPAA-ready for medical spas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Enterprise-grade security (99.9% uptime)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Cloud-based infrastructure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Data protection and privacy compliance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9. TARGET MARKET &amp; CUSTOMER BASE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9.1 Primary Markets: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Salons and Spas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Barbershops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Medical Spas (Medspas)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Fitness Centers and Gyms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Wellness Facilities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9.2 Customer Segments: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Single-location independent businesses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Multi-location regional chains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National franchises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International beauty and wellness brands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Enterprise-level organizations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9.3 Geographic Presence: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United States (primary market)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Canada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United Kingdom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Europe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Asia Pacific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Over 50 countries globally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10. GROWTH INITIATIVES &amp; EXPANSION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10.1 Current Expansion Plans: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International market expansion (Europe, South America, Asia)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Entry into adjacent markets: Pet grooming, Fitness (new focus)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Organic growth: Cloud-based adoption, AI innovations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Inorganic growth: M&amp;A opportunities (allocated $200M)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10.2 Employee Growth: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- 2021 Plan: Expand workforce from 580 to 900 employees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- 2024 Status: 1,200+ employees worldwide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Focus on core engineering and product development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10.3 AI Innovation Focus: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Advanced algorithms for customer scheduling optimization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Inventory management automation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Dynamic pricing models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Marketing campaign optimization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Employee engagement and retention tools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11. INDUSTRY RECOGNITION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11.1 Awards &amp; Certifications: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Enterprise Browser Security Radar leader, 2023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- 2024 Gold Winner: Zero Day Attack &amp; Exploit Detection/Prevention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- 2024 Gold Winner: Phishing Detection and Response (PDR)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- 2024 Gold Winner: Browser Isolation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- 2024 Silver Winner: Overall Cybersecurity Innovation of the Year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Secure Enterprise Browser High Performer (Spring 2024 &amp; 2025)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G2 Rating: 4.9/5.0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11.2 Media &amp; Industry Recognition: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First vertical SaaS company of Indian origin to achieve Unicorn status (2020)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Featured in major business publications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Industry conference presence (Innergize event with 1,000+ attendees annually)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12. SUCCESS METRICS &amp; TESTIMONIALS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12.1 Customer Success Stories: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- 18|8 Fine Men's Salons: Improved client experience and drive growth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Birds Barbershop: Increased bookings and mobile front desk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European Wax Center: Enhanced efficiency across 101+ locations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FaceGym: Strategic business decisions using Zenoti Analytics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OrangeTwist: Data insights for profitable operations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Removery: Customized solutions for 101+ locations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Foxy Box: Cutting-edge tech fueling growth across Canada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12.2 Key Metrics Achieved: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- 30,000+ active customers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- 50+ countries served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- 100% year-over-year growth (2020)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- 387% growth (2024)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- 40% revenue from payment processing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- 99.9% platform uptime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- 1,200+ global employees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13. CUSTOMER SUPPORT &amp; SERVICE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13.1 Support Capabilities: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- 24/7 global customer support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Local language support across timezones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Average 2-minute response time for urgent issues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Dedicated onboarding teams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Regular training sessions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13.2 Implementation Services: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Comprehensive data migration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System integration assistance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Custom workflow setup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Staff training programs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Ongoing optimization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14. COMPETITIVE LANDSCAPE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14.1 Market Position: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Primary competitors: Acuity Scheduling, Fresha, Mindbody, Mariana Tek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Zenoti differentiators: All-in-one platform, built-in AI, integrated payments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Market opportunity: Still significant untapped market in beauty/wellness vertical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15. CHALLENGES &amp; OPPORTUNITIES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15.1 Opportunities: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International expansion (emerging markets)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Adjacent market expansion (fitness, pet grooming)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AI-driven feature enhancement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Payment processing growth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Enterprise market penetration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15.2 Strategic Focus Areas: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Maintaining competitive edge through continuous AI innovation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International market development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Strategic M&amp;A for market consolidation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Employee retention and growth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Customer success and retention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16. CONCLUSION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Zenoti represents a successful vertical SaaS business model applied to the beauty and wellness industry. The company has achieved: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Market leadership with 30,000+ customers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Unicorn status with $1.5B valuation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Profitability while maintaining 40% revenue growth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Global presence with strong product-market fit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Successful differentiation through AI integration and payment processing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The platform's comprehensive feature set, combined with AI-powered automation and integrated payment processing, positions Zenoti as the industry standard for beauty and wellness business management. The company's growth trajectory, from $41M (2020) revenue to projected $100M+ ARR, demonstrates strong market demand and sustainable business model.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