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4F447" w14:textId="43995D20" w:rsidR="00DC23A9" w:rsidRDefault="00DC23A9" w:rsidP="00DC23A9">
      <w:r>
        <w:t>Satvik Anand</w:t>
      </w:r>
    </w:p>
    <w:p w14:paraId="4FC13EF7" w14:textId="400CF1E9" w:rsidR="00DC23A9" w:rsidRDefault="00DC23A9" w:rsidP="00DC23A9">
      <w:r>
        <w:t>404-823-011</w:t>
      </w:r>
    </w:p>
    <w:p w14:paraId="6D9674D5" w14:textId="4BA94C17" w:rsidR="00DC23A9" w:rsidRPr="00DC23A9" w:rsidRDefault="00DC23A9" w:rsidP="00DC23A9">
      <w:r>
        <w:t>Discussion 1E</w:t>
      </w:r>
    </w:p>
    <w:p w14:paraId="72AC1C29" w14:textId="77777777" w:rsidR="00DC23A9" w:rsidRDefault="00DC23A9" w:rsidP="00B63B28">
      <w:pPr>
        <w:jc w:val="center"/>
        <w:rPr>
          <w:b/>
          <w:bCs/>
          <w:sz w:val="44"/>
          <w:szCs w:val="44"/>
          <w:u w:val="single"/>
        </w:rPr>
      </w:pPr>
    </w:p>
    <w:p w14:paraId="6488E13F" w14:textId="77777777" w:rsidR="001805E4" w:rsidRPr="00B63B28" w:rsidRDefault="00B63B28" w:rsidP="00B63B28">
      <w:pPr>
        <w:jc w:val="center"/>
        <w:rPr>
          <w:b/>
          <w:bCs/>
          <w:sz w:val="44"/>
          <w:szCs w:val="44"/>
          <w:u w:val="single"/>
        </w:rPr>
      </w:pPr>
      <w:r w:rsidRPr="00B63B28">
        <w:rPr>
          <w:b/>
          <w:bCs/>
          <w:sz w:val="44"/>
          <w:szCs w:val="44"/>
          <w:u w:val="single"/>
        </w:rPr>
        <w:t>Project 5 Report</w:t>
      </w:r>
    </w:p>
    <w:p w14:paraId="72362505" w14:textId="77777777" w:rsidR="0021361F" w:rsidRDefault="0021361F" w:rsidP="0021361F">
      <w:pPr>
        <w:pStyle w:val="ListParagraph"/>
        <w:numPr>
          <w:ilvl w:val="0"/>
          <w:numId w:val="1"/>
        </w:numPr>
      </w:pPr>
      <w:r>
        <w:t>Obstacles</w:t>
      </w:r>
    </w:p>
    <w:p w14:paraId="223729AE" w14:textId="04F4206F" w:rsidR="0021361F" w:rsidRDefault="00BC1A9B" w:rsidP="00E1359B">
      <w:r>
        <w:t>The bigg</w:t>
      </w:r>
      <w:r w:rsidR="00E1359B">
        <w:t>est obstacle I had to overcome wa</w:t>
      </w:r>
      <w:r>
        <w:t xml:space="preserve">s figuring out how classes worked. It was hard getting used to thinking in terms of classes and objects. </w:t>
      </w:r>
      <w:r w:rsidR="00AE4681">
        <w:t>I overcame this by</w:t>
      </w:r>
      <w:r w:rsidR="00E1359B">
        <w:t xml:space="preserve"> reading the textbook and understanding the sample problems given.</w:t>
      </w:r>
    </w:p>
    <w:p w14:paraId="3946AB3D" w14:textId="77777777" w:rsidR="00BC1A9B" w:rsidRDefault="00BC1A9B" w:rsidP="0021361F"/>
    <w:p w14:paraId="3A90F91A" w14:textId="0EE6F027" w:rsidR="00D772F3" w:rsidRDefault="008F151D" w:rsidP="009D779C">
      <w:pPr>
        <w:pStyle w:val="ListParagraph"/>
        <w:numPr>
          <w:ilvl w:val="0"/>
          <w:numId w:val="1"/>
        </w:numPr>
      </w:pPr>
      <w:r>
        <w:t>Test Data</w:t>
      </w:r>
    </w:p>
    <w:p w14:paraId="4C97CF93" w14:textId="77777777" w:rsidR="009D779C" w:rsidRDefault="009D779C" w:rsidP="009D779C"/>
    <w:p w14:paraId="686870EA" w14:textId="09C0A62A" w:rsidR="009D779C" w:rsidRDefault="009D779C" w:rsidP="009D779C">
      <w:r>
        <w:t>Testing whether a non-cusp date works perfectly.</w:t>
      </w:r>
    </w:p>
    <w:p w14:paraId="0A3290DC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jan1(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);</w:t>
      </w:r>
    </w:p>
    <w:p w14:paraId="50EC0836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reader( jan1 );</w:t>
      </w:r>
    </w:p>
    <w:p w14:paraId="0A03D39E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 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"Capricorn"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);</w:t>
      </w:r>
    </w:p>
    <w:p w14:paraId="4FD9F943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 reader.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 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CAPRICORN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 );</w:t>
      </w:r>
    </w:p>
    <w:p w14:paraId="40527312" w14:textId="63322E3C" w:rsidR="009D779C" w:rsidRDefault="009D779C" w:rsidP="009D779C">
      <w:pPr>
        <w:pStyle w:val="p1"/>
        <w:rPr>
          <w:rStyle w:val="s1"/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!reader.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) );</w:t>
      </w:r>
    </w:p>
    <w:p w14:paraId="17249AFA" w14:textId="77777777" w:rsidR="009D779C" w:rsidRDefault="009D779C" w:rsidP="009D779C">
      <w:pPr>
        <w:pStyle w:val="p1"/>
        <w:rPr>
          <w:rStyle w:val="s1"/>
          <w:rFonts w:asciiTheme="minorHAnsi" w:hAnsiTheme="minorHAnsi" w:cstheme="minorBidi"/>
          <w:color w:val="000000" w:themeColor="text1"/>
        </w:rPr>
      </w:pPr>
    </w:p>
    <w:p w14:paraId="725A20DD" w14:textId="379EABB6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  <w:sz w:val="24"/>
        </w:rPr>
      </w:pPr>
      <w:r>
        <w:rPr>
          <w:rStyle w:val="s1"/>
          <w:rFonts w:asciiTheme="minorHAnsi" w:hAnsiTheme="minorHAnsi" w:cstheme="minorBidi"/>
          <w:color w:val="000000" w:themeColor="text1"/>
          <w:sz w:val="24"/>
        </w:rPr>
        <w:t>Checking whether a cusp date works perfectly, and whether stringifySign</w:t>
      </w:r>
      <w:bookmarkStart w:id="0" w:name="_GoBack"/>
      <w:bookmarkEnd w:id="0"/>
      <w:r>
        <w:rPr>
          <w:rStyle w:val="s1"/>
          <w:rFonts w:asciiTheme="minorHAnsi" w:hAnsiTheme="minorHAnsi" w:cstheme="minorBidi"/>
          <w:color w:val="000000" w:themeColor="text1"/>
          <w:sz w:val="24"/>
        </w:rPr>
        <w:t xml:space="preserve"> works. </w:t>
      </w:r>
    </w:p>
    <w:p w14:paraId="36154B96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jan20(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20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);</w:t>
      </w:r>
    </w:p>
    <w:p w14:paraId="6A018F5C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reader1( jan20 );</w:t>
      </w:r>
    </w:p>
    <w:p w14:paraId="58E59C67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 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"Aquarius"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);</w:t>
      </w:r>
    </w:p>
    <w:p w14:paraId="7BAE0F67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 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AQUARIUS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 );</w:t>
      </w:r>
    </w:p>
    <w:p w14:paraId="5F91E983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) );</w:t>
      </w:r>
    </w:p>
    <w:p w14:paraId="7BB8339B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 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"Capricorn"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);</w:t>
      </w:r>
    </w:p>
    <w:p w14:paraId="64A0CC86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 reader1.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 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CAPRICORN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 );</w:t>
      </w:r>
    </w:p>
    <w:p w14:paraId="32E238DC" w14:textId="77777777" w:rsidR="009D779C" w:rsidRDefault="009D779C" w:rsidP="009D779C">
      <w:pPr>
        <w:pStyle w:val="p3"/>
        <w:rPr>
          <w:rStyle w:val="apple-converted-space"/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</w:t>
      </w:r>
    </w:p>
    <w:p w14:paraId="07D31D68" w14:textId="07326ADC" w:rsidR="009D779C" w:rsidRPr="009D779C" w:rsidRDefault="009D779C" w:rsidP="009D779C">
      <w:pPr>
        <w:pStyle w:val="p3"/>
        <w:rPr>
          <w:rFonts w:asciiTheme="minorHAnsi" w:hAnsiTheme="minorHAnsi" w:cstheme="minorBidi"/>
          <w:color w:val="000000" w:themeColor="text1"/>
        </w:rPr>
      </w:pPr>
      <w:r>
        <w:rPr>
          <w:rStyle w:val="apple-converted-space"/>
          <w:rFonts w:asciiTheme="minorHAnsi" w:hAnsiTheme="minorHAnsi" w:cstheme="minorBidi"/>
          <w:color w:val="000000" w:themeColor="text1"/>
          <w:sz w:val="24"/>
          <w:szCs w:val="24"/>
        </w:rPr>
        <w:t xml:space="preserve">Checking whether a few other random test cases work properly. </w:t>
      </w: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  </w:t>
      </w:r>
    </w:p>
    <w:p w14:paraId="491BC166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dec31(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12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31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48D73CBF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reader2(dec31);</w:t>
      </w:r>
    </w:p>
    <w:p w14:paraId="04424B4D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(reader2.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(reader1.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"Aquarius"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7E4F6943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(!reader2.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());</w:t>
      </w:r>
    </w:p>
    <w:p w14:paraId="47863A8E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(reader2.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(reader2.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"Aries"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03814650" w14:textId="77777777" w:rsidR="009D779C" w:rsidRPr="009D779C" w:rsidRDefault="009D779C" w:rsidP="009D779C">
      <w:pPr>
        <w:pStyle w:val="p3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   </w:t>
      </w:r>
    </w:p>
    <w:p w14:paraId="11730DAF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jul22(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7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22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05E0A2E8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reader3(jul22);</w:t>
      </w:r>
    </w:p>
    <w:p w14:paraId="15D657D4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"Cancer"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5AF426AC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CANCER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);</w:t>
      </w:r>
    </w:p>
    <w:p w14:paraId="637C7956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());</w:t>
      </w:r>
    </w:p>
    <w:p w14:paraId="3947C4D0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LEO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115640F9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(reader3.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"Leo"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35074907" w14:textId="77777777" w:rsidR="009D779C" w:rsidRPr="009D779C" w:rsidRDefault="009D779C" w:rsidP="009D779C">
      <w:pPr>
        <w:pStyle w:val="p3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   </w:t>
      </w:r>
    </w:p>
    <w:p w14:paraId="738970B3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oct29(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10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29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7AB57717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reader4(oct29);</w:t>
      </w:r>
    </w:p>
    <w:p w14:paraId="1EA69522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"Scorpio"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77B402DA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SCORPIO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);</w:t>
      </w:r>
    </w:p>
    <w:p w14:paraId="4FDE6CAA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(!reader4.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());</w:t>
      </w:r>
    </w:p>
    <w:p w14:paraId="22FB9F2F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ARIES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);</w:t>
      </w:r>
    </w:p>
    <w:p w14:paraId="2A16975B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(reader4.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"Aries"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3FB94A43" w14:textId="77777777" w:rsidR="009D779C" w:rsidRPr="009D779C" w:rsidRDefault="009D779C" w:rsidP="009D779C">
      <w:pPr>
        <w:pStyle w:val="p3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>    </w:t>
      </w:r>
    </w:p>
    <w:p w14:paraId="4262BBC4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lastRenderedPageBreak/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Date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jan17(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, </w:t>
      </w:r>
      <w:r w:rsidRPr="009D779C">
        <w:rPr>
          <w:rStyle w:val="s3"/>
          <w:rFonts w:asciiTheme="minorHAnsi" w:hAnsiTheme="minorHAnsi" w:cstheme="minorBidi"/>
          <w:color w:val="000000" w:themeColor="text1"/>
        </w:rPr>
        <w:t>17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60CA165B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 reader5(jan17);</w:t>
      </w:r>
    </w:p>
    <w:p w14:paraId="43C89E30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CAPRICORN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);</w:t>
      </w:r>
    </w:p>
    <w:p w14:paraId="02697E51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(!reader5.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onCusp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());</w:t>
      </w:r>
    </w:p>
    <w:p w14:paraId="241FABF7" w14:textId="77777777" w:rsidR="009D779C" w:rsidRPr="009D779C" w:rsidRDefault="009D779C" w:rsidP="009D779C">
      <w:pPr>
        <w:pStyle w:val="p2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 xml:space="preserve">() == 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ZodiacReader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::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ARIES</w:t>
      </w:r>
      <w:r w:rsidRPr="009D779C">
        <w:rPr>
          <w:rStyle w:val="s6"/>
          <w:rFonts w:asciiTheme="minorHAnsi" w:hAnsiTheme="minorHAnsi" w:cstheme="minorBidi"/>
          <w:color w:val="000000" w:themeColor="text1"/>
        </w:rPr>
        <w:t>);</w:t>
      </w:r>
    </w:p>
    <w:p w14:paraId="6E14E198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checkSign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"Capricorn"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321F8446" w14:textId="77777777" w:rsidR="009D779C" w:rsidRPr="009D779C" w:rsidRDefault="009D779C" w:rsidP="009D779C">
      <w:pPr>
        <w:pStyle w:val="p1"/>
        <w:rPr>
          <w:rFonts w:asciiTheme="minorHAnsi" w:hAnsiTheme="minorHAnsi" w:cstheme="minorBidi"/>
          <w:color w:val="000000" w:themeColor="text1"/>
        </w:rPr>
      </w:pPr>
      <w:r w:rsidRPr="009D779C">
        <w:rPr>
          <w:rStyle w:val="apple-converted-space"/>
          <w:rFonts w:asciiTheme="minorHAnsi" w:hAnsiTheme="minorHAnsi" w:cstheme="minorBidi"/>
          <w:color w:val="000000" w:themeColor="text1"/>
        </w:rPr>
        <w:t xml:space="preserve">    </w:t>
      </w:r>
      <w:r w:rsidRPr="009D779C">
        <w:rPr>
          <w:rStyle w:val="s4"/>
          <w:rFonts w:asciiTheme="minorHAnsi" w:hAnsiTheme="minorHAnsi" w:cstheme="minorBidi"/>
          <w:color w:val="000000" w:themeColor="text1"/>
        </w:rPr>
        <w:t>assert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stringifySign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(reader5.</w:t>
      </w:r>
      <w:r w:rsidRPr="009D779C">
        <w:rPr>
          <w:rStyle w:val="s2"/>
          <w:rFonts w:asciiTheme="minorHAnsi" w:hAnsiTheme="minorHAnsi" w:cstheme="minorBidi"/>
          <w:color w:val="000000" w:themeColor="text1"/>
        </w:rPr>
        <w:t>cuspSign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 xml:space="preserve">()) == </w:t>
      </w:r>
      <w:r w:rsidRPr="009D779C">
        <w:rPr>
          <w:rStyle w:val="s5"/>
          <w:rFonts w:asciiTheme="minorHAnsi" w:hAnsiTheme="minorHAnsi" w:cstheme="minorBidi"/>
          <w:color w:val="000000" w:themeColor="text1"/>
        </w:rPr>
        <w:t>"Aries"</w:t>
      </w:r>
      <w:r w:rsidRPr="009D779C">
        <w:rPr>
          <w:rStyle w:val="s1"/>
          <w:rFonts w:asciiTheme="minorHAnsi" w:hAnsiTheme="minorHAnsi" w:cstheme="minorBidi"/>
          <w:color w:val="000000" w:themeColor="text1"/>
        </w:rPr>
        <w:t>);</w:t>
      </w:r>
    </w:p>
    <w:p w14:paraId="4EAF64A6" w14:textId="77777777" w:rsidR="009D779C" w:rsidRPr="009D779C" w:rsidRDefault="009D779C" w:rsidP="009D779C">
      <w:pPr>
        <w:rPr>
          <w:color w:val="000000" w:themeColor="text1"/>
        </w:rPr>
      </w:pPr>
    </w:p>
    <w:sectPr w:rsidR="009D779C" w:rsidRPr="009D779C" w:rsidSect="0090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0000"/>
    <w:multiLevelType w:val="hybridMultilevel"/>
    <w:tmpl w:val="306A9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5F98"/>
    <w:multiLevelType w:val="hybridMultilevel"/>
    <w:tmpl w:val="BF801B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084BF9"/>
    <w:multiLevelType w:val="hybridMultilevel"/>
    <w:tmpl w:val="A9B86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98E078F"/>
    <w:multiLevelType w:val="hybridMultilevel"/>
    <w:tmpl w:val="5D445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210161"/>
    <w:multiLevelType w:val="hybridMultilevel"/>
    <w:tmpl w:val="19E0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28"/>
    <w:rsid w:val="00144B8D"/>
    <w:rsid w:val="001805E4"/>
    <w:rsid w:val="0021361F"/>
    <w:rsid w:val="00221314"/>
    <w:rsid w:val="002C4762"/>
    <w:rsid w:val="003E18A7"/>
    <w:rsid w:val="007E6F9D"/>
    <w:rsid w:val="008F151D"/>
    <w:rsid w:val="00905AA0"/>
    <w:rsid w:val="009527BF"/>
    <w:rsid w:val="009874BF"/>
    <w:rsid w:val="009D779C"/>
    <w:rsid w:val="009E0F37"/>
    <w:rsid w:val="009F66D6"/>
    <w:rsid w:val="00AE4681"/>
    <w:rsid w:val="00B63B28"/>
    <w:rsid w:val="00BC1A9B"/>
    <w:rsid w:val="00D24E69"/>
    <w:rsid w:val="00D772F3"/>
    <w:rsid w:val="00DC23A9"/>
    <w:rsid w:val="00E1359B"/>
    <w:rsid w:val="00F50B37"/>
    <w:rsid w:val="00F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A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BF"/>
    <w:pPr>
      <w:ind w:left="720"/>
      <w:contextualSpacing/>
    </w:pPr>
  </w:style>
  <w:style w:type="paragraph" w:customStyle="1" w:styleId="p1">
    <w:name w:val="p1"/>
    <w:basedOn w:val="Normal"/>
    <w:rsid w:val="009D779C"/>
    <w:rPr>
      <w:rFonts w:ascii="Menlo" w:hAnsi="Menlo" w:cs="Menlo"/>
      <w:color w:val="E7E8EB"/>
      <w:sz w:val="18"/>
      <w:szCs w:val="18"/>
    </w:rPr>
  </w:style>
  <w:style w:type="paragraph" w:customStyle="1" w:styleId="p2">
    <w:name w:val="p2"/>
    <w:basedOn w:val="Normal"/>
    <w:rsid w:val="009D779C"/>
    <w:rPr>
      <w:rFonts w:ascii="Menlo" w:hAnsi="Menlo" w:cs="Menlo"/>
      <w:color w:val="18B5B1"/>
      <w:sz w:val="18"/>
      <w:szCs w:val="18"/>
    </w:rPr>
  </w:style>
  <w:style w:type="paragraph" w:customStyle="1" w:styleId="p3">
    <w:name w:val="p3"/>
    <w:basedOn w:val="Normal"/>
    <w:rsid w:val="009D779C"/>
    <w:rPr>
      <w:rFonts w:ascii="Menlo" w:hAnsi="Menlo" w:cs="Menlo"/>
      <w:color w:val="E7E8EB"/>
      <w:sz w:val="18"/>
      <w:szCs w:val="18"/>
    </w:rPr>
  </w:style>
  <w:style w:type="character" w:customStyle="1" w:styleId="s2">
    <w:name w:val="s2"/>
    <w:basedOn w:val="DefaultParagraphFont"/>
    <w:rsid w:val="009D779C"/>
    <w:rPr>
      <w:color w:val="18B5B1"/>
    </w:rPr>
  </w:style>
  <w:style w:type="character" w:customStyle="1" w:styleId="s3">
    <w:name w:val="s3"/>
    <w:basedOn w:val="DefaultParagraphFont"/>
    <w:rsid w:val="009D779C"/>
    <w:rPr>
      <w:color w:val="00AAA3"/>
    </w:rPr>
  </w:style>
  <w:style w:type="character" w:customStyle="1" w:styleId="s4">
    <w:name w:val="s4"/>
    <w:basedOn w:val="DefaultParagraphFont"/>
    <w:rsid w:val="009D779C"/>
    <w:rPr>
      <w:color w:val="BE7148"/>
    </w:rPr>
  </w:style>
  <w:style w:type="character" w:customStyle="1" w:styleId="s5">
    <w:name w:val="s5"/>
    <w:basedOn w:val="DefaultParagraphFont"/>
    <w:rsid w:val="009D779C"/>
    <w:rPr>
      <w:color w:val="DE3A3C"/>
    </w:rPr>
  </w:style>
  <w:style w:type="character" w:customStyle="1" w:styleId="s6">
    <w:name w:val="s6"/>
    <w:basedOn w:val="DefaultParagraphFont"/>
    <w:rsid w:val="009D779C"/>
    <w:rPr>
      <w:color w:val="E7E8EB"/>
    </w:rPr>
  </w:style>
  <w:style w:type="character" w:customStyle="1" w:styleId="s1">
    <w:name w:val="s1"/>
    <w:basedOn w:val="DefaultParagraphFont"/>
    <w:rsid w:val="009D779C"/>
  </w:style>
  <w:style w:type="character" w:customStyle="1" w:styleId="apple-converted-space">
    <w:name w:val="apple-converted-space"/>
    <w:basedOn w:val="DefaultParagraphFont"/>
    <w:rsid w:val="009D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Anand</dc:creator>
  <cp:keywords/>
  <dc:description/>
  <cp:lastModifiedBy>Satvik Anand</cp:lastModifiedBy>
  <cp:revision>5</cp:revision>
  <dcterms:created xsi:type="dcterms:W3CDTF">2017-02-24T05:15:00Z</dcterms:created>
  <dcterms:modified xsi:type="dcterms:W3CDTF">2017-03-01T00:38:00Z</dcterms:modified>
</cp:coreProperties>
</file>