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91D1E" w14:textId="77777777" w:rsidR="000E4954" w:rsidRDefault="000E4954" w:rsidP="000E4954">
      <w:pPr>
        <w:rPr>
          <w:b/>
          <w:bCs/>
          <w:sz w:val="44"/>
          <w:szCs w:val="44"/>
        </w:rPr>
      </w:pPr>
      <w:r w:rsidRPr="000E4954">
        <w:rPr>
          <w:b/>
          <w:bCs/>
          <w:sz w:val="44"/>
          <w:szCs w:val="44"/>
        </w:rPr>
        <w:t>Cybersecurity</w:t>
      </w:r>
    </w:p>
    <w:p w14:paraId="6A270965" w14:textId="7762F795" w:rsidR="00FC7418" w:rsidRDefault="000E4954" w:rsidP="000E4954">
      <w:r>
        <w:br/>
      </w:r>
      <w:r w:rsidRPr="000E4954">
        <w:t>Cyber Intrusion Detection Dataset</w:t>
      </w:r>
      <w:r w:rsidRPr="000E4954">
        <w:br/>
      </w:r>
      <w:r w:rsidRPr="000E4954">
        <w:br/>
      </w:r>
      <w:r w:rsidRPr="000E4954">
        <w:rPr>
          <w:b/>
          <w:bCs/>
        </w:rPr>
        <w:t>URL:</w:t>
      </w:r>
      <w:r w:rsidRPr="000E4954">
        <w:t xml:space="preserve"> </w:t>
      </w:r>
      <w:hyperlink r:id="rId5" w:history="1">
        <w:r w:rsidR="00FC7418" w:rsidRPr="009F01BE">
          <w:rPr>
            <w:rStyle w:val="Hyperlink"/>
          </w:rPr>
          <w:t>https://www.kaggle.com/datasets/dnkumars/cybersecurity-intrusion-detection-dataset</w:t>
        </w:r>
      </w:hyperlink>
    </w:p>
    <w:p w14:paraId="094083D0" w14:textId="3813C987" w:rsidR="000E4954" w:rsidRPr="000E4954" w:rsidRDefault="000E4954" w:rsidP="000E4954">
      <w:r w:rsidRPr="000E4954">
        <w:rPr>
          <w:b/>
          <w:bCs/>
        </w:rPr>
        <w:t>Description:</w:t>
      </w:r>
      <w:r w:rsidRPr="000E4954">
        <w:t xml:space="preserve"> This dataset contains network traffic data labeled as normal or malicious, making it suitable for training machine learning models for intrusion detection. It includes various network-based attack types such as Denial-of-Service (DoS), probing, Remote-to-Local (R2L), and User-to-Root (U2R) attacks.</w:t>
      </w:r>
    </w:p>
    <w:p w14:paraId="0B0D7332" w14:textId="77777777" w:rsidR="000E4954" w:rsidRPr="000E4954" w:rsidRDefault="000E4954" w:rsidP="000E4954">
      <w:r w:rsidRPr="000E4954">
        <w:rPr>
          <w:b/>
          <w:bCs/>
        </w:rPr>
        <w:t>Features:</w:t>
      </w:r>
    </w:p>
    <w:p w14:paraId="1E08F439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Duration:</w:t>
      </w:r>
      <w:r w:rsidRPr="000E4954">
        <w:t xml:space="preserve"> Length of the connection</w:t>
      </w:r>
    </w:p>
    <w:p w14:paraId="588DE4E1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Protocol Type:</w:t>
      </w:r>
      <w:r w:rsidRPr="000E4954">
        <w:t xml:space="preserve"> Type of protocol used (TCP, UDP, ICMP)</w:t>
      </w:r>
    </w:p>
    <w:p w14:paraId="56927217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Service:</w:t>
      </w:r>
      <w:r w:rsidRPr="000E4954">
        <w:t xml:space="preserve"> Network service on the destination (HTTP, FTP, SSH, etc.)</w:t>
      </w:r>
    </w:p>
    <w:p w14:paraId="4B2FBAD7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Flag:</w:t>
      </w:r>
      <w:r w:rsidRPr="000E4954">
        <w:t xml:space="preserve"> Status of the connection (e.g., SF, S0, REJ)</w:t>
      </w:r>
    </w:p>
    <w:p w14:paraId="011FA5D2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Source Bytes &amp; Destination Bytes:</w:t>
      </w:r>
      <w:r w:rsidRPr="000E4954">
        <w:t xml:space="preserve"> Amount of data sent and received</w:t>
      </w:r>
    </w:p>
    <w:p w14:paraId="3629295B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Count:</w:t>
      </w:r>
      <w:r w:rsidRPr="000E4954">
        <w:t xml:space="preserve"> Number of connections to the same host within a given timeframe</w:t>
      </w:r>
    </w:p>
    <w:p w14:paraId="64244726" w14:textId="77777777" w:rsidR="000E4954" w:rsidRPr="000E4954" w:rsidRDefault="000E4954" w:rsidP="000E4954">
      <w:pPr>
        <w:numPr>
          <w:ilvl w:val="0"/>
          <w:numId w:val="1"/>
        </w:numPr>
      </w:pPr>
      <w:r w:rsidRPr="000E4954">
        <w:rPr>
          <w:b/>
          <w:bCs/>
        </w:rPr>
        <w:t>Attack Label:</w:t>
      </w:r>
      <w:r w:rsidRPr="000E4954">
        <w:t xml:space="preserve"> Whether the traffic is normal or represents an attack</w:t>
      </w:r>
    </w:p>
    <w:p w14:paraId="4BC9C1E9" w14:textId="77777777" w:rsidR="000733E4" w:rsidRDefault="000733E4" w:rsidP="000733E4"/>
    <w:p w14:paraId="071AFC5A" w14:textId="77777777" w:rsidR="000733E4" w:rsidRDefault="000733E4" w:rsidP="000733E4"/>
    <w:p w14:paraId="332F14D3" w14:textId="77777777" w:rsidR="000733E4" w:rsidRDefault="000733E4" w:rsidP="000733E4"/>
    <w:sectPr w:rsidR="0007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EAA"/>
    <w:multiLevelType w:val="multilevel"/>
    <w:tmpl w:val="66B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3F27"/>
    <w:multiLevelType w:val="multilevel"/>
    <w:tmpl w:val="09E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630251">
    <w:abstractNumId w:val="1"/>
  </w:num>
  <w:num w:numId="2" w16cid:durableId="46716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E4"/>
    <w:rsid w:val="000733E4"/>
    <w:rsid w:val="00075C63"/>
    <w:rsid w:val="000E4954"/>
    <w:rsid w:val="00551DA6"/>
    <w:rsid w:val="005A0C6F"/>
    <w:rsid w:val="006E74F0"/>
    <w:rsid w:val="007455AF"/>
    <w:rsid w:val="00816847"/>
    <w:rsid w:val="008A30E9"/>
    <w:rsid w:val="00927EB4"/>
    <w:rsid w:val="00D35E52"/>
    <w:rsid w:val="00DB5998"/>
    <w:rsid w:val="00EE280A"/>
    <w:rsid w:val="00F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B5FE"/>
  <w15:chartTrackingRefBased/>
  <w15:docId w15:val="{106D818D-249D-4677-8774-F05EE84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nkumars/cybersecurity-intrusion-dete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 bonam</dc:creator>
  <cp:keywords/>
  <dc:description/>
  <cp:lastModifiedBy>krishna sree bonam</cp:lastModifiedBy>
  <cp:revision>3</cp:revision>
  <dcterms:created xsi:type="dcterms:W3CDTF">2025-03-14T17:40:00Z</dcterms:created>
  <dcterms:modified xsi:type="dcterms:W3CDTF">2025-03-14T17:40:00Z</dcterms:modified>
</cp:coreProperties>
</file>