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ONLINE EXAM PORTAL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Software Requirements Specification (SRS)</w:t>
      </w:r>
    </w:p>
    <w:p>
      <w:pPr>
        <w:pBdr>
          <w:bottom w:val="single" w:color="1F3864" w:sz="12" w:space="1"/>
        </w:pBd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User Requirements</w:t>
      </w:r>
    </w:p>
    <w:p>
      <w:pPr>
        <w:spacing w:after="120"/>
      </w:pPr>
      <w:r>
        <w:rPr>
          <w:sz w:val="20"/>
          <w:szCs w:val="20"/>
        </w:rPr>
        <w:t xml:space="preserve">The following table lists the key requirements expressed from the perspective of the system's end users.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Requirement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students to securely log in to the online examination portal.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UR2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students to view available exams along with their schedules.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students to attend exams online within the specified time limit.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UR4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display multiple-choice and other question types clearly to students.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save a student's answers during the examination.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UR6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submit the exam when the allotted time expires.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UR7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evaluate objective-type questions.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UR8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students to view their results after evaluation is complete.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teachers/administrators to create, modify, and manage examinations.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UR10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examination reports and student performance statistics.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Functional Requirements</w:t>
      </w:r>
    </w:p>
    <w:p>
      <w:pPr>
        <w:spacing w:after="120"/>
      </w:pPr>
      <w:r>
        <w:rPr>
          <w:sz w:val="20"/>
          <w:szCs w:val="20"/>
        </w:rPr>
        <w:t xml:space="preserve">The following table lists the core functional requirements that define what the system must do.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authenticate users using a registered username/email and password.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FR2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separate access privileges for students, teachers, and administrators.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display available exams with subject, date, duration, and number of questions.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FR4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be able to create an exam by specifying its title, duration, marks, and schedule.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teacher shall be able to add, edit, and delete questions from the question bank.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FR6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countdown timer showing the remaining examination time.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FR7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save answers whenever a student selects or changes a response, and allow navigation between questions.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FR8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access to an exam before its scheduled start time and auto-submit it when the timer reaches zero.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calculate the student's score for objective questions and store responses and results in a database.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FR10</w:t>
            </w:r>
          </w:p>
        </w:tc>
        <w:tc>
          <w:tcPr>
            <w:tcW w:type="dxa" w:w="8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be able to generate reports containing student performance and examination statistics.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Non-Functional Requirements</w:t>
      </w:r>
    </w:p>
    <w:p>
      <w:pPr>
        <w:spacing w:after="120"/>
      </w:pPr>
      <w:r>
        <w:rPr>
          <w:sz w:val="20"/>
          <w:szCs w:val="20"/>
        </w:rPr>
        <w:t xml:space="preserve">The following table lists the quality attributes and constraints the system must satisfy.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71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unauthorized users from viewing questions or examination results.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NFR2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encrypt sensitive user credentials and examination data.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be available throughout the scheduled examination period with minimal downtime.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NFR4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respond to normal user actions within a reasonable time.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multiple students taking an examination simultaneously.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NFR6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7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interface shall be simple, user-friendly, and responsive on computers, tablets, and mobile devices.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data consistency if a student temporarily loses network connectivity.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NFR8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backup and recovery mechanisms for examination and result data.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be designed in a modular way to allow easy updates and future enhancements.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NFR10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logs of login, exam start, submission, and other key activities.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Requirement Elicitation and Analysis Flow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Stakeholders</w:t>
      </w:r>
    </w:p>
    <w:p>
      <w:pPr>
        <w:spacing w:after="120"/>
      </w:pPr>
      <w:r>
        <w:rPr>
          <w:sz w:val="20"/>
          <w:szCs w:val="20"/>
        </w:rPr>
        <w:t xml:space="preserve">Students, Teachers/Examiners, and Administrators.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Elicitation Methods</w:t>
      </w:r>
    </w:p>
    <w:p>
      <w:pPr>
        <w:spacing w:after="120"/>
      </w:pPr>
      <w:r>
        <w:rPr>
          <w:sz w:val="20"/>
          <w:szCs w:val="20"/>
        </w:rPr>
        <w:t xml:space="preserve">Interviews, questionnaires, observation, surveys, and brainstorming sessions were used to gather requirements from stakeholders.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Analysis Flow</w:t>
      </w:r>
    </w:p>
    <w:p>
      <w:pPr>
        <w:spacing w:after="120"/>
      </w:pPr>
      <w:r>
        <w:rPr>
          <w:sz w:val="20"/>
          <w:szCs w:val="20"/>
        </w:rPr>
        <w:t xml:space="preserve">1. Elicitation: Requirements were gathered from students, teachers, and administrators using the methods above.</w:t>
      </w:r>
    </w:p>
    <w:p>
      <w:pPr>
        <w:spacing w:after="120"/>
      </w:pPr>
      <w:r>
        <w:rPr>
          <w:sz w:val="20"/>
          <w:szCs w:val="20"/>
        </w:rPr>
        <w:t xml:space="preserve">2. Analysis: Gathered inputs were reviewed, categorized, and checked for conflicts, redundancy, and feasibility.</w:t>
      </w:r>
    </w:p>
    <w:p>
      <w:pPr>
        <w:spacing w:after="120"/>
      </w:pPr>
      <w:r>
        <w:rPr>
          <w:sz w:val="20"/>
          <w:szCs w:val="20"/>
        </w:rPr>
        <w:t xml:space="preserve">3. Specification: Validated needs were documented as user, functional, and non-functional requirements.</w:t>
      </w:r>
    </w:p>
    <w:p>
      <w:pPr>
        <w:spacing w:after="120"/>
      </w:pPr>
      <w:r>
        <w:rPr>
          <w:sz w:val="20"/>
          <w:szCs w:val="20"/>
        </w:rPr>
        <w:t xml:space="preserve">4. Validation: Requirements were reviewed with stakeholders to confirm they accurately reflect the intended system behavior.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Resulting User Requirements</w:t>
      </w:r>
    </w:p>
    <w:p>
      <w:pPr>
        <w:spacing w:after="120"/>
      </w:pPr>
      <w:r>
        <w:rPr>
          <w:sz w:val="20"/>
          <w:szCs w:val="20"/>
        </w:rPr>
        <w:t xml:space="preserve">Conduct exams online, manage questions, automatically evaluate exams, view results, generate reports, and maintain security.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Resulting Functional / Non-Functional Requirements</w:t>
      </w:r>
    </w:p>
    <w:p>
      <w:pPr>
        <w:spacing w:after="120"/>
      </w:pPr>
      <w:r>
        <w:rPr>
          <w:sz w:val="20"/>
          <w:szCs w:val="20"/>
        </w:rPr>
        <w:t xml:space="preserve">Login authentication, question bank management, timer-based exam delivery, auto-save and auto-submit, automatic evaluation, result and report generation, access control, and data security/backup.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2026-09-03T05:54:30.740Z</dcterms:created>
  <dcterms:modified xsi:type="dcterms:W3CDTF">2026-09-03T05:54:30.751Z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