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BDAA2" w14:textId="5D738029" w:rsidR="00DE0D24" w:rsidRPr="00E16FD3" w:rsidRDefault="00DE0D24" w:rsidP="00E16FD3">
      <w:pPr>
        <w:autoSpaceDE w:val="0"/>
        <w:autoSpaceDN w:val="0"/>
        <w:adjustRightInd w:val="0"/>
        <w:jc w:val="center"/>
        <w:rPr>
          <w:rFonts w:ascii="Poppins-Bold" w:hAnsi="Poppins-Bold" w:cs="Poppins-Bold"/>
          <w:b/>
          <w:bCs/>
          <w:color w:val="2A1E16"/>
          <w:sz w:val="32"/>
          <w:szCs w:val="32"/>
        </w:rPr>
      </w:pPr>
      <w:r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 xml:space="preserve">Team </w:t>
      </w:r>
      <w:proofErr w:type="spellStart"/>
      <w:r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>Hayagreeva</w:t>
      </w:r>
      <w:proofErr w:type="spellEnd"/>
    </w:p>
    <w:p w14:paraId="19F9189E" w14:textId="10EB5983" w:rsidR="00CC1CBA" w:rsidRPr="00BE6E7D" w:rsidRDefault="004838AB" w:rsidP="00E16FD3">
      <w:pPr>
        <w:autoSpaceDE w:val="0"/>
        <w:autoSpaceDN w:val="0"/>
        <w:adjustRightInd w:val="0"/>
        <w:jc w:val="center"/>
        <w:rPr>
          <w:rFonts w:ascii="Poppins-Bold" w:hAnsi="Poppins-Bold" w:cs="Poppins-Bold"/>
          <w:b/>
          <w:bCs/>
          <w:color w:val="2A1E16"/>
          <w:sz w:val="42"/>
          <w:szCs w:val="42"/>
        </w:rPr>
      </w:pPr>
      <w:r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 xml:space="preserve">Digital Safety </w:t>
      </w:r>
      <w:r w:rsidR="00B17967"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>-</w:t>
      </w:r>
      <w:r w:rsidR="00F54E71"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 xml:space="preserve"> </w:t>
      </w:r>
      <w:r w:rsidR="00CC1CBA"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 xml:space="preserve">User </w:t>
      </w:r>
      <w:r w:rsidR="006B66FC"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>P</w:t>
      </w:r>
      <w:r w:rsidR="00CC1CBA" w:rsidRPr="00E16FD3">
        <w:rPr>
          <w:rFonts w:ascii="Poppins-Bold" w:hAnsi="Poppins-Bold" w:cs="Poppins-Bold"/>
          <w:b/>
          <w:bCs/>
          <w:color w:val="2A1E16"/>
          <w:sz w:val="32"/>
          <w:szCs w:val="32"/>
        </w:rPr>
        <w:t>ersonas</w:t>
      </w:r>
    </w:p>
    <w:p w14:paraId="3C467031" w14:textId="77777777" w:rsidR="00865366" w:rsidRDefault="00865366" w:rsidP="00865366">
      <w:pPr>
        <w:spacing w:before="120" w:after="120"/>
        <w:rPr>
          <w:rFonts w:ascii="Poppins-Regular" w:hAnsi="Poppins-Regular" w:cs="Poppins-Regular"/>
          <w:color w:val="7A6A5B"/>
          <w:sz w:val="28"/>
          <w:szCs w:val="28"/>
        </w:rPr>
      </w:pPr>
      <w:r w:rsidRPr="00E85596">
        <w:rPr>
          <w:rFonts w:ascii="Poppins-Regular" w:hAnsi="Poppins-Regular" w:cs="Poppins-Regular"/>
          <w:b/>
          <w:bCs/>
          <w:color w:val="7A6A5B"/>
          <w:sz w:val="28"/>
          <w:szCs w:val="28"/>
        </w:rPr>
        <w:t xml:space="preserve">Persona </w:t>
      </w:r>
      <w:r>
        <w:rPr>
          <w:rFonts w:ascii="Poppins-Regular" w:hAnsi="Poppins-Regular" w:cs="Poppins-Regular"/>
          <w:b/>
          <w:bCs/>
          <w:color w:val="7A6A5B"/>
          <w:sz w:val="28"/>
          <w:szCs w:val="28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8229"/>
      </w:tblGrid>
      <w:tr w:rsidR="00865366" w:rsidRPr="00FC47C0" w14:paraId="0F0099D9" w14:textId="77777777" w:rsidTr="00B70075">
        <w:tc>
          <w:tcPr>
            <w:tcW w:w="2547" w:type="dxa"/>
          </w:tcPr>
          <w:p w14:paraId="754AC983" w14:textId="4DE081A4" w:rsidR="00865366" w:rsidRPr="00FC47C0" w:rsidRDefault="001174D4" w:rsidP="004B584B">
            <w:pPr>
              <w:pStyle w:val="ListParagraph"/>
              <w:spacing w:before="120" w:after="120"/>
              <w:ind w:left="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1.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Name </w:t>
            </w:r>
          </w:p>
        </w:tc>
        <w:tc>
          <w:tcPr>
            <w:tcW w:w="8229" w:type="dxa"/>
          </w:tcPr>
          <w:p w14:paraId="51218BE4" w14:textId="404CB36E" w:rsidR="00865366" w:rsidRPr="00FC47C0" w:rsidRDefault="0023282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Shailesh Kulkarni, Age: 56</w:t>
            </w:r>
            <w:r w:rsidR="00FF7760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, </w:t>
            </w:r>
          </w:p>
        </w:tc>
      </w:tr>
      <w:tr w:rsidR="00865366" w:rsidRPr="00FC47C0" w14:paraId="623B21F5" w14:textId="77777777" w:rsidTr="00B70075">
        <w:tc>
          <w:tcPr>
            <w:tcW w:w="2547" w:type="dxa"/>
          </w:tcPr>
          <w:p w14:paraId="251AE284" w14:textId="6620D120" w:rsidR="00865366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2.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Profile </w:t>
            </w:r>
          </w:p>
        </w:tc>
        <w:tc>
          <w:tcPr>
            <w:tcW w:w="8229" w:type="dxa"/>
          </w:tcPr>
          <w:p w14:paraId="13709CC6" w14:textId="7E48CCA4" w:rsidR="00865366" w:rsidRPr="00FC47C0" w:rsidRDefault="00FF7760" w:rsidP="00232824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bookmarkStart w:id="0" w:name="_Hlk239434912"/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Real Estate</w:t>
            </w:r>
            <w:bookmarkEnd w:id="0"/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projects delivery </w:t>
            </w:r>
            <w:r w:rsidR="007C0841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manager at Shell</w:t>
            </w:r>
            <w:r w:rsidR="00103B11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Constructions.</w:t>
            </w:r>
          </w:p>
        </w:tc>
      </w:tr>
      <w:tr w:rsidR="00865366" w:rsidRPr="00FC47C0" w14:paraId="09B001AB" w14:textId="77777777" w:rsidTr="00B70075">
        <w:tc>
          <w:tcPr>
            <w:tcW w:w="2547" w:type="dxa"/>
          </w:tcPr>
          <w:p w14:paraId="11929F87" w14:textId="3BC0B66F" w:rsidR="00865366" w:rsidRPr="00FC47C0" w:rsidRDefault="001174D4" w:rsidP="004B584B">
            <w:pPr>
              <w:pStyle w:val="ListParagraph"/>
              <w:spacing w:before="120" w:after="120"/>
              <w:ind w:left="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3.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Goal</w:t>
            </w:r>
          </w:p>
        </w:tc>
        <w:tc>
          <w:tcPr>
            <w:tcW w:w="8229" w:type="dxa"/>
          </w:tcPr>
          <w:p w14:paraId="40FECA9F" w14:textId="5273A047" w:rsidR="00865366" w:rsidRPr="00FC47C0" w:rsidRDefault="0023282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Needs to do high value numbers of transactions, looking for a system where I click a genuine link</w:t>
            </w:r>
            <w:r w:rsidR="006C345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,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present challenge is all mails and links look genuine even though could be fraud.</w:t>
            </w:r>
          </w:p>
        </w:tc>
      </w:tr>
      <w:tr w:rsidR="00865366" w:rsidRPr="00FC47C0" w14:paraId="414993E5" w14:textId="77777777" w:rsidTr="00B70075">
        <w:tc>
          <w:tcPr>
            <w:tcW w:w="2547" w:type="dxa"/>
          </w:tcPr>
          <w:p w14:paraId="403CB0AC" w14:textId="0B4E0881" w:rsidR="00865366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4.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Current Behaviour </w:t>
            </w:r>
          </w:p>
        </w:tc>
        <w:tc>
          <w:tcPr>
            <w:tcW w:w="8229" w:type="dxa"/>
          </w:tcPr>
          <w:p w14:paraId="73528F1F" w14:textId="318C8446" w:rsidR="00865366" w:rsidRPr="00FC47C0" w:rsidRDefault="00F5575E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Trying to be utmost cautious but always have feelings that I may end up clicking fraudulent link in hurry.</w:t>
            </w:r>
          </w:p>
        </w:tc>
      </w:tr>
      <w:tr w:rsidR="00865366" w:rsidRPr="00FC47C0" w14:paraId="6D2CE556" w14:textId="77777777" w:rsidTr="00B70075">
        <w:tc>
          <w:tcPr>
            <w:tcW w:w="2547" w:type="dxa"/>
          </w:tcPr>
          <w:p w14:paraId="3EBB86F1" w14:textId="6BFEC46B" w:rsidR="00865366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5.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Pain points</w:t>
            </w:r>
          </w:p>
        </w:tc>
        <w:tc>
          <w:tcPr>
            <w:tcW w:w="8229" w:type="dxa"/>
          </w:tcPr>
          <w:p w14:paraId="3B34A1B8" w14:textId="786CB536" w:rsidR="00865366" w:rsidRPr="00FC47C0" w:rsidRDefault="00A6111B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Many spam calls, promotion calls, third party calls</w:t>
            </w:r>
          </w:p>
        </w:tc>
      </w:tr>
      <w:tr w:rsidR="00865366" w:rsidRPr="00FC47C0" w14:paraId="1E915856" w14:textId="77777777" w:rsidTr="00B70075">
        <w:tc>
          <w:tcPr>
            <w:tcW w:w="2547" w:type="dxa"/>
          </w:tcPr>
          <w:p w14:paraId="6E66F7BF" w14:textId="082CD11F" w:rsidR="00865366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6.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Frequency</w:t>
            </w:r>
          </w:p>
        </w:tc>
        <w:tc>
          <w:tcPr>
            <w:tcW w:w="8229" w:type="dxa"/>
          </w:tcPr>
          <w:p w14:paraId="7F3B3C9D" w14:textId="649232D8" w:rsidR="00865366" w:rsidRPr="00FC47C0" w:rsidRDefault="00A6111B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Fraudulent calls every day, Fraudulent links 1-2 every month, Not immediately reacting, checking genuineness of website keeping money split in different account</w:t>
            </w:r>
          </w:p>
        </w:tc>
      </w:tr>
      <w:tr w:rsidR="00865366" w:rsidRPr="00FC47C0" w14:paraId="3DDE3B79" w14:textId="77777777" w:rsidTr="00B70075">
        <w:tc>
          <w:tcPr>
            <w:tcW w:w="2547" w:type="dxa"/>
          </w:tcPr>
          <w:p w14:paraId="48F6941D" w14:textId="3BC15723" w:rsidR="00865366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7.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Alternatives</w:t>
            </w:r>
          </w:p>
        </w:tc>
        <w:tc>
          <w:tcPr>
            <w:tcW w:w="8229" w:type="dxa"/>
          </w:tcPr>
          <w:p w14:paraId="369CF134" w14:textId="53E51065" w:rsidR="00865366" w:rsidRPr="00FC47C0" w:rsidRDefault="00460EC7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Cautiously using bank and company website,</w:t>
            </w:r>
            <w:r w:rsidR="00230AB0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not to share OTP, no clicking of links or apk files</w:t>
            </w:r>
          </w:p>
        </w:tc>
      </w:tr>
      <w:tr w:rsidR="00865366" w:rsidRPr="00FC47C0" w14:paraId="1040069E" w14:textId="77777777" w:rsidTr="00B70075">
        <w:tc>
          <w:tcPr>
            <w:tcW w:w="2547" w:type="dxa"/>
          </w:tcPr>
          <w:p w14:paraId="119C53CC" w14:textId="694C7ACF" w:rsidR="00865366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8. </w:t>
            </w:r>
            <w:r w:rsidR="00865366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key quote:</w:t>
            </w:r>
          </w:p>
        </w:tc>
        <w:tc>
          <w:tcPr>
            <w:tcW w:w="8229" w:type="dxa"/>
          </w:tcPr>
          <w:p w14:paraId="35476D7C" w14:textId="67E930CA" w:rsidR="00865366" w:rsidRPr="00FC47C0" w:rsidRDefault="00230AB0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While bank and government </w:t>
            </w:r>
            <w:proofErr w:type="gramStart"/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is</w:t>
            </w:r>
            <w:proofErr w:type="gramEnd"/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doing their best</w:t>
            </w:r>
            <w:r w:rsidR="00965D4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, 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all individual to be more cautious. confidentiality</w:t>
            </w:r>
            <w:r w:rsidR="00965D4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of our information to be maintained</w:t>
            </w:r>
          </w:p>
        </w:tc>
      </w:tr>
    </w:tbl>
    <w:p w14:paraId="77B0653C" w14:textId="77777777" w:rsidR="009E6CF8" w:rsidRDefault="009E6CF8" w:rsidP="009E6CF8">
      <w:pPr>
        <w:spacing w:before="120" w:after="120"/>
        <w:rPr>
          <w:rFonts w:ascii="Poppins-Regular" w:hAnsi="Poppins-Regular" w:cs="Poppins-Regular"/>
          <w:color w:val="7A6A5B"/>
          <w:sz w:val="28"/>
          <w:szCs w:val="28"/>
        </w:rPr>
      </w:pPr>
      <w:r w:rsidRPr="00E85596">
        <w:rPr>
          <w:rFonts w:ascii="Poppins-Regular" w:hAnsi="Poppins-Regular" w:cs="Poppins-Regular"/>
          <w:b/>
          <w:bCs/>
          <w:color w:val="7A6A5B"/>
          <w:sz w:val="28"/>
          <w:szCs w:val="28"/>
        </w:rPr>
        <w:t xml:space="preserve">Persona </w:t>
      </w:r>
      <w:r>
        <w:rPr>
          <w:rFonts w:ascii="Poppins-Regular" w:hAnsi="Poppins-Regular" w:cs="Poppins-Regular"/>
          <w:b/>
          <w:bCs/>
          <w:color w:val="7A6A5B"/>
          <w:sz w:val="28"/>
          <w:szCs w:val="28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8229"/>
      </w:tblGrid>
      <w:tr w:rsidR="009E6CF8" w:rsidRPr="00FC47C0" w14:paraId="507D30CF" w14:textId="77777777" w:rsidTr="00B70075">
        <w:tc>
          <w:tcPr>
            <w:tcW w:w="2547" w:type="dxa"/>
          </w:tcPr>
          <w:p w14:paraId="4528B67E" w14:textId="772A84A2" w:rsidR="009E6CF8" w:rsidRPr="00FC47C0" w:rsidRDefault="001174D4" w:rsidP="004B584B">
            <w:pPr>
              <w:pStyle w:val="ListParagraph"/>
              <w:spacing w:before="120" w:after="120"/>
              <w:ind w:left="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1.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Name </w:t>
            </w:r>
          </w:p>
        </w:tc>
        <w:tc>
          <w:tcPr>
            <w:tcW w:w="8229" w:type="dxa"/>
          </w:tcPr>
          <w:p w14:paraId="45EDD7D0" w14:textId="30731FCF" w:rsidR="009E6CF8" w:rsidRPr="00FC47C0" w:rsidRDefault="00965D48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Aravind Deshpande, Age-75</w:t>
            </w:r>
          </w:p>
        </w:tc>
      </w:tr>
      <w:tr w:rsidR="009E6CF8" w:rsidRPr="00FC47C0" w14:paraId="051CF206" w14:textId="77777777" w:rsidTr="00B70075">
        <w:tc>
          <w:tcPr>
            <w:tcW w:w="2547" w:type="dxa"/>
          </w:tcPr>
          <w:p w14:paraId="6DC664C4" w14:textId="344E8418" w:rsidR="009E6CF8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2.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Profile </w:t>
            </w:r>
          </w:p>
        </w:tc>
        <w:tc>
          <w:tcPr>
            <w:tcW w:w="8229" w:type="dxa"/>
          </w:tcPr>
          <w:p w14:paraId="6F149ECC" w14:textId="1DEB790A" w:rsidR="009E6CF8" w:rsidRPr="00FC47C0" w:rsidRDefault="00965D48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R</w:t>
            </w:r>
            <w:r w:rsidR="00A26502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etire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d. Bank employee </w:t>
            </w:r>
            <w:r w:rsidR="00A26502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–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S</w:t>
            </w:r>
            <w:r w:rsidR="00A26502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tate 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B</w:t>
            </w:r>
            <w:r w:rsidR="00A26502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ank of 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I</w:t>
            </w:r>
            <w:r w:rsidR="00A26502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ndia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</w:t>
            </w:r>
          </w:p>
        </w:tc>
      </w:tr>
      <w:tr w:rsidR="009E6CF8" w:rsidRPr="00FC47C0" w14:paraId="54E8AE05" w14:textId="77777777" w:rsidTr="00B70075">
        <w:tc>
          <w:tcPr>
            <w:tcW w:w="2547" w:type="dxa"/>
          </w:tcPr>
          <w:p w14:paraId="427D71AC" w14:textId="65F66E55" w:rsidR="009E6CF8" w:rsidRPr="00FC47C0" w:rsidRDefault="001174D4" w:rsidP="004B584B">
            <w:pPr>
              <w:pStyle w:val="ListParagraph"/>
              <w:spacing w:before="120" w:after="120"/>
              <w:ind w:left="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3.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Goal</w:t>
            </w:r>
          </w:p>
        </w:tc>
        <w:tc>
          <w:tcPr>
            <w:tcW w:w="8229" w:type="dxa"/>
          </w:tcPr>
          <w:p w14:paraId="617EB4BD" w14:textId="4668B110" w:rsidR="009E6CF8" w:rsidRPr="00FC47C0" w:rsidRDefault="00965D48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Online Shopping</w:t>
            </w:r>
            <w:r w:rsidR="006C345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from </w:t>
            </w:r>
            <w:r w:rsidR="00215742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my </w:t>
            </w:r>
            <w:r w:rsidR="006C345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smart phone, hence needs to do online payment using UPI Link  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</w:t>
            </w:r>
          </w:p>
        </w:tc>
      </w:tr>
      <w:tr w:rsidR="009E6CF8" w:rsidRPr="00FC47C0" w14:paraId="5C8F7E10" w14:textId="77777777" w:rsidTr="00B70075">
        <w:tc>
          <w:tcPr>
            <w:tcW w:w="2547" w:type="dxa"/>
          </w:tcPr>
          <w:p w14:paraId="7D68DD37" w14:textId="4BB53D3D" w:rsidR="009E6CF8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4.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Current Behaviour </w:t>
            </w:r>
          </w:p>
        </w:tc>
        <w:tc>
          <w:tcPr>
            <w:tcW w:w="8229" w:type="dxa"/>
          </w:tcPr>
          <w:p w14:paraId="3AFB7A4C" w14:textId="740950DD" w:rsidR="009E6CF8" w:rsidRPr="00FC47C0" w:rsidRDefault="006C345C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When I receive fraud link or </w:t>
            </w:r>
            <w:r w:rsidR="000562B1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SMS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, I</w:t>
            </w:r>
            <w:r w:rsidR="008346B7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have to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go to bank and verify it.</w:t>
            </w:r>
          </w:p>
        </w:tc>
      </w:tr>
      <w:tr w:rsidR="009E6CF8" w:rsidRPr="00FC47C0" w14:paraId="6FAD31CD" w14:textId="77777777" w:rsidTr="00B70075">
        <w:tc>
          <w:tcPr>
            <w:tcW w:w="2547" w:type="dxa"/>
          </w:tcPr>
          <w:p w14:paraId="07E41E75" w14:textId="4954B927" w:rsidR="009E6CF8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5.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Pain points</w:t>
            </w:r>
          </w:p>
        </w:tc>
        <w:tc>
          <w:tcPr>
            <w:tcW w:w="8229" w:type="dxa"/>
          </w:tcPr>
          <w:p w14:paraId="55711E88" w14:textId="7FD7B01F" w:rsidR="009E6CF8" w:rsidRPr="00FC47C0" w:rsidRDefault="006C345C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I get many </w:t>
            </w:r>
            <w:r w:rsidR="007848E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scams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</w:t>
            </w:r>
            <w:r w:rsidR="007848E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SMS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and investment related calls</w:t>
            </w:r>
          </w:p>
        </w:tc>
      </w:tr>
      <w:tr w:rsidR="009E6CF8" w:rsidRPr="00FC47C0" w14:paraId="7A593682" w14:textId="77777777" w:rsidTr="00B70075">
        <w:tc>
          <w:tcPr>
            <w:tcW w:w="2547" w:type="dxa"/>
          </w:tcPr>
          <w:p w14:paraId="625C82FA" w14:textId="6C1CC482" w:rsidR="009E6CF8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6.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Frequency</w:t>
            </w:r>
          </w:p>
        </w:tc>
        <w:tc>
          <w:tcPr>
            <w:tcW w:w="8229" w:type="dxa"/>
          </w:tcPr>
          <w:p w14:paraId="12199441" w14:textId="219A2679" w:rsidR="009E6CF8" w:rsidRPr="00FC47C0" w:rsidRDefault="00E16FD3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Usually twice or thrice I get scam </w:t>
            </w:r>
            <w:r w:rsidR="007848E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SMS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or calls or link  </w:t>
            </w:r>
          </w:p>
        </w:tc>
      </w:tr>
      <w:tr w:rsidR="009E6CF8" w:rsidRPr="00FC47C0" w14:paraId="000710C7" w14:textId="77777777" w:rsidTr="00B70075">
        <w:tc>
          <w:tcPr>
            <w:tcW w:w="2547" w:type="dxa"/>
          </w:tcPr>
          <w:p w14:paraId="4B8D2292" w14:textId="0C486C81" w:rsidR="009E6CF8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7.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Alternatives</w:t>
            </w:r>
          </w:p>
        </w:tc>
        <w:tc>
          <w:tcPr>
            <w:tcW w:w="8229" w:type="dxa"/>
          </w:tcPr>
          <w:p w14:paraId="007412EF" w14:textId="3A0375E9" w:rsidR="009E6CF8" w:rsidRPr="00FC47C0" w:rsidRDefault="00F9783D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I have to depend on True caller or any paid </w:t>
            </w:r>
            <w:r w:rsidR="00D6578A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anti-virus</w:t>
            </w: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</w:t>
            </w:r>
          </w:p>
        </w:tc>
      </w:tr>
      <w:tr w:rsidR="009E6CF8" w:rsidRPr="00FC47C0" w14:paraId="2D83291D" w14:textId="77777777" w:rsidTr="00B70075">
        <w:tc>
          <w:tcPr>
            <w:tcW w:w="2547" w:type="dxa"/>
          </w:tcPr>
          <w:p w14:paraId="2A1B4D61" w14:textId="2F308077" w:rsidR="009E6CF8" w:rsidRPr="00FC47C0" w:rsidRDefault="001174D4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8. </w:t>
            </w:r>
            <w:r w:rsidR="009E6CF8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key quote:</w:t>
            </w:r>
          </w:p>
        </w:tc>
        <w:tc>
          <w:tcPr>
            <w:tcW w:w="8229" w:type="dxa"/>
          </w:tcPr>
          <w:p w14:paraId="74745238" w14:textId="25FEE736" w:rsidR="009E6CF8" w:rsidRPr="00FC47C0" w:rsidRDefault="00F9783D" w:rsidP="004B584B">
            <w:pPr>
              <w:spacing w:before="120" w:after="120"/>
              <w:rPr>
                <w:rFonts w:ascii="Poppins-Regular" w:hAnsi="Poppins-Regular" w:cs="Poppins-Regular"/>
                <w:color w:val="7A6A5B"/>
                <w:sz w:val="20"/>
                <w:szCs w:val="20"/>
              </w:rPr>
            </w:pPr>
            <w:r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“Do not sharing bank accounts and OTP to unknown people or agencies</w:t>
            </w:r>
            <w:r w:rsidR="008F4CBD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and </w:t>
            </w:r>
            <w:proofErr w:type="spellStart"/>
            <w:r w:rsidR="008F4CBD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its</w:t>
            </w:r>
            <w:proofErr w:type="spellEnd"/>
            <w:r w:rsidR="008F4CBD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very difficult to verify fraud SMS </w:t>
            </w:r>
            <w:r w:rsidR="00D23EBC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>or</w:t>
            </w:r>
            <w:r w:rsidR="008F4CBD" w:rsidRPr="00FC47C0">
              <w:rPr>
                <w:rFonts w:ascii="Poppins-Regular" w:hAnsi="Poppins-Regular" w:cs="Poppins-Regular"/>
                <w:color w:val="7A6A5B"/>
                <w:sz w:val="20"/>
                <w:szCs w:val="20"/>
              </w:rPr>
              <w:t xml:space="preserve"> genuine </w:t>
            </w:r>
          </w:p>
        </w:tc>
      </w:tr>
    </w:tbl>
    <w:p w14:paraId="74A8E929" w14:textId="77777777" w:rsidR="00DF074A" w:rsidRPr="003B5431" w:rsidRDefault="00DF074A" w:rsidP="003B5431">
      <w:pPr>
        <w:pStyle w:val="ListParagraph"/>
        <w:spacing w:before="120" w:after="120"/>
        <w:ind w:left="360"/>
        <w:rPr>
          <w:rFonts w:ascii="Poppins-Regular" w:hAnsi="Poppins-Regular" w:cs="Poppins-Regular"/>
          <w:color w:val="7A6A5B"/>
          <w:sz w:val="28"/>
          <w:szCs w:val="28"/>
        </w:rPr>
      </w:pPr>
    </w:p>
    <w:sectPr w:rsidR="00DF074A" w:rsidRPr="003B5431" w:rsidSect="00351D5D">
      <w:headerReference w:type="default" r:id="rId7"/>
      <w:footerReference w:type="default" r:id="rId8"/>
      <w:pgSz w:w="11920" w:h="16840"/>
      <w:pgMar w:top="567" w:right="567" w:bottom="567" w:left="567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8DF44" w14:textId="77777777" w:rsidR="00E12A4A" w:rsidRDefault="00E12A4A" w:rsidP="00D020E5">
      <w:r>
        <w:separator/>
      </w:r>
    </w:p>
  </w:endnote>
  <w:endnote w:type="continuationSeparator" w:id="0">
    <w:p w14:paraId="68DD6448" w14:textId="77777777" w:rsidR="00E12A4A" w:rsidRDefault="00E12A4A" w:rsidP="00D02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-Bold">
    <w:altName w:val="Poppin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pins-Regular">
    <w:altName w:val="Poppin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F2CAE" w14:textId="77777777" w:rsidR="00FC47C0" w:rsidRDefault="00FC47C0" w:rsidP="00FC47C0">
    <w:pPr/>
    <w:r>
      <w:t xml:space="preserve">Copyright by Team </w:t>
    </w:r>
    <w:proofErr w:type="spellStart"/>
    <w:r>
      <w:t>Hayagreeva</w:t>
    </w:r>
    <w:proofErr w:type="spellEnd"/>
  </w:p>
  <w:p w14:paraId="40D97943" w14:textId="2075F044" w:rsidR="00FC47C0" w:rsidRDefault="00FC47C0">
    <w:pPr>
      <w:pStyle w:val="Footer"/>
    </w:pPr>
  </w:p>
  <w:p w14:paraId="2877DC1F" w14:textId="77777777" w:rsidR="00FC47C0" w:rsidRDefault="00FC4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EC2B2" w14:textId="77777777" w:rsidR="00E12A4A" w:rsidRDefault="00E12A4A" w:rsidP="00D020E5">
      <w:r>
        <w:separator/>
      </w:r>
    </w:p>
  </w:footnote>
  <w:footnote w:type="continuationSeparator" w:id="0">
    <w:p w14:paraId="73D83F5D" w14:textId="77777777" w:rsidR="00E12A4A" w:rsidRDefault="00E12A4A" w:rsidP="00D02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0820E" w14:textId="0B935A86" w:rsidR="00B1632C" w:rsidRDefault="00FC47C0">
    <w:pPr>
      <w:pStyle w:val="Header"/>
    </w:pPr>
    <w:r>
      <w:t xml:space="preserve">Team </w:t>
    </w:r>
    <w:proofErr w:type="spellStart"/>
    <w:r>
      <w:t>Hayagreeva</w:t>
    </w:r>
    <w:proofErr w:type="spellEnd"/>
    <w:r>
      <w:t xml:space="preserve"> </w:t>
    </w:r>
    <w:proofErr w:type="spellStart"/>
    <w:r>
      <w:t>YuktiManthan</w:t>
    </w:r>
    <w:proofErr w:type="spellEnd"/>
    <w:r>
      <w:t xml:space="preserve"> 2.0</w:t>
    </w:r>
  </w:p>
  <w:p w14:paraId="263B8EC0" w14:textId="77777777" w:rsidR="00D020E5" w:rsidRDefault="00D02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F0D"/>
    <w:multiLevelType w:val="hybridMultilevel"/>
    <w:tmpl w:val="5B4E11F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7A0F11"/>
    <w:multiLevelType w:val="hybridMultilevel"/>
    <w:tmpl w:val="AF98E8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326C66"/>
    <w:multiLevelType w:val="hybridMultilevel"/>
    <w:tmpl w:val="C71E88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ED2A20"/>
    <w:multiLevelType w:val="hybridMultilevel"/>
    <w:tmpl w:val="74EC24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BA"/>
    <w:rsid w:val="000562B1"/>
    <w:rsid w:val="0009647D"/>
    <w:rsid w:val="000F4721"/>
    <w:rsid w:val="00103106"/>
    <w:rsid w:val="00103B11"/>
    <w:rsid w:val="001174D4"/>
    <w:rsid w:val="00125BBB"/>
    <w:rsid w:val="001A6CC8"/>
    <w:rsid w:val="001D2387"/>
    <w:rsid w:val="001D30C3"/>
    <w:rsid w:val="00211762"/>
    <w:rsid w:val="00213542"/>
    <w:rsid w:val="00215742"/>
    <w:rsid w:val="00230AB0"/>
    <w:rsid w:val="00232824"/>
    <w:rsid w:val="002D4BA2"/>
    <w:rsid w:val="00330AF1"/>
    <w:rsid w:val="00341CB5"/>
    <w:rsid w:val="00351D5D"/>
    <w:rsid w:val="00380434"/>
    <w:rsid w:val="003846D9"/>
    <w:rsid w:val="0039659E"/>
    <w:rsid w:val="003B0091"/>
    <w:rsid w:val="003B5431"/>
    <w:rsid w:val="003E2EEC"/>
    <w:rsid w:val="00432A20"/>
    <w:rsid w:val="004568CF"/>
    <w:rsid w:val="00460EC7"/>
    <w:rsid w:val="004838AB"/>
    <w:rsid w:val="00556697"/>
    <w:rsid w:val="005627F3"/>
    <w:rsid w:val="005E4815"/>
    <w:rsid w:val="006017F5"/>
    <w:rsid w:val="00607E6B"/>
    <w:rsid w:val="00683DA0"/>
    <w:rsid w:val="006B66FC"/>
    <w:rsid w:val="006C345C"/>
    <w:rsid w:val="00706027"/>
    <w:rsid w:val="00723200"/>
    <w:rsid w:val="00724B81"/>
    <w:rsid w:val="007415FE"/>
    <w:rsid w:val="007848EC"/>
    <w:rsid w:val="007868FB"/>
    <w:rsid w:val="007876F1"/>
    <w:rsid w:val="007A0871"/>
    <w:rsid w:val="007C0841"/>
    <w:rsid w:val="007F6D13"/>
    <w:rsid w:val="008053E2"/>
    <w:rsid w:val="0082712F"/>
    <w:rsid w:val="008346B7"/>
    <w:rsid w:val="00835B6A"/>
    <w:rsid w:val="00845F66"/>
    <w:rsid w:val="00865366"/>
    <w:rsid w:val="008C65B4"/>
    <w:rsid w:val="008E1025"/>
    <w:rsid w:val="008E1D30"/>
    <w:rsid w:val="008F4CBD"/>
    <w:rsid w:val="00901D21"/>
    <w:rsid w:val="00912FFC"/>
    <w:rsid w:val="0092080A"/>
    <w:rsid w:val="00937249"/>
    <w:rsid w:val="00951602"/>
    <w:rsid w:val="00964ADE"/>
    <w:rsid w:val="00965D48"/>
    <w:rsid w:val="009669A8"/>
    <w:rsid w:val="00966F5D"/>
    <w:rsid w:val="009A006D"/>
    <w:rsid w:val="009C24D8"/>
    <w:rsid w:val="009C51A7"/>
    <w:rsid w:val="009E6CF8"/>
    <w:rsid w:val="00A26502"/>
    <w:rsid w:val="00A46360"/>
    <w:rsid w:val="00A56911"/>
    <w:rsid w:val="00A6111B"/>
    <w:rsid w:val="00A629DE"/>
    <w:rsid w:val="00AC0DD4"/>
    <w:rsid w:val="00B1632C"/>
    <w:rsid w:val="00B17967"/>
    <w:rsid w:val="00B4702A"/>
    <w:rsid w:val="00B70075"/>
    <w:rsid w:val="00BC2F00"/>
    <w:rsid w:val="00BE6E7D"/>
    <w:rsid w:val="00C01AB4"/>
    <w:rsid w:val="00C17C13"/>
    <w:rsid w:val="00C22B48"/>
    <w:rsid w:val="00C3182C"/>
    <w:rsid w:val="00C32BF8"/>
    <w:rsid w:val="00C943B2"/>
    <w:rsid w:val="00CB21D4"/>
    <w:rsid w:val="00CC1CBA"/>
    <w:rsid w:val="00CD01F5"/>
    <w:rsid w:val="00D020E5"/>
    <w:rsid w:val="00D10AA6"/>
    <w:rsid w:val="00D154BF"/>
    <w:rsid w:val="00D23EBC"/>
    <w:rsid w:val="00D3002D"/>
    <w:rsid w:val="00D6578A"/>
    <w:rsid w:val="00D94D47"/>
    <w:rsid w:val="00D97325"/>
    <w:rsid w:val="00DE0D24"/>
    <w:rsid w:val="00DF074A"/>
    <w:rsid w:val="00E12A4A"/>
    <w:rsid w:val="00E16273"/>
    <w:rsid w:val="00E16FD3"/>
    <w:rsid w:val="00E2615D"/>
    <w:rsid w:val="00E448E8"/>
    <w:rsid w:val="00E85596"/>
    <w:rsid w:val="00E914F4"/>
    <w:rsid w:val="00EA72AC"/>
    <w:rsid w:val="00F05916"/>
    <w:rsid w:val="00F27842"/>
    <w:rsid w:val="00F54E71"/>
    <w:rsid w:val="00F5575E"/>
    <w:rsid w:val="00F9783D"/>
    <w:rsid w:val="00FB73E2"/>
    <w:rsid w:val="00FC47C0"/>
    <w:rsid w:val="00FF2A30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9F77"/>
  <w15:chartTrackingRefBased/>
  <w15:docId w15:val="{0CD803DC-965E-4771-AF34-2178172D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387"/>
    <w:pPr>
      <w:ind w:left="720"/>
      <w:contextualSpacing/>
    </w:pPr>
  </w:style>
  <w:style w:type="table" w:styleId="TableGrid">
    <w:name w:val="Table Grid"/>
    <w:basedOn w:val="TableNormal"/>
    <w:uiPriority w:val="39"/>
    <w:rsid w:val="00966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0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0E5"/>
  </w:style>
  <w:style w:type="paragraph" w:styleId="Footer">
    <w:name w:val="footer"/>
    <w:basedOn w:val="Normal"/>
    <w:link w:val="FooterChar"/>
    <w:uiPriority w:val="99"/>
    <w:unhideWhenUsed/>
    <w:rsid w:val="00D020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Pràteek Deshpande</dc:creator>
  <cp:keywords/>
  <dc:description/>
  <cp:lastModifiedBy>Pràteek Deshpande</cp:lastModifiedBy>
  <cp:revision>27</cp:revision>
  <dcterms:created xsi:type="dcterms:W3CDTF">2026-09-04T06:43:00Z</dcterms:created>
  <dcterms:modified xsi:type="dcterms:W3CDTF">2026-09-05T19:02:00Z</dcterms:modified>
</cp:coreProperties>
</file>