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1264E" w14:textId="28E2DDA3" w:rsidR="00CE57E9" w:rsidRDefault="00A44C32" w:rsidP="00CE57E9">
      <w:pPr>
        <w:pStyle w:val="Title"/>
      </w:pPr>
      <w:r>
        <w:t>Research Project Progress Report Week [</w:t>
      </w:r>
      <w:r w:rsidR="00DD0242">
        <w:t>7</w:t>
      </w:r>
      <w:r>
        <w:t>] – SIT723</w:t>
      </w:r>
    </w:p>
    <w:tbl>
      <w:tblPr>
        <w:tblStyle w:val="Style1"/>
        <w:tblW w:w="9776" w:type="dxa"/>
        <w:tblLayout w:type="fixed"/>
        <w:tblLook w:val="04A0" w:firstRow="1" w:lastRow="0" w:firstColumn="1" w:lastColumn="0" w:noHBand="0" w:noVBand="1"/>
      </w:tblPr>
      <w:tblGrid>
        <w:gridCol w:w="2263"/>
        <w:gridCol w:w="7513"/>
      </w:tblGrid>
      <w:tr w:rsidR="002E1BB4" w14:paraId="23E536D9" w14:textId="77777777" w:rsidTr="00A37D43">
        <w:trPr>
          <w:cantSplit/>
          <w:trHeight w:val="340"/>
        </w:trPr>
        <w:tc>
          <w:tcPr>
            <w:tcW w:w="2263" w:type="dxa"/>
          </w:tcPr>
          <w:p w14:paraId="6E873628" w14:textId="06215C87" w:rsidR="00CE57E9" w:rsidRPr="00BB1F6B" w:rsidRDefault="00770564" w:rsidP="00BB1F6B">
            <w:pPr>
              <w:pStyle w:val="NoSpacing"/>
              <w:rPr>
                <w:rStyle w:val="Strong"/>
              </w:rPr>
            </w:pPr>
            <w:r>
              <w:rPr>
                <w:rStyle w:val="Strong"/>
              </w:rPr>
              <w:t>Student Name</w:t>
            </w:r>
            <w:r w:rsidR="00CE57E9" w:rsidRPr="00BB1F6B">
              <w:rPr>
                <w:rStyle w:val="Strong"/>
              </w:rPr>
              <w:t>:</w:t>
            </w:r>
          </w:p>
        </w:tc>
        <w:tc>
          <w:tcPr>
            <w:tcW w:w="7513" w:type="dxa"/>
          </w:tcPr>
          <w:p w14:paraId="543582BC" w14:textId="5C6AB62F" w:rsidR="00CE57E9" w:rsidRDefault="00EB3E0C" w:rsidP="00BB1F6B">
            <w:pPr>
              <w:pStyle w:val="NoSpacing"/>
            </w:pPr>
            <w:r>
              <w:t>Satvik Sharma</w:t>
            </w:r>
          </w:p>
        </w:tc>
      </w:tr>
      <w:tr w:rsidR="002E1BB4" w14:paraId="0BA4FB25" w14:textId="77777777" w:rsidTr="00A37D43">
        <w:trPr>
          <w:cantSplit/>
          <w:trHeight w:val="340"/>
        </w:trPr>
        <w:tc>
          <w:tcPr>
            <w:tcW w:w="2263" w:type="dxa"/>
          </w:tcPr>
          <w:p w14:paraId="2B75E06D" w14:textId="0E4E1041" w:rsidR="00CE57E9" w:rsidRPr="00BB1F6B" w:rsidRDefault="00F71CF6" w:rsidP="00BB1F6B">
            <w:pPr>
              <w:pStyle w:val="NoSpacing"/>
              <w:rPr>
                <w:rStyle w:val="Strong"/>
              </w:rPr>
            </w:pPr>
            <w:r>
              <w:rPr>
                <w:rStyle w:val="Strong"/>
              </w:rPr>
              <w:t>Supervisors</w:t>
            </w:r>
            <w:r w:rsidR="008A3F28">
              <w:rPr>
                <w:rStyle w:val="Strong"/>
              </w:rPr>
              <w:t>’</w:t>
            </w:r>
            <w:r>
              <w:rPr>
                <w:rStyle w:val="Strong"/>
              </w:rPr>
              <w:t xml:space="preserve"> Names</w:t>
            </w:r>
            <w:r w:rsidR="00CE57E9" w:rsidRPr="00BB1F6B">
              <w:rPr>
                <w:rStyle w:val="Strong"/>
              </w:rPr>
              <w:t>:</w:t>
            </w:r>
          </w:p>
        </w:tc>
        <w:tc>
          <w:tcPr>
            <w:tcW w:w="7513" w:type="dxa"/>
          </w:tcPr>
          <w:p w14:paraId="642F74E9" w14:textId="32423775" w:rsidR="00CE57E9" w:rsidRDefault="00EB3E0C" w:rsidP="00BB1F6B">
            <w:pPr>
              <w:pStyle w:val="NoSpacing"/>
            </w:pPr>
            <w:r>
              <w:t xml:space="preserve">Prof. Maia </w:t>
            </w:r>
            <w:proofErr w:type="spellStart"/>
            <w:r>
              <w:t>Angelova</w:t>
            </w:r>
            <w:proofErr w:type="spellEnd"/>
          </w:p>
        </w:tc>
      </w:tr>
      <w:tr w:rsidR="002E1BB4" w14:paraId="0974A884" w14:textId="77777777" w:rsidTr="00A37D43">
        <w:trPr>
          <w:cantSplit/>
          <w:trHeight w:val="340"/>
        </w:trPr>
        <w:tc>
          <w:tcPr>
            <w:tcW w:w="2263" w:type="dxa"/>
          </w:tcPr>
          <w:p w14:paraId="53436E84" w14:textId="3AE58B0E" w:rsidR="00CE57E9" w:rsidRPr="00BB1F6B" w:rsidRDefault="00200B26" w:rsidP="00BB1F6B">
            <w:pPr>
              <w:pStyle w:val="NoSpacing"/>
              <w:rPr>
                <w:rStyle w:val="Strong"/>
              </w:rPr>
            </w:pPr>
            <w:r>
              <w:rPr>
                <w:rStyle w:val="Strong"/>
              </w:rPr>
              <w:t>Project Title</w:t>
            </w:r>
            <w:r w:rsidR="00CE57E9" w:rsidRPr="00BB1F6B">
              <w:rPr>
                <w:rStyle w:val="Strong"/>
              </w:rPr>
              <w:t>:</w:t>
            </w:r>
          </w:p>
        </w:tc>
        <w:tc>
          <w:tcPr>
            <w:tcW w:w="7513" w:type="dxa"/>
          </w:tcPr>
          <w:p w14:paraId="5CF3A102" w14:textId="2B1A7CB7" w:rsidR="00CE57E9" w:rsidRDefault="00EB3E0C" w:rsidP="00BB1F6B">
            <w:pPr>
              <w:pStyle w:val="NoSpacing"/>
            </w:pPr>
            <w:r>
              <w:t>Financial Time Series Analysis with Machine Learning</w:t>
            </w:r>
          </w:p>
        </w:tc>
      </w:tr>
      <w:tr w:rsidR="004A38CD" w14:paraId="2227A64F" w14:textId="77777777" w:rsidTr="00A37D43">
        <w:trPr>
          <w:cantSplit/>
          <w:trHeight w:val="340"/>
        </w:trPr>
        <w:tc>
          <w:tcPr>
            <w:tcW w:w="2263" w:type="dxa"/>
          </w:tcPr>
          <w:p w14:paraId="71E425ED" w14:textId="51F920FF" w:rsidR="004A38CD" w:rsidRDefault="004A38CD" w:rsidP="004A38CD">
            <w:pPr>
              <w:pStyle w:val="NoSpacing"/>
              <w:rPr>
                <w:rStyle w:val="Strong"/>
              </w:rPr>
            </w:pPr>
            <w:r>
              <w:rPr>
                <w:rStyle w:val="Strong"/>
              </w:rPr>
              <w:t>SIT723 Target Grade</w:t>
            </w:r>
            <w:r w:rsidRPr="00BB1F6B">
              <w:rPr>
                <w:rStyle w:val="Strong"/>
              </w:rPr>
              <w:t>:</w:t>
            </w:r>
          </w:p>
        </w:tc>
        <w:tc>
          <w:tcPr>
            <w:tcW w:w="7513" w:type="dxa"/>
          </w:tcPr>
          <w:p w14:paraId="588FDD3F" w14:textId="40A7E885" w:rsidR="004A38CD" w:rsidRPr="00733DC4" w:rsidRDefault="00EB3E0C" w:rsidP="004A38CD">
            <w:pPr>
              <w:pStyle w:val="NoSpacing"/>
            </w:pPr>
            <w:r>
              <w:t>Distinction</w:t>
            </w:r>
          </w:p>
        </w:tc>
      </w:tr>
      <w:tr w:rsidR="004A38CD" w14:paraId="169BE8BC" w14:textId="77777777" w:rsidTr="00A37D43">
        <w:trPr>
          <w:cantSplit/>
          <w:trHeight w:val="340"/>
        </w:trPr>
        <w:tc>
          <w:tcPr>
            <w:tcW w:w="2263" w:type="dxa"/>
          </w:tcPr>
          <w:p w14:paraId="4E97AB2C" w14:textId="0108E03E" w:rsidR="004A38CD" w:rsidRDefault="004A38CD" w:rsidP="004A38CD">
            <w:pPr>
              <w:pStyle w:val="NoSpacing"/>
              <w:rPr>
                <w:rStyle w:val="Strong"/>
              </w:rPr>
            </w:pPr>
            <w:r>
              <w:rPr>
                <w:rStyle w:val="Strong"/>
              </w:rPr>
              <w:t>Overleaf Project Link:</w:t>
            </w:r>
          </w:p>
        </w:tc>
        <w:tc>
          <w:tcPr>
            <w:tcW w:w="7513" w:type="dxa"/>
          </w:tcPr>
          <w:p w14:paraId="03391A47" w14:textId="5AC82276" w:rsidR="004A38CD" w:rsidRDefault="00190CAD" w:rsidP="004A38CD">
            <w:pPr>
              <w:pStyle w:val="NoSpacing"/>
            </w:pPr>
            <w:hyperlink r:id="rId11" w:history="1">
              <w:r w:rsidR="00EB3E0C" w:rsidRPr="00B17D7C">
                <w:rPr>
                  <w:rStyle w:val="Hyperlink"/>
                </w:rPr>
                <w:t>https://www.overleaf.com/7593645898fsydrtqsdgzb</w:t>
              </w:r>
            </w:hyperlink>
          </w:p>
          <w:p w14:paraId="2B8E8BF4" w14:textId="7D92C915" w:rsidR="00EB3E0C" w:rsidRPr="00733DC4" w:rsidRDefault="00EB3E0C" w:rsidP="004A38CD">
            <w:pPr>
              <w:pStyle w:val="NoSpacing"/>
            </w:pPr>
          </w:p>
        </w:tc>
      </w:tr>
      <w:tr w:rsidR="004A38CD" w14:paraId="7C7613C2" w14:textId="77777777" w:rsidTr="00A37D43">
        <w:trPr>
          <w:cantSplit/>
          <w:trHeight w:val="340"/>
        </w:trPr>
        <w:tc>
          <w:tcPr>
            <w:tcW w:w="2263" w:type="dxa"/>
          </w:tcPr>
          <w:p w14:paraId="3A07426F" w14:textId="65100EA1" w:rsidR="004A38CD" w:rsidRDefault="004A38CD" w:rsidP="004A38CD">
            <w:pPr>
              <w:pStyle w:val="NoSpacing"/>
              <w:rPr>
                <w:rStyle w:val="Strong"/>
              </w:rPr>
            </w:pPr>
            <w:r>
              <w:rPr>
                <w:rStyle w:val="Strong"/>
              </w:rPr>
              <w:t>Project Folder Link:</w:t>
            </w:r>
          </w:p>
        </w:tc>
        <w:tc>
          <w:tcPr>
            <w:tcW w:w="7513" w:type="dxa"/>
          </w:tcPr>
          <w:p w14:paraId="0015323A" w14:textId="26E71155" w:rsidR="004A38CD" w:rsidRDefault="00190CAD" w:rsidP="004A38CD">
            <w:pPr>
              <w:pStyle w:val="NoSpacing"/>
            </w:pPr>
            <w:hyperlink r:id="rId12" w:history="1">
              <w:r w:rsidR="00EB3E0C" w:rsidRPr="00B17D7C">
                <w:rPr>
                  <w:rStyle w:val="Hyperlink"/>
                </w:rPr>
                <w:t>https://deakin365.sharepoint.com/:f:/r/sites/SIT723-FinancialTimeSeriesAnalysiswithMachineLearning/Shared%20Documents/General/Satvik%20Sharma(218595095)?csf=1&amp;web=1&amp;e=0ayuEY</w:t>
              </w:r>
            </w:hyperlink>
          </w:p>
          <w:p w14:paraId="438C67C7" w14:textId="14A103A3" w:rsidR="00EB3E0C" w:rsidRDefault="00EB3E0C" w:rsidP="004A38CD">
            <w:pPr>
              <w:pStyle w:val="NoSpacing"/>
            </w:pPr>
          </w:p>
        </w:tc>
      </w:tr>
      <w:tr w:rsidR="004A38CD" w14:paraId="5938C33C" w14:textId="77777777" w:rsidTr="00A37D43">
        <w:trPr>
          <w:cantSplit/>
          <w:trHeight w:val="340"/>
        </w:trPr>
        <w:tc>
          <w:tcPr>
            <w:tcW w:w="2263" w:type="dxa"/>
          </w:tcPr>
          <w:p w14:paraId="1FB57F3D" w14:textId="148BB512" w:rsidR="004A38CD" w:rsidRDefault="004A38CD" w:rsidP="004A38CD">
            <w:pPr>
              <w:pStyle w:val="NoSpacing"/>
              <w:rPr>
                <w:rStyle w:val="Strong"/>
              </w:rPr>
            </w:pPr>
            <w:r>
              <w:rPr>
                <w:rStyle w:val="Strong"/>
              </w:rPr>
              <w:t>Worklog:</w:t>
            </w:r>
          </w:p>
        </w:tc>
        <w:tc>
          <w:tcPr>
            <w:tcW w:w="7513" w:type="dxa"/>
          </w:tcPr>
          <w:p w14:paraId="25F48579" w14:textId="0512ADD0" w:rsidR="004A38CD" w:rsidRDefault="00190CAD" w:rsidP="004A38CD">
            <w:pPr>
              <w:pStyle w:val="NoSpacing"/>
            </w:pPr>
            <w:hyperlink r:id="rId13" w:history="1">
              <w:r w:rsidR="00EB3E0C" w:rsidRPr="00B17D7C">
                <w:rPr>
                  <w:rStyle w:val="Hyperlink"/>
                </w:rPr>
                <w:t>https://deakin365.sharepoint.com/:x:/r/sites/SIT723-FinancialTimeSeriesAnalysiswithMachineLearning/Shared%20Documents/General/Satvik%20Sharma(218595095)/Worklog.xlsx?d=w2cfbd3ab588d42f58966474ef14f85c2&amp;csf=1&amp;web=1&amp;e=hp9uTj</w:t>
              </w:r>
            </w:hyperlink>
          </w:p>
          <w:p w14:paraId="10DF1517" w14:textId="7F9F866A" w:rsidR="00EB3E0C" w:rsidRDefault="00EB3E0C" w:rsidP="004A38CD">
            <w:pPr>
              <w:pStyle w:val="NoSpacing"/>
            </w:pPr>
          </w:p>
        </w:tc>
      </w:tr>
      <w:tr w:rsidR="004A38CD" w14:paraId="1B6D62D1" w14:textId="77777777" w:rsidTr="005B1D6B">
        <w:trPr>
          <w:cantSplit/>
          <w:trHeight w:val="340"/>
        </w:trPr>
        <w:tc>
          <w:tcPr>
            <w:tcW w:w="9776" w:type="dxa"/>
            <w:gridSpan w:val="2"/>
            <w:shd w:val="clear" w:color="auto" w:fill="D9D9D9" w:themeFill="background2" w:themeFillShade="D9"/>
          </w:tcPr>
          <w:p w14:paraId="2B815382" w14:textId="6BD352FF" w:rsidR="004A38CD" w:rsidRDefault="004A38CD" w:rsidP="004A38CD">
            <w:pPr>
              <w:pStyle w:val="NoSpacing"/>
            </w:pPr>
            <w:r>
              <w:rPr>
                <w:b/>
                <w:bCs/>
              </w:rPr>
              <w:t>Project Plan</w:t>
            </w:r>
          </w:p>
        </w:tc>
      </w:tr>
      <w:tr w:rsidR="004A38CD" w14:paraId="4D6FF764" w14:textId="77777777" w:rsidTr="00A37D43">
        <w:trPr>
          <w:cantSplit/>
          <w:trHeight w:val="340"/>
        </w:trPr>
        <w:tc>
          <w:tcPr>
            <w:tcW w:w="2263" w:type="dxa"/>
          </w:tcPr>
          <w:p w14:paraId="35D63100" w14:textId="620F61A7" w:rsidR="004A38CD" w:rsidRDefault="004A38CD" w:rsidP="004A38CD">
            <w:pPr>
              <w:pStyle w:val="NoSpacing"/>
              <w:rPr>
                <w:rStyle w:val="Strong"/>
              </w:rPr>
            </w:pPr>
            <w:r>
              <w:rPr>
                <w:rStyle w:val="Strong"/>
              </w:rPr>
              <w:t>Summary of the work planned with your supervisor</w:t>
            </w:r>
            <w:r w:rsidRPr="00BB1F6B">
              <w:rPr>
                <w:rStyle w:val="Strong"/>
              </w:rPr>
              <w:t>:</w:t>
            </w:r>
          </w:p>
        </w:tc>
        <w:tc>
          <w:tcPr>
            <w:tcW w:w="7513" w:type="dxa"/>
          </w:tcPr>
          <w:p w14:paraId="7522A710" w14:textId="60A405C7" w:rsidR="004A38CD" w:rsidRPr="00733DC4" w:rsidRDefault="00A63F71" w:rsidP="004A38CD">
            <w:pPr>
              <w:pStyle w:val="NoSpacing"/>
            </w:pPr>
            <w:r>
              <w:t xml:space="preserve">Development of </w:t>
            </w:r>
            <w:r w:rsidR="00DD0242">
              <w:t>SARIMAX model was the main target for this week. SARIMAX is a statistical model and it is a better version of the ARIMA model</w:t>
            </w:r>
            <w:r w:rsidR="005228F5">
              <w:t xml:space="preserve">. Moreover, the week six task as well as the literature review has to be edited </w:t>
            </w:r>
          </w:p>
        </w:tc>
      </w:tr>
      <w:tr w:rsidR="004A38CD" w14:paraId="3D561B13" w14:textId="77777777" w:rsidTr="00A37D43">
        <w:trPr>
          <w:cantSplit/>
          <w:trHeight w:val="340"/>
        </w:trPr>
        <w:tc>
          <w:tcPr>
            <w:tcW w:w="2263" w:type="dxa"/>
          </w:tcPr>
          <w:p w14:paraId="2347F53A" w14:textId="35ACCC40" w:rsidR="004A38CD" w:rsidRDefault="004A38CD" w:rsidP="004A38CD">
            <w:pPr>
              <w:pStyle w:val="NoSpacing"/>
              <w:rPr>
                <w:rStyle w:val="Strong"/>
              </w:rPr>
            </w:pPr>
            <w:r>
              <w:rPr>
                <w:rStyle w:val="Strong"/>
              </w:rPr>
              <w:lastRenderedPageBreak/>
              <w:t xml:space="preserve">Summary of the work done: </w:t>
            </w:r>
          </w:p>
        </w:tc>
        <w:tc>
          <w:tcPr>
            <w:tcW w:w="7513" w:type="dxa"/>
          </w:tcPr>
          <w:p w14:paraId="1A9766F9" w14:textId="556044AA" w:rsidR="004A38CD" w:rsidRPr="00553E90" w:rsidRDefault="00A63F71" w:rsidP="004A38CD">
            <w:pPr>
              <w:pStyle w:val="NoSpacing"/>
              <w:rPr>
                <w:i/>
                <w:iCs/>
              </w:rPr>
            </w:pPr>
            <w:r>
              <w:t xml:space="preserve">The development of </w:t>
            </w:r>
            <w:r w:rsidR="005228F5">
              <w:t>SARIMAX was completed and this is also the statistical model like ARIMA. The graph showed that the test and prediction was similar, meaning the model was working extremely well. The RMSE and the absolute error were 9.32 and 6.27 respectively. The graph between the prediction and the actual values is given below</w:t>
            </w:r>
            <w:r w:rsidR="000E71EA">
              <w:t xml:space="preserve"> which shows the blue prediction line closely following the actual trend.</w:t>
            </w:r>
            <w:r w:rsidR="005228F5">
              <w:rPr>
                <w:noProof/>
              </w:rPr>
              <w:drawing>
                <wp:inline distT="0" distB="0" distL="0" distR="0" wp14:anchorId="3450F26C" wp14:editId="2070E703">
                  <wp:extent cx="4633595"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3595" cy="2819400"/>
                          </a:xfrm>
                          <a:prstGeom prst="rect">
                            <a:avLst/>
                          </a:prstGeom>
                        </pic:spPr>
                      </pic:pic>
                    </a:graphicData>
                  </a:graphic>
                </wp:inline>
              </w:drawing>
            </w:r>
          </w:p>
        </w:tc>
      </w:tr>
      <w:tr w:rsidR="004A38CD" w14:paraId="78C0FFDF" w14:textId="77777777" w:rsidTr="00A37D43">
        <w:trPr>
          <w:cantSplit/>
          <w:trHeight w:val="340"/>
        </w:trPr>
        <w:tc>
          <w:tcPr>
            <w:tcW w:w="2263" w:type="dxa"/>
          </w:tcPr>
          <w:p w14:paraId="601BE284" w14:textId="4CECE99A" w:rsidR="004A38CD" w:rsidRDefault="00190330" w:rsidP="004A38CD">
            <w:pPr>
              <w:pStyle w:val="NoSpacing"/>
              <w:rPr>
                <w:rStyle w:val="Strong"/>
              </w:rPr>
            </w:pPr>
            <w:r>
              <w:rPr>
                <w:rStyle w:val="Strong"/>
              </w:rPr>
              <w:t>Next steps:</w:t>
            </w:r>
          </w:p>
        </w:tc>
        <w:tc>
          <w:tcPr>
            <w:tcW w:w="7513" w:type="dxa"/>
          </w:tcPr>
          <w:p w14:paraId="28CDC310" w14:textId="781144DF" w:rsidR="004A38CD" w:rsidRDefault="00190330" w:rsidP="004A38CD">
            <w:pPr>
              <w:pStyle w:val="NoSpacing"/>
            </w:pPr>
            <w:r>
              <w:t>The next step is</w:t>
            </w:r>
            <w:r w:rsidR="00ED7969">
              <w:t xml:space="preserve"> to research more machine learning </w:t>
            </w:r>
            <w:r w:rsidR="000E71EA">
              <w:t>algorithms and find out which one outperforms the SARIMAX model. The next model that would be researched would be GARCHA and LSTM. If those models outperform SARIMAX, then they would be chosen as the model for the project.</w:t>
            </w:r>
          </w:p>
        </w:tc>
      </w:tr>
      <w:tr w:rsidR="004A38CD" w14:paraId="33CFBB10" w14:textId="77777777" w:rsidTr="00A37D43">
        <w:trPr>
          <w:cantSplit/>
          <w:trHeight w:val="340"/>
        </w:trPr>
        <w:tc>
          <w:tcPr>
            <w:tcW w:w="2263" w:type="dxa"/>
          </w:tcPr>
          <w:p w14:paraId="67AD8905" w14:textId="7016BCFB" w:rsidR="004A38CD" w:rsidRDefault="004A38CD" w:rsidP="004A38CD">
            <w:pPr>
              <w:pStyle w:val="NoSpacing"/>
              <w:rPr>
                <w:rStyle w:val="Strong"/>
              </w:rPr>
            </w:pPr>
            <w:r>
              <w:rPr>
                <w:rStyle w:val="Strong"/>
              </w:rPr>
              <w:t>Overall project progress:</w:t>
            </w:r>
          </w:p>
        </w:tc>
        <w:tc>
          <w:tcPr>
            <w:tcW w:w="7513" w:type="dxa"/>
          </w:tcPr>
          <w:p w14:paraId="076E76C9" w14:textId="029E55E8" w:rsidR="004A38CD" w:rsidRPr="00733DC4" w:rsidRDefault="00ED7969" w:rsidP="004A38CD">
            <w:pPr>
              <w:pStyle w:val="NoSpacing"/>
            </w:pPr>
            <w:r>
              <w:t>Overall the progress of the project is going smoothly and by next week more of the machine learning models will be developed</w:t>
            </w:r>
            <w:r w:rsidR="00334149">
              <w:t xml:space="preserve"> and the optimum model will be decided.</w:t>
            </w:r>
          </w:p>
        </w:tc>
      </w:tr>
    </w:tbl>
    <w:p w14:paraId="4B4CD250" w14:textId="7665C983" w:rsidR="008909CA" w:rsidRPr="00C01C7E" w:rsidRDefault="008909CA" w:rsidP="00540798">
      <w:pPr>
        <w:pStyle w:val="Heading1"/>
        <w:rPr>
          <w:i/>
          <w:iCs/>
          <w:color w:val="595959" w:themeColor="text1" w:themeTint="A6"/>
        </w:rPr>
      </w:pPr>
    </w:p>
    <w:sectPr w:rsidR="008909CA" w:rsidRPr="00C01C7E" w:rsidSect="002B3F13">
      <w:headerReference w:type="default" r:id="rId15"/>
      <w:footerReference w:type="default" r:id="rId16"/>
      <w:headerReference w:type="first" r:id="rId17"/>
      <w:footerReference w:type="first" r:id="rId18"/>
      <w:pgSz w:w="11906" w:h="16838"/>
      <w:pgMar w:top="4026" w:right="1474" w:bottom="1843" w:left="1134"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D8343" w14:textId="77777777" w:rsidR="00190CAD" w:rsidRDefault="00190CAD" w:rsidP="00DF3824">
      <w:pPr>
        <w:spacing w:after="0"/>
      </w:pPr>
      <w:r>
        <w:separator/>
      </w:r>
    </w:p>
  </w:endnote>
  <w:endnote w:type="continuationSeparator" w:id="0">
    <w:p w14:paraId="537FA5B2" w14:textId="77777777" w:rsidR="00190CAD" w:rsidRDefault="00190CAD" w:rsidP="00DF38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rown">
    <w:altName w:val="Calibri"/>
    <w:panose1 w:val="00000000000000000000"/>
    <w:charset w:val="00"/>
    <w:family w:val="modern"/>
    <w:notTrueType/>
    <w:pitch w:val="variable"/>
    <w:sig w:usb0="A00000BF" w:usb1="4000206B"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4D6B3" w14:textId="77777777" w:rsidR="001147D3" w:rsidRPr="00DD6092" w:rsidRDefault="001147D3" w:rsidP="001147D3">
    <w:pPr>
      <w:pStyle w:val="FooterPageNo"/>
      <w:framePr w:wrap="around"/>
    </w:pPr>
    <w:r>
      <w:t xml:space="preserve">Page </w:t>
    </w:r>
    <w:sdt>
      <w:sdtPr>
        <w:id w:val="140001358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F0A68">
          <w:rPr>
            <w:noProof/>
          </w:rPr>
          <w:t>2</w:t>
        </w:r>
        <w:r>
          <w:rPr>
            <w:noProof/>
          </w:rPr>
          <w:fldChar w:fldCharType="end"/>
        </w:r>
      </w:sdtContent>
    </w:sdt>
  </w:p>
  <w:p w14:paraId="45F7BB2E" w14:textId="77777777" w:rsidR="001147D3" w:rsidRDefault="001147D3" w:rsidP="001147D3">
    <w:pPr>
      <w:pStyle w:val="Footer"/>
    </w:pPr>
  </w:p>
  <w:p w14:paraId="4BD4A5E8" w14:textId="77777777" w:rsidR="00F675AD" w:rsidRPr="001147D3" w:rsidRDefault="001147D3" w:rsidP="001147D3">
    <w:pPr>
      <w:pStyle w:val="Footer"/>
    </w:pPr>
    <w:r>
      <w:rPr>
        <w:noProof/>
      </w:rPr>
      <mc:AlternateContent>
        <mc:Choice Requires="wpg">
          <w:drawing>
            <wp:anchor distT="0" distB="0" distL="114300" distR="114300" simplePos="0" relativeHeight="251679744" behindDoc="1" locked="1" layoutInCell="1" allowOverlap="1" wp14:anchorId="0FDDDA0C" wp14:editId="4D02A95E">
              <wp:simplePos x="0" y="0"/>
              <wp:positionH relativeFrom="page">
                <wp:align>left</wp:align>
              </wp:positionH>
              <wp:positionV relativeFrom="page">
                <wp:posOffset>9645650</wp:posOffset>
              </wp:positionV>
              <wp:extent cx="7315200" cy="604800"/>
              <wp:effectExtent l="0" t="0" r="0" b="5080"/>
              <wp:wrapNone/>
              <wp:docPr id="14" name="Group 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15200" cy="604800"/>
                        <a:chOff x="0" y="0"/>
                        <a:chExt cx="7316707" cy="604800"/>
                      </a:xfrm>
                    </wpg:grpSpPr>
                    <wps:wsp>
                      <wps:cNvPr id="15" name="Freeform 9"/>
                      <wps:cNvSpPr>
                        <a:spLocks/>
                      </wps:cNvSpPr>
                      <wps:spPr bwMode="auto">
                        <a:xfrm>
                          <a:off x="0" y="0"/>
                          <a:ext cx="6721200" cy="604800"/>
                        </a:xfrm>
                        <a:custGeom>
                          <a:avLst/>
                          <a:gdLst>
                            <a:gd name="T0" fmla="*/ 0 w 2891"/>
                            <a:gd name="T1" fmla="*/ 0 h 259"/>
                            <a:gd name="T2" fmla="*/ 2756 w 2891"/>
                            <a:gd name="T3" fmla="*/ 0 h 259"/>
                            <a:gd name="T4" fmla="*/ 2891 w 2891"/>
                            <a:gd name="T5" fmla="*/ 130 h 259"/>
                            <a:gd name="T6" fmla="*/ 2756 w 2891"/>
                            <a:gd name="T7" fmla="*/ 259 h 259"/>
                            <a:gd name="T8" fmla="*/ 0 w 2891"/>
                            <a:gd name="T9" fmla="*/ 259 h 259"/>
                            <a:gd name="T10" fmla="*/ 0 w 2891"/>
                            <a:gd name="T11" fmla="*/ 0 h 259"/>
                          </a:gdLst>
                          <a:ahLst/>
                          <a:cxnLst>
                            <a:cxn ang="0">
                              <a:pos x="T0" y="T1"/>
                            </a:cxn>
                            <a:cxn ang="0">
                              <a:pos x="T2" y="T3"/>
                            </a:cxn>
                            <a:cxn ang="0">
                              <a:pos x="T4" y="T5"/>
                            </a:cxn>
                            <a:cxn ang="0">
                              <a:pos x="T6" y="T7"/>
                            </a:cxn>
                            <a:cxn ang="0">
                              <a:pos x="T8" y="T9"/>
                            </a:cxn>
                            <a:cxn ang="0">
                              <a:pos x="T10" y="T11"/>
                            </a:cxn>
                          </a:cxnLst>
                          <a:rect l="0" t="0" r="r" b="b"/>
                          <a:pathLst>
                            <a:path w="2891" h="259">
                              <a:moveTo>
                                <a:pt x="0" y="0"/>
                              </a:moveTo>
                              <a:cubicBezTo>
                                <a:pt x="2756" y="0"/>
                                <a:pt x="2756" y="0"/>
                                <a:pt x="2756" y="0"/>
                              </a:cubicBezTo>
                              <a:cubicBezTo>
                                <a:pt x="2831" y="0"/>
                                <a:pt x="2891" y="58"/>
                                <a:pt x="2891" y="130"/>
                              </a:cubicBezTo>
                              <a:cubicBezTo>
                                <a:pt x="2891" y="201"/>
                                <a:pt x="2831" y="259"/>
                                <a:pt x="2756" y="259"/>
                              </a:cubicBezTo>
                              <a:cubicBezTo>
                                <a:pt x="0" y="259"/>
                                <a:pt x="0" y="259"/>
                                <a:pt x="0" y="259"/>
                              </a:cubicBezTo>
                              <a:lnTo>
                                <a:pt x="0" y="0"/>
                              </a:lnTo>
                              <a:close/>
                            </a:path>
                          </a:pathLst>
                        </a:custGeom>
                        <a:solidFill>
                          <a:srgbClr val="3939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Oval 10"/>
                      <wps:cNvSpPr>
                        <a:spLocks noChangeArrowheads="1"/>
                      </wps:cNvSpPr>
                      <wps:spPr bwMode="auto">
                        <a:xfrm>
                          <a:off x="6762307" y="21265"/>
                          <a:ext cx="554400" cy="558000"/>
                        </a:xfrm>
                        <a:prstGeom prst="ellipse">
                          <a:avLst/>
                        </a:prstGeom>
                        <a:solidFill>
                          <a:srgbClr val="D2D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4EBF57A" id="Group 14" o:spid="_x0000_s1026" alt="&quot;&quot;" style="position:absolute;margin-left:0;margin-top:759.5pt;width:8in;height:47.6pt;z-index:-251636736;mso-position-horizontal:left;mso-position-horizontal-relative:page;mso-position-vertical-relative:page;mso-width-relative:margin;mso-height-relative:margin" coordsize="73167,6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">
              <v:shape id="Freeform 9" o:spid="_x0000_s1027" style="position:absolute;width:67212;height:6048;visibility:visible;mso-wrap-style:square;v-text-anchor:top" coordsize="2891,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" path="m,c2756,,2756,,2756,v75,,135,58,135,130c2891,201,2831,259,2756,259,,259,,259,,259l,xe" fillcolor="#393938" stroked="f">
                <v:path arrowok="t" o:connecttype="custom" o:connectlocs="0,0;6407343,0;6721200,303568;6407343,604800;0,604800;0,0" o:connectangles="0,0,0,0,0,0"/>
              </v:shape>
              <v:oval id="Oval 10" o:spid="_x0000_s1028" style="position:absolute;left:67623;top:212;width:5544;height:5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" fillcolor="#d2d0cd" stroked="f"/>
              <w10:wrap anchorx="page" anchory="page"/>
              <w10:anchorlock/>
            </v:group>
          </w:pict>
        </mc:Fallback>
      </mc:AlternateContent>
    </w:r>
    <w:r w:rsidRPr="00DD6092">
      <w:t xml:space="preserve">Deakin </w:t>
    </w:r>
    <w:r w:rsidRPr="001147D3">
      <w:t>University</w:t>
    </w:r>
    <w:r w:rsidRPr="00DD6092">
      <w:t xml:space="preserve"> CRICOS Provider Code: 00113B</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3EA2D" w14:textId="77777777" w:rsidR="001147D3" w:rsidRPr="00DD6092" w:rsidRDefault="001147D3" w:rsidP="001147D3">
    <w:pPr>
      <w:pStyle w:val="FooterPageNo"/>
      <w:framePr w:wrap="around"/>
    </w:pPr>
    <w:r>
      <w:t xml:space="preserve">Page </w:t>
    </w:r>
    <w:sdt>
      <w:sdtPr>
        <w:id w:val="-133067691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364EA">
          <w:rPr>
            <w:noProof/>
          </w:rPr>
          <w:t>1</w:t>
        </w:r>
        <w:r>
          <w:rPr>
            <w:noProof/>
          </w:rPr>
          <w:fldChar w:fldCharType="end"/>
        </w:r>
      </w:sdtContent>
    </w:sdt>
  </w:p>
  <w:p w14:paraId="2ACB8416" w14:textId="77777777" w:rsidR="007B3A6C" w:rsidRPr="001147D3" w:rsidRDefault="001147D3" w:rsidP="001147D3">
    <w:pPr>
      <w:pStyle w:val="Footer"/>
    </w:pPr>
    <w:r>
      <w:rPr>
        <w:noProof/>
      </w:rPr>
      <mc:AlternateContent>
        <mc:Choice Requires="wpg">
          <w:drawing>
            <wp:anchor distT="0" distB="0" distL="114300" distR="114300" simplePos="0" relativeHeight="251677696" behindDoc="1" locked="1" layoutInCell="1" allowOverlap="1" wp14:anchorId="18DC7DDF" wp14:editId="5DD587C9">
              <wp:simplePos x="0" y="0"/>
              <wp:positionH relativeFrom="page">
                <wp:align>left</wp:align>
              </wp:positionH>
              <wp:positionV relativeFrom="page">
                <wp:posOffset>9645650</wp:posOffset>
              </wp:positionV>
              <wp:extent cx="7315200" cy="604800"/>
              <wp:effectExtent l="0" t="0" r="0" b="5080"/>
              <wp:wrapNone/>
              <wp:docPr id="9" name="Group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15200" cy="604800"/>
                        <a:chOff x="0" y="0"/>
                        <a:chExt cx="7316707" cy="604800"/>
                      </a:xfrm>
                    </wpg:grpSpPr>
                    <wps:wsp>
                      <wps:cNvPr id="6" name="Freeform 9"/>
                      <wps:cNvSpPr>
                        <a:spLocks/>
                      </wps:cNvSpPr>
                      <wps:spPr bwMode="auto">
                        <a:xfrm>
                          <a:off x="0" y="0"/>
                          <a:ext cx="6721200" cy="604800"/>
                        </a:xfrm>
                        <a:custGeom>
                          <a:avLst/>
                          <a:gdLst>
                            <a:gd name="T0" fmla="*/ 0 w 2891"/>
                            <a:gd name="T1" fmla="*/ 0 h 259"/>
                            <a:gd name="T2" fmla="*/ 2756 w 2891"/>
                            <a:gd name="T3" fmla="*/ 0 h 259"/>
                            <a:gd name="T4" fmla="*/ 2891 w 2891"/>
                            <a:gd name="T5" fmla="*/ 130 h 259"/>
                            <a:gd name="T6" fmla="*/ 2756 w 2891"/>
                            <a:gd name="T7" fmla="*/ 259 h 259"/>
                            <a:gd name="T8" fmla="*/ 0 w 2891"/>
                            <a:gd name="T9" fmla="*/ 259 h 259"/>
                            <a:gd name="T10" fmla="*/ 0 w 2891"/>
                            <a:gd name="T11" fmla="*/ 0 h 259"/>
                          </a:gdLst>
                          <a:ahLst/>
                          <a:cxnLst>
                            <a:cxn ang="0">
                              <a:pos x="T0" y="T1"/>
                            </a:cxn>
                            <a:cxn ang="0">
                              <a:pos x="T2" y="T3"/>
                            </a:cxn>
                            <a:cxn ang="0">
                              <a:pos x="T4" y="T5"/>
                            </a:cxn>
                            <a:cxn ang="0">
                              <a:pos x="T6" y="T7"/>
                            </a:cxn>
                            <a:cxn ang="0">
                              <a:pos x="T8" y="T9"/>
                            </a:cxn>
                            <a:cxn ang="0">
                              <a:pos x="T10" y="T11"/>
                            </a:cxn>
                          </a:cxnLst>
                          <a:rect l="0" t="0" r="r" b="b"/>
                          <a:pathLst>
                            <a:path w="2891" h="259">
                              <a:moveTo>
                                <a:pt x="0" y="0"/>
                              </a:moveTo>
                              <a:cubicBezTo>
                                <a:pt x="2756" y="0"/>
                                <a:pt x="2756" y="0"/>
                                <a:pt x="2756" y="0"/>
                              </a:cubicBezTo>
                              <a:cubicBezTo>
                                <a:pt x="2831" y="0"/>
                                <a:pt x="2891" y="58"/>
                                <a:pt x="2891" y="130"/>
                              </a:cubicBezTo>
                              <a:cubicBezTo>
                                <a:pt x="2891" y="201"/>
                                <a:pt x="2831" y="259"/>
                                <a:pt x="2756" y="259"/>
                              </a:cubicBezTo>
                              <a:cubicBezTo>
                                <a:pt x="0" y="259"/>
                                <a:pt x="0" y="259"/>
                                <a:pt x="0" y="259"/>
                              </a:cubicBezTo>
                              <a:lnTo>
                                <a:pt x="0" y="0"/>
                              </a:lnTo>
                              <a:close/>
                            </a:path>
                          </a:pathLst>
                        </a:custGeom>
                        <a:solidFill>
                          <a:srgbClr val="3939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Oval 10"/>
                      <wps:cNvSpPr>
                        <a:spLocks noChangeArrowheads="1"/>
                      </wps:cNvSpPr>
                      <wps:spPr bwMode="auto">
                        <a:xfrm>
                          <a:off x="6762307" y="21265"/>
                          <a:ext cx="554400" cy="558000"/>
                        </a:xfrm>
                        <a:prstGeom prst="ellipse">
                          <a:avLst/>
                        </a:prstGeom>
                        <a:solidFill>
                          <a:srgbClr val="D2D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7D65788" id="Group 9" o:spid="_x0000_s1026" alt="&quot;&quot;" style="position:absolute;margin-left:0;margin-top:759.5pt;width:8in;height:47.6pt;z-index:-251638784;mso-position-horizontal:left;mso-position-horizontal-relative:page;mso-position-vertical-relative:page;mso-width-relative:margin;mso-height-relative:margin" coordsize="73167,6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">
              <v:shape id="Freeform 9" o:spid="_x0000_s1027" style="position:absolute;width:67212;height:6048;visibility:visible;mso-wrap-style:square;v-text-anchor:top" coordsize="2891,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" path="m,c2756,,2756,,2756,v75,,135,58,135,130c2891,201,2831,259,2756,259,,259,,259,,259l,xe" fillcolor="#393938" stroked="f">
                <v:path arrowok="t" o:connecttype="custom" o:connectlocs="0,0;6407343,0;6721200,303568;6407343,604800;0,604800;0,0" o:connectangles="0,0,0,0,0,0"/>
              </v:shape>
              <v:oval id="Oval 10" o:spid="_x0000_s1028" style="position:absolute;left:67623;top:212;width:5544;height:5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" fillcolor="#d2d0cd" stroked="f"/>
              <w10:wrap anchorx="page" anchory="page"/>
              <w10:anchorlock/>
            </v:group>
          </w:pict>
        </mc:Fallback>
      </mc:AlternateContent>
    </w:r>
    <w:r w:rsidRPr="00DD6092">
      <w:t>Deakin University CRICOS Provider Code: 00113B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E68BF" w14:textId="77777777" w:rsidR="00190CAD" w:rsidRDefault="00190CAD" w:rsidP="00DF3824">
      <w:pPr>
        <w:spacing w:after="0"/>
      </w:pPr>
      <w:bookmarkStart w:id="0" w:name="_Hlk484422822"/>
      <w:bookmarkEnd w:id="0"/>
      <w:r>
        <w:separator/>
      </w:r>
    </w:p>
  </w:footnote>
  <w:footnote w:type="continuationSeparator" w:id="0">
    <w:p w14:paraId="4EDAC189" w14:textId="77777777" w:rsidR="00190CAD" w:rsidRDefault="00190CAD" w:rsidP="00DF382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8EB34" w14:textId="77777777" w:rsidR="00DF3824" w:rsidRDefault="00CB3152">
    <w:pPr>
      <w:pStyle w:val="Header"/>
    </w:pPr>
    <w:r w:rsidRPr="00CB3152">
      <w:t xml:space="preserve"> </w:t>
    </w:r>
    <w:r w:rsidR="00AC537A" w:rsidRPr="00AC537A">
      <w:rPr>
        <w:noProof/>
      </w:rPr>
      <w:drawing>
        <wp:anchor distT="0" distB="0" distL="114300" distR="114300" simplePos="0" relativeHeight="251659264" behindDoc="1" locked="1" layoutInCell="1" allowOverlap="1" wp14:anchorId="453C52B9" wp14:editId="363E5208">
          <wp:simplePos x="0" y="0"/>
          <wp:positionH relativeFrom="page">
            <wp:posOffset>666115</wp:posOffset>
          </wp:positionH>
          <wp:positionV relativeFrom="page">
            <wp:posOffset>619125</wp:posOffset>
          </wp:positionV>
          <wp:extent cx="1368000" cy="1328400"/>
          <wp:effectExtent l="0" t="0" r="0" b="5715"/>
          <wp:wrapNone/>
          <wp:docPr id="59" name="Picture 59" descr="Deak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eaki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1328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6B8BC" w14:textId="77777777" w:rsidR="007B3A6C" w:rsidRDefault="00FA688B">
    <w:pPr>
      <w:pStyle w:val="Header"/>
    </w:pPr>
    <w:r w:rsidRPr="00AC537A">
      <w:rPr>
        <w:noProof/>
      </w:rPr>
      <w:t xml:space="preserve"> </w:t>
    </w:r>
    <w:r w:rsidR="007B3A6C" w:rsidRPr="00AC537A">
      <w:rPr>
        <w:noProof/>
      </w:rPr>
      <w:drawing>
        <wp:anchor distT="0" distB="0" distL="114300" distR="114300" simplePos="0" relativeHeight="251661312" behindDoc="1" locked="1" layoutInCell="1" allowOverlap="1" wp14:anchorId="7A285F06" wp14:editId="79D26E40">
          <wp:simplePos x="0" y="0"/>
          <wp:positionH relativeFrom="page">
            <wp:posOffset>666115</wp:posOffset>
          </wp:positionH>
          <wp:positionV relativeFrom="page">
            <wp:posOffset>619125</wp:posOffset>
          </wp:positionV>
          <wp:extent cx="1368000" cy="1328400"/>
          <wp:effectExtent l="0" t="0" r="0" b="5715"/>
          <wp:wrapNone/>
          <wp:docPr id="62" name="Picture 62" descr="Deaki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Deakin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1328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7AC1B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0625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CB4E324"/>
    <w:lvl w:ilvl="0">
      <w:start w:val="1"/>
      <w:numFmt w:val="decimal"/>
      <w:lvlText w:val="%1."/>
      <w:lvlJc w:val="left"/>
      <w:pPr>
        <w:tabs>
          <w:tab w:val="num" w:pos="926"/>
        </w:tabs>
        <w:ind w:left="926" w:hanging="360"/>
      </w:pPr>
    </w:lvl>
  </w:abstractNum>
  <w:abstractNum w:abstractNumId="3" w15:restartNumberingAfterBreak="0">
    <w:nsid w:val="FFFFFF80"/>
    <w:multiLevelType w:val="singleLevel"/>
    <w:tmpl w:val="FBA825E8"/>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3CDC0E94"/>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62D88840"/>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120C1602"/>
    <w:multiLevelType w:val="multilevel"/>
    <w:tmpl w:val="96941AA0"/>
    <w:styleLink w:val="Numbers"/>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EFA0396"/>
    <w:multiLevelType w:val="multilevel"/>
    <w:tmpl w:val="0C09001D"/>
    <w:styleLink w:val="Bullet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8C308B2"/>
    <w:multiLevelType w:val="multilevel"/>
    <w:tmpl w:val="96941AA0"/>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108236F"/>
    <w:multiLevelType w:val="multilevel"/>
    <w:tmpl w:val="C1B49598"/>
    <w:styleLink w:val="BulletsandLists"/>
    <w:lvl w:ilvl="0">
      <w:start w:val="1"/>
      <w:numFmt w:val="bullet"/>
      <w:pStyle w:val="ListBullet"/>
      <w:lvlText w:val=""/>
      <w:lvlJc w:val="left"/>
      <w:pPr>
        <w:ind w:left="284" w:hanging="284"/>
      </w:pPr>
      <w:rPr>
        <w:rFonts w:ascii="Symbol" w:hAnsi="Symbol" w:hint="default"/>
        <w:color w:val="auto"/>
      </w:rPr>
    </w:lvl>
    <w:lvl w:ilvl="1">
      <w:start w:val="1"/>
      <w:numFmt w:val="bullet"/>
      <w:pStyle w:val="ListBullet2"/>
      <w:lvlText w:val="–"/>
      <w:lvlJc w:val="left"/>
      <w:pPr>
        <w:ind w:left="568" w:hanging="284"/>
      </w:pPr>
      <w:rPr>
        <w:rFonts w:ascii="Brown" w:hAnsi="Brown" w:hint="default"/>
        <w:color w:val="auto"/>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10" w15:restartNumberingAfterBreak="0">
    <w:nsid w:val="446221D1"/>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9D37613"/>
    <w:multiLevelType w:val="multilevel"/>
    <w:tmpl w:val="4A82DE82"/>
    <w:lvl w:ilvl="0">
      <w:start w:val="1"/>
      <w:numFmt w:val="decimal"/>
      <w:pStyle w:val="ListNumber"/>
      <w:lvlText w:val="%1."/>
      <w:lvlJc w:val="left"/>
      <w:pPr>
        <w:ind w:left="284" w:hanging="284"/>
      </w:pPr>
      <w:rPr>
        <w:rFonts w:hint="default"/>
      </w:rPr>
    </w:lvl>
    <w:lvl w:ilvl="1">
      <w:start w:val="1"/>
      <w:numFmt w:val="lowerLetter"/>
      <w:lvlText w:val="%2."/>
      <w:lvlJc w:val="left"/>
      <w:pPr>
        <w:ind w:left="568" w:hanging="284"/>
      </w:pPr>
      <w:rPr>
        <w:rFonts w:hint="default"/>
      </w:rPr>
    </w:lvl>
    <w:lvl w:ilvl="2">
      <w:start w:val="1"/>
      <w:numFmt w:val="lowerRoman"/>
      <w:lvlText w:val="%3."/>
      <w:lvlJc w:val="right"/>
      <w:pPr>
        <w:tabs>
          <w:tab w:val="num" w:pos="928"/>
        </w:tabs>
        <w:ind w:left="852" w:hanging="284"/>
      </w:pPr>
      <w:rPr>
        <w:rFonts w:hint="default"/>
      </w:rPr>
    </w:lvl>
    <w:lvl w:ilvl="3">
      <w:start w:val="1"/>
      <w:numFmt w:val="decimal"/>
      <w:lvlText w:val="%4."/>
      <w:lvlJc w:val="left"/>
      <w:pPr>
        <w:tabs>
          <w:tab w:val="num" w:pos="1212"/>
        </w:tabs>
        <w:ind w:left="1136" w:hanging="284"/>
      </w:pPr>
      <w:rPr>
        <w:rFonts w:hint="default"/>
      </w:rPr>
    </w:lvl>
    <w:lvl w:ilvl="4">
      <w:start w:val="1"/>
      <w:numFmt w:val="lowerLetter"/>
      <w:lvlText w:val="%5."/>
      <w:lvlJc w:val="left"/>
      <w:pPr>
        <w:tabs>
          <w:tab w:val="num" w:pos="1496"/>
        </w:tabs>
        <w:ind w:left="1420" w:hanging="284"/>
      </w:pPr>
      <w:rPr>
        <w:rFonts w:hint="default"/>
      </w:rPr>
    </w:lvl>
    <w:lvl w:ilvl="5">
      <w:start w:val="1"/>
      <w:numFmt w:val="lowerRoman"/>
      <w:lvlText w:val="%6."/>
      <w:lvlJc w:val="right"/>
      <w:pPr>
        <w:tabs>
          <w:tab w:val="num" w:pos="1780"/>
        </w:tabs>
        <w:ind w:left="1704" w:hanging="284"/>
      </w:pPr>
      <w:rPr>
        <w:rFonts w:hint="default"/>
      </w:rPr>
    </w:lvl>
    <w:lvl w:ilvl="6">
      <w:start w:val="1"/>
      <w:numFmt w:val="decimal"/>
      <w:lvlText w:val="%7."/>
      <w:lvlJc w:val="left"/>
      <w:pPr>
        <w:tabs>
          <w:tab w:val="num" w:pos="2064"/>
        </w:tabs>
        <w:ind w:left="1988" w:hanging="284"/>
      </w:pPr>
      <w:rPr>
        <w:rFonts w:hint="default"/>
      </w:rPr>
    </w:lvl>
    <w:lvl w:ilvl="7">
      <w:start w:val="1"/>
      <w:numFmt w:val="lowerLetter"/>
      <w:lvlText w:val="%8."/>
      <w:lvlJc w:val="left"/>
      <w:pPr>
        <w:tabs>
          <w:tab w:val="num" w:pos="2348"/>
        </w:tabs>
        <w:ind w:left="2272" w:hanging="284"/>
      </w:pPr>
      <w:rPr>
        <w:rFonts w:hint="default"/>
      </w:rPr>
    </w:lvl>
    <w:lvl w:ilvl="8">
      <w:start w:val="1"/>
      <w:numFmt w:val="lowerRoman"/>
      <w:lvlText w:val="%9."/>
      <w:lvlJc w:val="right"/>
      <w:pPr>
        <w:tabs>
          <w:tab w:val="num" w:pos="2632"/>
        </w:tabs>
        <w:ind w:left="2556" w:hanging="284"/>
      </w:pPr>
      <w:rPr>
        <w:rFonts w:hint="default"/>
      </w:rPr>
    </w:lvl>
  </w:abstractNum>
  <w:num w:numId="1" w16cid:durableId="67846740">
    <w:abstractNumId w:val="11"/>
  </w:num>
  <w:num w:numId="2" w16cid:durableId="216473604">
    <w:abstractNumId w:val="9"/>
  </w:num>
  <w:num w:numId="3" w16cid:durableId="1631206416">
    <w:abstractNumId w:val="8"/>
  </w:num>
  <w:num w:numId="4" w16cid:durableId="904489538">
    <w:abstractNumId w:val="7"/>
  </w:num>
  <w:num w:numId="5" w16cid:durableId="840120743">
    <w:abstractNumId w:val="6"/>
  </w:num>
  <w:num w:numId="6" w16cid:durableId="1107115503">
    <w:abstractNumId w:val="10"/>
  </w:num>
  <w:num w:numId="7" w16cid:durableId="1438672785">
    <w:abstractNumId w:val="5"/>
  </w:num>
  <w:num w:numId="8" w16cid:durableId="723216292">
    <w:abstractNumId w:val="4"/>
  </w:num>
  <w:num w:numId="9" w16cid:durableId="165755698">
    <w:abstractNumId w:val="3"/>
  </w:num>
  <w:num w:numId="10" w16cid:durableId="581180874">
    <w:abstractNumId w:val="2"/>
  </w:num>
  <w:num w:numId="11" w16cid:durableId="1511489395">
    <w:abstractNumId w:val="1"/>
  </w:num>
  <w:num w:numId="12" w16cid:durableId="229728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623"/>
    <w:rsid w:val="000108D6"/>
    <w:rsid w:val="00047589"/>
    <w:rsid w:val="0005343E"/>
    <w:rsid w:val="0006471C"/>
    <w:rsid w:val="00087E5C"/>
    <w:rsid w:val="000944D2"/>
    <w:rsid w:val="000B16C7"/>
    <w:rsid w:val="000B3F78"/>
    <w:rsid w:val="000C06DD"/>
    <w:rsid w:val="000C4603"/>
    <w:rsid w:val="000D0CF6"/>
    <w:rsid w:val="000D3CD1"/>
    <w:rsid w:val="000E2AE6"/>
    <w:rsid w:val="000E3179"/>
    <w:rsid w:val="000E411A"/>
    <w:rsid w:val="000E4231"/>
    <w:rsid w:val="000E71EA"/>
    <w:rsid w:val="000F3CB3"/>
    <w:rsid w:val="001110B1"/>
    <w:rsid w:val="001147D3"/>
    <w:rsid w:val="00127561"/>
    <w:rsid w:val="00145313"/>
    <w:rsid w:val="001500B9"/>
    <w:rsid w:val="0015067F"/>
    <w:rsid w:val="00155B8F"/>
    <w:rsid w:val="00157F21"/>
    <w:rsid w:val="00176FFA"/>
    <w:rsid w:val="00177887"/>
    <w:rsid w:val="00190330"/>
    <w:rsid w:val="00190CAD"/>
    <w:rsid w:val="00191997"/>
    <w:rsid w:val="00195BD3"/>
    <w:rsid w:val="001A112C"/>
    <w:rsid w:val="001B69DF"/>
    <w:rsid w:val="001E152B"/>
    <w:rsid w:val="001E54E5"/>
    <w:rsid w:val="001F4292"/>
    <w:rsid w:val="001F79F6"/>
    <w:rsid w:val="00200B26"/>
    <w:rsid w:val="00204453"/>
    <w:rsid w:val="0020480D"/>
    <w:rsid w:val="00206DA3"/>
    <w:rsid w:val="002159B5"/>
    <w:rsid w:val="00225641"/>
    <w:rsid w:val="00227F82"/>
    <w:rsid w:val="002301B6"/>
    <w:rsid w:val="00233FF8"/>
    <w:rsid w:val="00253691"/>
    <w:rsid w:val="002745AC"/>
    <w:rsid w:val="00290830"/>
    <w:rsid w:val="00292558"/>
    <w:rsid w:val="002A3BB9"/>
    <w:rsid w:val="002A692D"/>
    <w:rsid w:val="002B3F13"/>
    <w:rsid w:val="002C4AA4"/>
    <w:rsid w:val="002D2F69"/>
    <w:rsid w:val="002D771B"/>
    <w:rsid w:val="002D7DB3"/>
    <w:rsid w:val="002E1BB4"/>
    <w:rsid w:val="003326AA"/>
    <w:rsid w:val="00334149"/>
    <w:rsid w:val="00346733"/>
    <w:rsid w:val="0035773B"/>
    <w:rsid w:val="0037753F"/>
    <w:rsid w:val="003905D6"/>
    <w:rsid w:val="00391AB9"/>
    <w:rsid w:val="003E0EF7"/>
    <w:rsid w:val="003E3623"/>
    <w:rsid w:val="003E4EEE"/>
    <w:rsid w:val="003F3AB8"/>
    <w:rsid w:val="00400EA4"/>
    <w:rsid w:val="00402E48"/>
    <w:rsid w:val="00406474"/>
    <w:rsid w:val="004111F6"/>
    <w:rsid w:val="00415550"/>
    <w:rsid w:val="00420667"/>
    <w:rsid w:val="004240E9"/>
    <w:rsid w:val="00432968"/>
    <w:rsid w:val="004335B6"/>
    <w:rsid w:val="00463C35"/>
    <w:rsid w:val="00473778"/>
    <w:rsid w:val="00477103"/>
    <w:rsid w:val="00490F4E"/>
    <w:rsid w:val="004928E8"/>
    <w:rsid w:val="004A1C74"/>
    <w:rsid w:val="004A38CD"/>
    <w:rsid w:val="004B087D"/>
    <w:rsid w:val="004B255F"/>
    <w:rsid w:val="004B40A1"/>
    <w:rsid w:val="004C417E"/>
    <w:rsid w:val="004C4948"/>
    <w:rsid w:val="004D0DC3"/>
    <w:rsid w:val="004F6F72"/>
    <w:rsid w:val="00506B57"/>
    <w:rsid w:val="005227FD"/>
    <w:rsid w:val="005228F5"/>
    <w:rsid w:val="005364EA"/>
    <w:rsid w:val="00540798"/>
    <w:rsid w:val="0055189F"/>
    <w:rsid w:val="00553E90"/>
    <w:rsid w:val="005630F2"/>
    <w:rsid w:val="00584306"/>
    <w:rsid w:val="00586736"/>
    <w:rsid w:val="005A1015"/>
    <w:rsid w:val="005B0654"/>
    <w:rsid w:val="005B1D6B"/>
    <w:rsid w:val="005B40F2"/>
    <w:rsid w:val="005B538B"/>
    <w:rsid w:val="005E5DFA"/>
    <w:rsid w:val="005E771A"/>
    <w:rsid w:val="00607AE7"/>
    <w:rsid w:val="006269A6"/>
    <w:rsid w:val="006506A2"/>
    <w:rsid w:val="00662C8B"/>
    <w:rsid w:val="006710E6"/>
    <w:rsid w:val="00671968"/>
    <w:rsid w:val="0067240D"/>
    <w:rsid w:val="006870FD"/>
    <w:rsid w:val="00687A7A"/>
    <w:rsid w:val="00696961"/>
    <w:rsid w:val="006A634B"/>
    <w:rsid w:val="006B3B6C"/>
    <w:rsid w:val="006C0F66"/>
    <w:rsid w:val="006E36D5"/>
    <w:rsid w:val="006F4E2F"/>
    <w:rsid w:val="00715207"/>
    <w:rsid w:val="00727597"/>
    <w:rsid w:val="00730D35"/>
    <w:rsid w:val="00732955"/>
    <w:rsid w:val="00733DC4"/>
    <w:rsid w:val="0074754C"/>
    <w:rsid w:val="0075264B"/>
    <w:rsid w:val="00756A58"/>
    <w:rsid w:val="00770564"/>
    <w:rsid w:val="0077154F"/>
    <w:rsid w:val="00781149"/>
    <w:rsid w:val="007A3A4E"/>
    <w:rsid w:val="007B1092"/>
    <w:rsid w:val="007B3A6C"/>
    <w:rsid w:val="007B79CE"/>
    <w:rsid w:val="007C049F"/>
    <w:rsid w:val="007C09A0"/>
    <w:rsid w:val="007C0A3F"/>
    <w:rsid w:val="007D65A6"/>
    <w:rsid w:val="007D6EC5"/>
    <w:rsid w:val="007E7123"/>
    <w:rsid w:val="00805528"/>
    <w:rsid w:val="008100DA"/>
    <w:rsid w:val="00810DAF"/>
    <w:rsid w:val="008146F3"/>
    <w:rsid w:val="008552AC"/>
    <w:rsid w:val="0085600E"/>
    <w:rsid w:val="0085796A"/>
    <w:rsid w:val="0086540A"/>
    <w:rsid w:val="00884864"/>
    <w:rsid w:val="008909CA"/>
    <w:rsid w:val="00893249"/>
    <w:rsid w:val="00894A67"/>
    <w:rsid w:val="008A3F28"/>
    <w:rsid w:val="008C66AF"/>
    <w:rsid w:val="008D1F0B"/>
    <w:rsid w:val="008E3540"/>
    <w:rsid w:val="008F408A"/>
    <w:rsid w:val="00901071"/>
    <w:rsid w:val="009119CA"/>
    <w:rsid w:val="00920E20"/>
    <w:rsid w:val="00931275"/>
    <w:rsid w:val="00952EBC"/>
    <w:rsid w:val="00954934"/>
    <w:rsid w:val="00954B88"/>
    <w:rsid w:val="0095688E"/>
    <w:rsid w:val="00993937"/>
    <w:rsid w:val="009951AD"/>
    <w:rsid w:val="009A2537"/>
    <w:rsid w:val="009A4F38"/>
    <w:rsid w:val="009A5A15"/>
    <w:rsid w:val="009B046F"/>
    <w:rsid w:val="009C6946"/>
    <w:rsid w:val="009E2D54"/>
    <w:rsid w:val="009E4909"/>
    <w:rsid w:val="009E77AC"/>
    <w:rsid w:val="00A0443F"/>
    <w:rsid w:val="00A06B80"/>
    <w:rsid w:val="00A25DBB"/>
    <w:rsid w:val="00A37249"/>
    <w:rsid w:val="00A37D43"/>
    <w:rsid w:val="00A41D87"/>
    <w:rsid w:val="00A44C32"/>
    <w:rsid w:val="00A61EF9"/>
    <w:rsid w:val="00A63915"/>
    <w:rsid w:val="00A63F71"/>
    <w:rsid w:val="00A9599B"/>
    <w:rsid w:val="00AA2B7A"/>
    <w:rsid w:val="00AB7600"/>
    <w:rsid w:val="00AC537A"/>
    <w:rsid w:val="00AD3A63"/>
    <w:rsid w:val="00AE7910"/>
    <w:rsid w:val="00B169C7"/>
    <w:rsid w:val="00B25CE8"/>
    <w:rsid w:val="00B40104"/>
    <w:rsid w:val="00B41826"/>
    <w:rsid w:val="00B43475"/>
    <w:rsid w:val="00BA0F7E"/>
    <w:rsid w:val="00BA160C"/>
    <w:rsid w:val="00BA4981"/>
    <w:rsid w:val="00BB1F6B"/>
    <w:rsid w:val="00BB455A"/>
    <w:rsid w:val="00BC1453"/>
    <w:rsid w:val="00BC5F47"/>
    <w:rsid w:val="00BD1D33"/>
    <w:rsid w:val="00BF2ECB"/>
    <w:rsid w:val="00BF7CE3"/>
    <w:rsid w:val="00C01C7E"/>
    <w:rsid w:val="00C40116"/>
    <w:rsid w:val="00C50F1F"/>
    <w:rsid w:val="00C54D00"/>
    <w:rsid w:val="00C644DC"/>
    <w:rsid w:val="00C64E2B"/>
    <w:rsid w:val="00C66EFE"/>
    <w:rsid w:val="00C936EE"/>
    <w:rsid w:val="00CA68DE"/>
    <w:rsid w:val="00CB3152"/>
    <w:rsid w:val="00CB4879"/>
    <w:rsid w:val="00CB76B4"/>
    <w:rsid w:val="00CC710C"/>
    <w:rsid w:val="00CD13F9"/>
    <w:rsid w:val="00CD1755"/>
    <w:rsid w:val="00CD4887"/>
    <w:rsid w:val="00CE3822"/>
    <w:rsid w:val="00CE57E9"/>
    <w:rsid w:val="00CF58AF"/>
    <w:rsid w:val="00D66203"/>
    <w:rsid w:val="00D740E9"/>
    <w:rsid w:val="00D80039"/>
    <w:rsid w:val="00DA0B0F"/>
    <w:rsid w:val="00DA1D81"/>
    <w:rsid w:val="00DA7DB2"/>
    <w:rsid w:val="00DC2EDD"/>
    <w:rsid w:val="00DC305B"/>
    <w:rsid w:val="00DD0242"/>
    <w:rsid w:val="00DD6092"/>
    <w:rsid w:val="00DF3824"/>
    <w:rsid w:val="00E07E9D"/>
    <w:rsid w:val="00E123FB"/>
    <w:rsid w:val="00E17EB1"/>
    <w:rsid w:val="00E2538C"/>
    <w:rsid w:val="00E32D05"/>
    <w:rsid w:val="00E47D42"/>
    <w:rsid w:val="00E51992"/>
    <w:rsid w:val="00E51B52"/>
    <w:rsid w:val="00E61F05"/>
    <w:rsid w:val="00E678C2"/>
    <w:rsid w:val="00E76E2D"/>
    <w:rsid w:val="00EB3E0C"/>
    <w:rsid w:val="00EC3334"/>
    <w:rsid w:val="00EC6E8D"/>
    <w:rsid w:val="00ED0F41"/>
    <w:rsid w:val="00ED7969"/>
    <w:rsid w:val="00EE16B8"/>
    <w:rsid w:val="00EF0A68"/>
    <w:rsid w:val="00EF3E21"/>
    <w:rsid w:val="00F07DBD"/>
    <w:rsid w:val="00F53C72"/>
    <w:rsid w:val="00F54307"/>
    <w:rsid w:val="00F645F5"/>
    <w:rsid w:val="00F675AD"/>
    <w:rsid w:val="00F71CF6"/>
    <w:rsid w:val="00F7223D"/>
    <w:rsid w:val="00F7506E"/>
    <w:rsid w:val="00F80FD3"/>
    <w:rsid w:val="00F9576A"/>
    <w:rsid w:val="00FA4A7A"/>
    <w:rsid w:val="00FA688B"/>
    <w:rsid w:val="00FB0A57"/>
    <w:rsid w:val="00FC49B7"/>
    <w:rsid w:val="00FC6755"/>
    <w:rsid w:val="00FD5B27"/>
    <w:rsid w:val="00FF5EE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FDE94"/>
  <w15:chartTrackingRefBased/>
  <w15:docId w15:val="{F9F6F613-BEC6-3846-9CCD-804D82C95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3FB"/>
    <w:pPr>
      <w:spacing w:after="120" w:line="240" w:lineRule="auto"/>
    </w:pPr>
    <w:rPr>
      <w:sz w:val="24"/>
    </w:rPr>
  </w:style>
  <w:style w:type="paragraph" w:styleId="Heading1">
    <w:name w:val="heading 1"/>
    <w:basedOn w:val="Normal"/>
    <w:next w:val="Normal"/>
    <w:link w:val="Heading1Char"/>
    <w:uiPriority w:val="9"/>
    <w:qFormat/>
    <w:rsid w:val="00BB1F6B"/>
    <w:pPr>
      <w:keepNext/>
      <w:keepLines/>
      <w:spacing w:after="200"/>
      <w:outlineLvl w:val="0"/>
    </w:pPr>
    <w:rPr>
      <w:rFonts w:asciiTheme="majorHAnsi" w:eastAsiaTheme="majorEastAsia" w:hAnsiTheme="majorHAnsi" w:cstheme="majorBidi"/>
      <w:sz w:val="36"/>
      <w:szCs w:val="32"/>
    </w:rPr>
  </w:style>
  <w:style w:type="paragraph" w:styleId="Heading2">
    <w:name w:val="heading 2"/>
    <w:basedOn w:val="Normal"/>
    <w:next w:val="Normal"/>
    <w:link w:val="Heading2Char"/>
    <w:uiPriority w:val="9"/>
    <w:unhideWhenUsed/>
    <w:qFormat/>
    <w:rsid w:val="00BB1F6B"/>
    <w:pPr>
      <w:keepNext/>
      <w:keepLines/>
      <w:spacing w:before="440" w:after="20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AC537A"/>
    <w:pPr>
      <w:keepNext/>
      <w:keepLines/>
      <w:spacing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824"/>
    <w:pPr>
      <w:tabs>
        <w:tab w:val="center" w:pos="4513"/>
        <w:tab w:val="right" w:pos="9026"/>
      </w:tabs>
      <w:spacing w:after="0"/>
    </w:pPr>
  </w:style>
  <w:style w:type="character" w:customStyle="1" w:styleId="HeaderChar">
    <w:name w:val="Header Char"/>
    <w:basedOn w:val="DefaultParagraphFont"/>
    <w:link w:val="Header"/>
    <w:uiPriority w:val="99"/>
    <w:rsid w:val="00DF3824"/>
  </w:style>
  <w:style w:type="paragraph" w:styleId="Footer">
    <w:name w:val="footer"/>
    <w:basedOn w:val="Normal"/>
    <w:link w:val="FooterChar"/>
    <w:uiPriority w:val="99"/>
    <w:unhideWhenUsed/>
    <w:rsid w:val="00DD6092"/>
    <w:pPr>
      <w:tabs>
        <w:tab w:val="center" w:pos="4513"/>
        <w:tab w:val="right" w:pos="9026"/>
      </w:tabs>
      <w:spacing w:after="0"/>
    </w:pPr>
    <w:rPr>
      <w:sz w:val="14"/>
    </w:rPr>
  </w:style>
  <w:style w:type="character" w:customStyle="1" w:styleId="FooterChar">
    <w:name w:val="Footer Char"/>
    <w:basedOn w:val="DefaultParagraphFont"/>
    <w:link w:val="Footer"/>
    <w:uiPriority w:val="99"/>
    <w:rsid w:val="00DD6092"/>
    <w:rPr>
      <w:sz w:val="14"/>
    </w:rPr>
  </w:style>
  <w:style w:type="character" w:customStyle="1" w:styleId="Heading1Char">
    <w:name w:val="Heading 1 Char"/>
    <w:basedOn w:val="DefaultParagraphFont"/>
    <w:link w:val="Heading1"/>
    <w:uiPriority w:val="9"/>
    <w:rsid w:val="00BB1F6B"/>
    <w:rPr>
      <w:rFonts w:asciiTheme="majorHAnsi" w:eastAsiaTheme="majorEastAsia" w:hAnsiTheme="majorHAnsi" w:cstheme="majorBidi"/>
      <w:sz w:val="36"/>
      <w:szCs w:val="32"/>
    </w:rPr>
  </w:style>
  <w:style w:type="character" w:customStyle="1" w:styleId="Heading2Char">
    <w:name w:val="Heading 2 Char"/>
    <w:basedOn w:val="DefaultParagraphFont"/>
    <w:link w:val="Heading2"/>
    <w:uiPriority w:val="9"/>
    <w:rsid w:val="00BB1F6B"/>
    <w:rPr>
      <w:rFonts w:asciiTheme="majorHAnsi" w:eastAsiaTheme="majorEastAsia" w:hAnsiTheme="majorHAnsi" w:cstheme="majorBidi"/>
      <w:b/>
      <w:sz w:val="28"/>
      <w:szCs w:val="26"/>
    </w:rPr>
  </w:style>
  <w:style w:type="character" w:styleId="PlaceholderText">
    <w:name w:val="Placeholder Text"/>
    <w:basedOn w:val="DefaultParagraphFont"/>
    <w:uiPriority w:val="99"/>
    <w:semiHidden/>
    <w:rsid w:val="00AC537A"/>
    <w:rPr>
      <w:color w:val="808080"/>
    </w:rPr>
  </w:style>
  <w:style w:type="paragraph" w:styleId="Date">
    <w:name w:val="Date"/>
    <w:basedOn w:val="Normal"/>
    <w:next w:val="Normal"/>
    <w:link w:val="DateChar"/>
    <w:uiPriority w:val="99"/>
    <w:unhideWhenUsed/>
    <w:rsid w:val="001F4292"/>
    <w:pPr>
      <w:spacing w:after="0"/>
    </w:pPr>
  </w:style>
  <w:style w:type="character" w:customStyle="1" w:styleId="DateChar">
    <w:name w:val="Date Char"/>
    <w:basedOn w:val="DefaultParagraphFont"/>
    <w:link w:val="Date"/>
    <w:uiPriority w:val="99"/>
    <w:rsid w:val="001F4292"/>
    <w:rPr>
      <w:sz w:val="21"/>
    </w:rPr>
  </w:style>
  <w:style w:type="paragraph" w:styleId="NoSpacing">
    <w:name w:val="No Spacing"/>
    <w:link w:val="NoSpacingChar"/>
    <w:uiPriority w:val="1"/>
    <w:qFormat/>
    <w:rsid w:val="00BB1F6B"/>
    <w:pPr>
      <w:spacing w:after="0" w:line="240" w:lineRule="auto"/>
    </w:pPr>
    <w:rPr>
      <w:sz w:val="24"/>
    </w:rPr>
  </w:style>
  <w:style w:type="paragraph" w:customStyle="1" w:styleId="Address">
    <w:name w:val="Address"/>
    <w:basedOn w:val="Normal"/>
    <w:next w:val="Normal"/>
    <w:uiPriority w:val="5"/>
    <w:rsid w:val="00AC537A"/>
    <w:pPr>
      <w:spacing w:after="720"/>
      <w:contextualSpacing/>
    </w:pPr>
  </w:style>
  <w:style w:type="paragraph" w:customStyle="1" w:styleId="JobTitle">
    <w:name w:val="Job Title"/>
    <w:basedOn w:val="NoSpacing"/>
    <w:next w:val="Normal"/>
    <w:uiPriority w:val="5"/>
    <w:rsid w:val="00AC537A"/>
    <w:rPr>
      <w:b/>
    </w:rPr>
  </w:style>
  <w:style w:type="paragraph" w:styleId="ListBullet">
    <w:name w:val="List Bullet"/>
    <w:basedOn w:val="Normal"/>
    <w:uiPriority w:val="99"/>
    <w:unhideWhenUsed/>
    <w:qFormat/>
    <w:rsid w:val="00AC537A"/>
    <w:pPr>
      <w:numPr>
        <w:numId w:val="2"/>
      </w:numPr>
      <w:contextualSpacing/>
    </w:pPr>
    <w:rPr>
      <w:sz w:val="22"/>
    </w:rPr>
  </w:style>
  <w:style w:type="paragraph" w:styleId="ListBullet2">
    <w:name w:val="List Bullet 2"/>
    <w:basedOn w:val="Normal"/>
    <w:uiPriority w:val="99"/>
    <w:unhideWhenUsed/>
    <w:qFormat/>
    <w:rsid w:val="00AC537A"/>
    <w:pPr>
      <w:numPr>
        <w:ilvl w:val="1"/>
        <w:numId w:val="2"/>
      </w:numPr>
      <w:contextualSpacing/>
    </w:pPr>
    <w:rPr>
      <w:sz w:val="22"/>
    </w:rPr>
  </w:style>
  <w:style w:type="paragraph" w:styleId="ListNumber">
    <w:name w:val="List Number"/>
    <w:basedOn w:val="Normal"/>
    <w:uiPriority w:val="99"/>
    <w:unhideWhenUsed/>
    <w:qFormat/>
    <w:rsid w:val="00AC537A"/>
    <w:pPr>
      <w:numPr>
        <w:numId w:val="1"/>
      </w:numPr>
      <w:contextualSpacing/>
    </w:pPr>
    <w:rPr>
      <w:sz w:val="22"/>
    </w:rPr>
  </w:style>
  <w:style w:type="numbering" w:customStyle="1" w:styleId="BulletsandLists">
    <w:name w:val="Bullets and Lists"/>
    <w:uiPriority w:val="99"/>
    <w:rsid w:val="00AC537A"/>
    <w:pPr>
      <w:numPr>
        <w:numId w:val="2"/>
      </w:numPr>
    </w:pPr>
  </w:style>
  <w:style w:type="paragraph" w:styleId="ListNumber2">
    <w:name w:val="List Number 2"/>
    <w:basedOn w:val="Normal"/>
    <w:uiPriority w:val="99"/>
    <w:semiHidden/>
    <w:unhideWhenUsed/>
    <w:rsid w:val="00AC537A"/>
    <w:pPr>
      <w:contextualSpacing/>
    </w:pPr>
    <w:rPr>
      <w:sz w:val="22"/>
    </w:rPr>
  </w:style>
  <w:style w:type="paragraph" w:styleId="ListParagraph">
    <w:name w:val="List Paragraph"/>
    <w:basedOn w:val="Normal"/>
    <w:uiPriority w:val="34"/>
    <w:rsid w:val="00AC537A"/>
    <w:pPr>
      <w:ind w:left="284"/>
      <w:contextualSpacing/>
    </w:pPr>
    <w:rPr>
      <w:sz w:val="22"/>
    </w:rPr>
  </w:style>
  <w:style w:type="character" w:customStyle="1" w:styleId="Heading3Char">
    <w:name w:val="Heading 3 Char"/>
    <w:basedOn w:val="DefaultParagraphFont"/>
    <w:link w:val="Heading3"/>
    <w:uiPriority w:val="9"/>
    <w:rsid w:val="00AC537A"/>
    <w:rPr>
      <w:rFonts w:asciiTheme="majorHAnsi" w:eastAsiaTheme="majorEastAsia" w:hAnsiTheme="majorHAnsi" w:cstheme="majorBidi"/>
      <w:b/>
      <w:sz w:val="21"/>
      <w:szCs w:val="24"/>
    </w:rPr>
  </w:style>
  <w:style w:type="numbering" w:customStyle="1" w:styleId="Bullets">
    <w:name w:val="Bullets"/>
    <w:uiPriority w:val="99"/>
    <w:rsid w:val="00AC537A"/>
    <w:pPr>
      <w:numPr>
        <w:numId w:val="4"/>
      </w:numPr>
    </w:pPr>
  </w:style>
  <w:style w:type="numbering" w:customStyle="1" w:styleId="Numbers">
    <w:name w:val="Numbers"/>
    <w:uiPriority w:val="99"/>
    <w:rsid w:val="00AC537A"/>
    <w:pPr>
      <w:numPr>
        <w:numId w:val="5"/>
      </w:numPr>
    </w:pPr>
  </w:style>
  <w:style w:type="paragraph" w:customStyle="1" w:styleId="Faculty">
    <w:name w:val="Faculty"/>
    <w:basedOn w:val="NoSpacing"/>
    <w:link w:val="FacultyChar"/>
    <w:uiPriority w:val="5"/>
    <w:rsid w:val="001147D3"/>
    <w:pPr>
      <w:framePr w:w="3289" w:h="624" w:hRule="exact" w:wrap="around" w:vAnchor="page" w:hAnchor="page" w:x="1135" w:y="15367" w:anchorLock="1"/>
    </w:pPr>
    <w:rPr>
      <w:color w:val="FFFFFF" w:themeColor="background1"/>
      <w:sz w:val="16"/>
    </w:rPr>
  </w:style>
  <w:style w:type="character" w:styleId="Strong">
    <w:name w:val="Strong"/>
    <w:basedOn w:val="DefaultParagraphFont"/>
    <w:uiPriority w:val="22"/>
    <w:qFormat/>
    <w:rsid w:val="00DD6092"/>
    <w:rPr>
      <w:b/>
      <w:bCs/>
    </w:rPr>
  </w:style>
  <w:style w:type="character" w:customStyle="1" w:styleId="NoSpacingChar">
    <w:name w:val="No Spacing Char"/>
    <w:basedOn w:val="DefaultParagraphFont"/>
    <w:link w:val="NoSpacing"/>
    <w:uiPriority w:val="1"/>
    <w:rsid w:val="00BB1F6B"/>
    <w:rPr>
      <w:sz w:val="24"/>
    </w:rPr>
  </w:style>
  <w:style w:type="character" w:customStyle="1" w:styleId="FacultyChar">
    <w:name w:val="Faculty Char"/>
    <w:basedOn w:val="NoSpacingChar"/>
    <w:link w:val="Faculty"/>
    <w:uiPriority w:val="5"/>
    <w:rsid w:val="00E123FB"/>
    <w:rPr>
      <w:color w:val="FFFFFF" w:themeColor="background1"/>
      <w:sz w:val="16"/>
    </w:rPr>
  </w:style>
  <w:style w:type="paragraph" w:customStyle="1" w:styleId="FooterPageNo">
    <w:name w:val="Footer Page No."/>
    <w:basedOn w:val="Normal"/>
    <w:link w:val="FooterPageNoChar"/>
    <w:uiPriority w:val="99"/>
    <w:qFormat/>
    <w:rsid w:val="00420667"/>
    <w:pPr>
      <w:framePr w:w="851" w:wrap="around" w:vAnchor="page" w:hAnchor="page" w:x="8960" w:y="15565"/>
      <w:tabs>
        <w:tab w:val="center" w:pos="4513"/>
        <w:tab w:val="right" w:pos="9026"/>
      </w:tabs>
      <w:spacing w:after="0"/>
      <w:jc w:val="right"/>
    </w:pPr>
    <w:rPr>
      <w:color w:val="FFFFFF" w:themeColor="background1"/>
      <w:sz w:val="16"/>
    </w:rPr>
  </w:style>
  <w:style w:type="character" w:customStyle="1" w:styleId="FooterPageNoChar">
    <w:name w:val="Footer Page No. Char"/>
    <w:basedOn w:val="DefaultParagraphFont"/>
    <w:link w:val="FooterPageNo"/>
    <w:uiPriority w:val="99"/>
    <w:rsid w:val="00E123FB"/>
    <w:rPr>
      <w:color w:val="FFFFFF" w:themeColor="background1"/>
      <w:sz w:val="16"/>
    </w:rPr>
  </w:style>
  <w:style w:type="paragraph" w:styleId="Title">
    <w:name w:val="Title"/>
    <w:basedOn w:val="Normal"/>
    <w:next w:val="Normal"/>
    <w:link w:val="TitleChar"/>
    <w:uiPriority w:val="10"/>
    <w:rsid w:val="00BB1F6B"/>
    <w:pPr>
      <w:spacing w:after="520"/>
      <w:contextualSpacing/>
    </w:pPr>
    <w:rPr>
      <w:rFonts w:asciiTheme="majorHAnsi" w:eastAsiaTheme="majorEastAsia" w:hAnsiTheme="majorHAnsi" w:cstheme="majorBidi"/>
      <w:kern w:val="28"/>
      <w:sz w:val="60"/>
      <w:szCs w:val="56"/>
    </w:rPr>
  </w:style>
  <w:style w:type="character" w:customStyle="1" w:styleId="TitleChar">
    <w:name w:val="Title Char"/>
    <w:basedOn w:val="DefaultParagraphFont"/>
    <w:link w:val="Title"/>
    <w:uiPriority w:val="10"/>
    <w:rsid w:val="00BB1F6B"/>
    <w:rPr>
      <w:rFonts w:asciiTheme="majorHAnsi" w:eastAsiaTheme="majorEastAsia" w:hAnsiTheme="majorHAnsi" w:cstheme="majorBidi"/>
      <w:kern w:val="28"/>
      <w:sz w:val="60"/>
      <w:szCs w:val="56"/>
    </w:rPr>
  </w:style>
  <w:style w:type="paragraph" w:customStyle="1" w:styleId="Details">
    <w:name w:val="Details"/>
    <w:basedOn w:val="Normal"/>
    <w:link w:val="DetailsChar"/>
    <w:uiPriority w:val="5"/>
    <w:rsid w:val="006A634B"/>
    <w:pPr>
      <w:spacing w:after="100"/>
    </w:pPr>
  </w:style>
  <w:style w:type="table" w:styleId="TableGrid">
    <w:name w:val="Table Grid"/>
    <w:basedOn w:val="TableNormal"/>
    <w:uiPriority w:val="39"/>
    <w:rsid w:val="006A634B"/>
    <w:pPr>
      <w:spacing w:after="0" w:line="240" w:lineRule="auto"/>
    </w:pPr>
    <w:tblPr>
      <w:tblBorders>
        <w:top w:val="single" w:sz="4" w:space="0" w:color="auto"/>
        <w:bottom w:val="single" w:sz="4" w:space="0" w:color="auto"/>
      </w:tblBorders>
      <w:tblCellMar>
        <w:top w:w="57" w:type="dxa"/>
        <w:left w:w="0" w:type="dxa"/>
        <w:bottom w:w="57" w:type="dxa"/>
        <w:right w:w="0" w:type="dxa"/>
      </w:tblCellMar>
    </w:tblPr>
    <w:tcPr>
      <w:vAlign w:val="bottom"/>
    </w:tcPr>
  </w:style>
  <w:style w:type="character" w:customStyle="1" w:styleId="DetailsChar">
    <w:name w:val="Details Char"/>
    <w:basedOn w:val="DefaultParagraphFont"/>
    <w:link w:val="Details"/>
    <w:uiPriority w:val="5"/>
    <w:rsid w:val="00E123FB"/>
    <w:rPr>
      <w:sz w:val="24"/>
    </w:rPr>
  </w:style>
  <w:style w:type="paragraph" w:customStyle="1" w:styleId="Space">
    <w:name w:val="Space"/>
    <w:basedOn w:val="Normal"/>
    <w:uiPriority w:val="5"/>
    <w:rsid w:val="006A634B"/>
    <w:pPr>
      <w:spacing w:after="60"/>
    </w:pPr>
  </w:style>
  <w:style w:type="table" w:customStyle="1" w:styleId="Style1">
    <w:name w:val="Style1"/>
    <w:basedOn w:val="TableNormal"/>
    <w:uiPriority w:val="99"/>
    <w:rsid w:val="00CE5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style>
  <w:style w:type="paragraph" w:customStyle="1" w:styleId="Campus">
    <w:name w:val="Campus"/>
    <w:basedOn w:val="Normal"/>
    <w:uiPriority w:val="5"/>
    <w:rsid w:val="00420667"/>
    <w:pPr>
      <w:framePr w:w="4536" w:h="624" w:wrap="around" w:vAnchor="page" w:hAnchor="page" w:x="4594" w:y="15367" w:anchorLock="1"/>
      <w:spacing w:after="0"/>
    </w:pPr>
    <w:rPr>
      <w:color w:val="FFFFFF" w:themeColor="background1"/>
      <w:sz w:val="16"/>
    </w:rPr>
  </w:style>
  <w:style w:type="table" w:customStyle="1" w:styleId="Blank">
    <w:name w:val="Blank"/>
    <w:basedOn w:val="TableNormal"/>
    <w:uiPriority w:val="99"/>
    <w:rsid w:val="002B3F13"/>
    <w:pPr>
      <w:spacing w:after="0" w:line="240" w:lineRule="auto"/>
    </w:pPr>
    <w:tblPr>
      <w:tblCellMar>
        <w:left w:w="0" w:type="dxa"/>
        <w:right w:w="0" w:type="dxa"/>
      </w:tblCellMar>
    </w:tblPr>
  </w:style>
  <w:style w:type="paragraph" w:customStyle="1" w:styleId="FacultyFooter">
    <w:name w:val="Faculty Footer"/>
    <w:basedOn w:val="Normal"/>
    <w:uiPriority w:val="39"/>
    <w:rsid w:val="002B3F13"/>
    <w:pPr>
      <w:framePr w:wrap="around" w:vAnchor="page" w:hAnchor="margin" w:y="15361"/>
      <w:spacing w:after="0"/>
    </w:pPr>
    <w:rPr>
      <w:color w:val="FFFFFF" w:themeColor="background1"/>
      <w:sz w:val="16"/>
    </w:rPr>
  </w:style>
  <w:style w:type="character" w:styleId="Hyperlink">
    <w:name w:val="Hyperlink"/>
    <w:basedOn w:val="DefaultParagraphFont"/>
    <w:uiPriority w:val="99"/>
    <w:unhideWhenUsed/>
    <w:rsid w:val="0077154F"/>
    <w:rPr>
      <w:color w:val="000000" w:themeColor="hyperlink"/>
      <w:u w:val="single"/>
    </w:rPr>
  </w:style>
  <w:style w:type="character" w:styleId="UnresolvedMention">
    <w:name w:val="Unresolved Mention"/>
    <w:basedOn w:val="DefaultParagraphFont"/>
    <w:uiPriority w:val="99"/>
    <w:semiHidden/>
    <w:unhideWhenUsed/>
    <w:rsid w:val="0077154F"/>
    <w:rPr>
      <w:color w:val="605E5C"/>
      <w:shd w:val="clear" w:color="auto" w:fill="E1DFDD"/>
    </w:rPr>
  </w:style>
  <w:style w:type="paragraph" w:customStyle="1" w:styleId="Link">
    <w:name w:val="Link"/>
    <w:basedOn w:val="HTMLAddress"/>
    <w:next w:val="Normal"/>
    <w:qFormat/>
    <w:rsid w:val="009C6946"/>
    <w:rPr>
      <w:b/>
      <w:bCs/>
      <w:color w:val="0070C0"/>
    </w:rPr>
  </w:style>
  <w:style w:type="character" w:styleId="FollowedHyperlink">
    <w:name w:val="FollowedHyperlink"/>
    <w:basedOn w:val="DefaultParagraphFont"/>
    <w:uiPriority w:val="99"/>
    <w:semiHidden/>
    <w:unhideWhenUsed/>
    <w:rsid w:val="00AE7910"/>
    <w:rPr>
      <w:color w:val="000000" w:themeColor="followedHyperlink"/>
      <w:u w:val="single"/>
    </w:rPr>
  </w:style>
  <w:style w:type="paragraph" w:styleId="HTMLAddress">
    <w:name w:val="HTML Address"/>
    <w:basedOn w:val="Normal"/>
    <w:link w:val="HTMLAddressChar"/>
    <w:uiPriority w:val="99"/>
    <w:semiHidden/>
    <w:unhideWhenUsed/>
    <w:rsid w:val="009C6946"/>
    <w:pPr>
      <w:spacing w:after="0"/>
    </w:pPr>
    <w:rPr>
      <w:i/>
      <w:iCs/>
    </w:rPr>
  </w:style>
  <w:style w:type="character" w:customStyle="1" w:styleId="HTMLAddressChar">
    <w:name w:val="HTML Address Char"/>
    <w:basedOn w:val="DefaultParagraphFont"/>
    <w:link w:val="HTMLAddress"/>
    <w:uiPriority w:val="99"/>
    <w:semiHidden/>
    <w:rsid w:val="009C6946"/>
    <w:rPr>
      <w:i/>
      <w:iCs/>
      <w:sz w:val="24"/>
    </w:rPr>
  </w:style>
  <w:style w:type="table" w:styleId="GridTable5Dark">
    <w:name w:val="Grid Table 5 Dark"/>
    <w:basedOn w:val="TableNormal"/>
    <w:uiPriority w:val="50"/>
    <w:rsid w:val="0058430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14607">
      <w:bodyDiv w:val="1"/>
      <w:marLeft w:val="0"/>
      <w:marRight w:val="0"/>
      <w:marTop w:val="0"/>
      <w:marBottom w:val="0"/>
      <w:divBdr>
        <w:top w:val="none" w:sz="0" w:space="0" w:color="auto"/>
        <w:left w:val="none" w:sz="0" w:space="0" w:color="auto"/>
        <w:bottom w:val="none" w:sz="0" w:space="0" w:color="auto"/>
        <w:right w:val="none" w:sz="0" w:space="0" w:color="auto"/>
      </w:divBdr>
      <w:divsChild>
        <w:div w:id="350841740">
          <w:marLeft w:val="0"/>
          <w:marRight w:val="0"/>
          <w:marTop w:val="0"/>
          <w:marBottom w:val="0"/>
          <w:divBdr>
            <w:top w:val="none" w:sz="0" w:space="0" w:color="auto"/>
            <w:left w:val="none" w:sz="0" w:space="0" w:color="auto"/>
            <w:bottom w:val="none" w:sz="0" w:space="0" w:color="auto"/>
            <w:right w:val="none" w:sz="0" w:space="0" w:color="auto"/>
          </w:divBdr>
          <w:divsChild>
            <w:div w:id="3094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59516">
      <w:bodyDiv w:val="1"/>
      <w:marLeft w:val="0"/>
      <w:marRight w:val="0"/>
      <w:marTop w:val="0"/>
      <w:marBottom w:val="0"/>
      <w:divBdr>
        <w:top w:val="none" w:sz="0" w:space="0" w:color="auto"/>
        <w:left w:val="none" w:sz="0" w:space="0" w:color="auto"/>
        <w:bottom w:val="none" w:sz="0" w:space="0" w:color="auto"/>
        <w:right w:val="none" w:sz="0" w:space="0" w:color="auto"/>
      </w:divBdr>
      <w:divsChild>
        <w:div w:id="686759872">
          <w:marLeft w:val="0"/>
          <w:marRight w:val="0"/>
          <w:marTop w:val="0"/>
          <w:marBottom w:val="0"/>
          <w:divBdr>
            <w:top w:val="none" w:sz="0" w:space="0" w:color="auto"/>
            <w:left w:val="none" w:sz="0" w:space="0" w:color="auto"/>
            <w:bottom w:val="none" w:sz="0" w:space="0" w:color="auto"/>
            <w:right w:val="none" w:sz="0" w:space="0" w:color="auto"/>
          </w:divBdr>
          <w:divsChild>
            <w:div w:id="7860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58773">
      <w:bodyDiv w:val="1"/>
      <w:marLeft w:val="0"/>
      <w:marRight w:val="0"/>
      <w:marTop w:val="0"/>
      <w:marBottom w:val="0"/>
      <w:divBdr>
        <w:top w:val="none" w:sz="0" w:space="0" w:color="auto"/>
        <w:left w:val="none" w:sz="0" w:space="0" w:color="auto"/>
        <w:bottom w:val="none" w:sz="0" w:space="0" w:color="auto"/>
        <w:right w:val="none" w:sz="0" w:space="0" w:color="auto"/>
      </w:divBdr>
    </w:div>
    <w:div w:id="763107448">
      <w:bodyDiv w:val="1"/>
      <w:marLeft w:val="0"/>
      <w:marRight w:val="0"/>
      <w:marTop w:val="0"/>
      <w:marBottom w:val="0"/>
      <w:divBdr>
        <w:top w:val="none" w:sz="0" w:space="0" w:color="auto"/>
        <w:left w:val="none" w:sz="0" w:space="0" w:color="auto"/>
        <w:bottom w:val="none" w:sz="0" w:space="0" w:color="auto"/>
        <w:right w:val="none" w:sz="0" w:space="0" w:color="auto"/>
      </w:divBdr>
      <w:divsChild>
        <w:div w:id="1785660014">
          <w:marLeft w:val="0"/>
          <w:marRight w:val="0"/>
          <w:marTop w:val="0"/>
          <w:marBottom w:val="0"/>
          <w:divBdr>
            <w:top w:val="none" w:sz="0" w:space="0" w:color="auto"/>
            <w:left w:val="none" w:sz="0" w:space="0" w:color="auto"/>
            <w:bottom w:val="none" w:sz="0" w:space="0" w:color="auto"/>
            <w:right w:val="none" w:sz="0" w:space="0" w:color="auto"/>
          </w:divBdr>
          <w:divsChild>
            <w:div w:id="211027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2757">
      <w:bodyDiv w:val="1"/>
      <w:marLeft w:val="0"/>
      <w:marRight w:val="0"/>
      <w:marTop w:val="0"/>
      <w:marBottom w:val="0"/>
      <w:divBdr>
        <w:top w:val="none" w:sz="0" w:space="0" w:color="auto"/>
        <w:left w:val="none" w:sz="0" w:space="0" w:color="auto"/>
        <w:bottom w:val="none" w:sz="0" w:space="0" w:color="auto"/>
        <w:right w:val="none" w:sz="0" w:space="0" w:color="auto"/>
      </w:divBdr>
      <w:divsChild>
        <w:div w:id="1146162411">
          <w:marLeft w:val="0"/>
          <w:marRight w:val="0"/>
          <w:marTop w:val="0"/>
          <w:marBottom w:val="0"/>
          <w:divBdr>
            <w:top w:val="none" w:sz="0" w:space="0" w:color="auto"/>
            <w:left w:val="none" w:sz="0" w:space="0" w:color="auto"/>
            <w:bottom w:val="none" w:sz="0" w:space="0" w:color="auto"/>
            <w:right w:val="none" w:sz="0" w:space="0" w:color="auto"/>
          </w:divBdr>
          <w:divsChild>
            <w:div w:id="153099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3152">
      <w:bodyDiv w:val="1"/>
      <w:marLeft w:val="0"/>
      <w:marRight w:val="0"/>
      <w:marTop w:val="0"/>
      <w:marBottom w:val="0"/>
      <w:divBdr>
        <w:top w:val="none" w:sz="0" w:space="0" w:color="auto"/>
        <w:left w:val="none" w:sz="0" w:space="0" w:color="auto"/>
        <w:bottom w:val="none" w:sz="0" w:space="0" w:color="auto"/>
        <w:right w:val="none" w:sz="0" w:space="0" w:color="auto"/>
      </w:divBdr>
    </w:div>
    <w:div w:id="1650014732">
      <w:bodyDiv w:val="1"/>
      <w:marLeft w:val="0"/>
      <w:marRight w:val="0"/>
      <w:marTop w:val="0"/>
      <w:marBottom w:val="0"/>
      <w:divBdr>
        <w:top w:val="none" w:sz="0" w:space="0" w:color="auto"/>
        <w:left w:val="none" w:sz="0" w:space="0" w:color="auto"/>
        <w:bottom w:val="none" w:sz="0" w:space="0" w:color="auto"/>
        <w:right w:val="none" w:sz="0" w:space="0" w:color="auto"/>
      </w:divBdr>
      <w:divsChild>
        <w:div w:id="436172057">
          <w:marLeft w:val="0"/>
          <w:marRight w:val="0"/>
          <w:marTop w:val="0"/>
          <w:marBottom w:val="0"/>
          <w:divBdr>
            <w:top w:val="none" w:sz="0" w:space="0" w:color="auto"/>
            <w:left w:val="none" w:sz="0" w:space="0" w:color="auto"/>
            <w:bottom w:val="none" w:sz="0" w:space="0" w:color="auto"/>
            <w:right w:val="none" w:sz="0" w:space="0" w:color="auto"/>
          </w:divBdr>
          <w:divsChild>
            <w:div w:id="98010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akin365.sharepoint.com/:x:/r/sites/SIT723-FinancialTimeSeriesAnalysiswithMachineLearning/Shared%20Documents/General/Satvik%20Sharma(218595095)/Worklog.xlsx?d=w2cfbd3ab588d42f58966474ef14f85c2&amp;csf=1&amp;web=1&amp;e=hp9uTj"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eakin365.sharepoint.com/:f:/r/sites/SIT723-FinancialTimeSeriesAnalysiswithMachineLearning/Shared%20Documents/General/Satvik%20Sharma(218595095)?csf=1&amp;web=1&amp;e=0ayuEY"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verleaf.com/7593645898fsydrtqsdgzb"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Deakin - New">
      <a:dk1>
        <a:sysClr val="windowText" lastClr="000000"/>
      </a:dk1>
      <a:lt1>
        <a:sysClr val="window" lastClr="FFFFFF"/>
      </a:lt1>
      <a:dk2>
        <a:srgbClr val="0B7161"/>
      </a:dk2>
      <a:lt2>
        <a:srgbClr val="FFFFFF"/>
      </a:lt2>
      <a:accent1>
        <a:srgbClr val="58BCAF"/>
      </a:accent1>
      <a:accent2>
        <a:srgbClr val="FFD923"/>
      </a:accent2>
      <a:accent3>
        <a:srgbClr val="FF9300"/>
      </a:accent3>
      <a:accent4>
        <a:srgbClr val="007D98"/>
      </a:accent4>
      <a:accent5>
        <a:srgbClr val="C74298"/>
      </a:accent5>
      <a:accent6>
        <a:srgbClr val="E1E1E1"/>
      </a:accent6>
      <a:hlink>
        <a:srgbClr val="000000"/>
      </a:hlink>
      <a:folHlink>
        <a:srgbClr val="00000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91A6F9DB61C7A45BED08E943CE76CDB" ma:contentTypeVersion="2" ma:contentTypeDescription="Create a new document." ma:contentTypeScope="" ma:versionID="e8e7f53c33be68033672446c1e6efa23">
  <xsd:schema xmlns:xsd="http://www.w3.org/2001/XMLSchema" xmlns:xs="http://www.w3.org/2001/XMLSchema" xmlns:p="http://schemas.microsoft.com/office/2006/metadata/properties" xmlns:ns2="01b46ff2-420f-42c8-8583-78d94109e361" targetNamespace="http://schemas.microsoft.com/office/2006/metadata/properties" ma:root="true" ma:fieldsID="cfdeac3786ae83719fa373dd0d32d08c" ns2:_="">
    <xsd:import namespace="01b46ff2-420f-42c8-8583-78d94109e36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46ff2-420f-42c8-8583-78d94109e3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FE6AE-A7C5-4FEA-A543-4EB1EE8834E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B313C5D-B0B7-41D5-922A-F48F47BC59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b46ff2-420f-42c8-8583-78d94109e3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7C28AF-9E9E-4EC1-AD51-75D81309C14F}">
  <ds:schemaRefs>
    <ds:schemaRef ds:uri="http://schemas.microsoft.com/sharepoint/v3/contenttype/forms"/>
  </ds:schemaRefs>
</ds:datastoreItem>
</file>

<file path=customXml/itemProps4.xml><?xml version="1.0" encoding="utf-8"?>
<ds:datastoreItem xmlns:ds="http://schemas.openxmlformats.org/officeDocument/2006/customXml" ds:itemID="{D05C1432-F895-455B-81C1-45B02507E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Memo</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subject/>
  <dc:creator>Microsoft Office User</dc:creator>
  <cp:keywords/>
  <dc:description/>
  <cp:lastModifiedBy>satvik sharma</cp:lastModifiedBy>
  <cp:revision>213</cp:revision>
  <cp:lastPrinted>2017-11-13T20:50:00Z</cp:lastPrinted>
  <dcterms:created xsi:type="dcterms:W3CDTF">2021-06-08T05:09:00Z</dcterms:created>
  <dcterms:modified xsi:type="dcterms:W3CDTF">2022-05-02T07:00:00Z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0x010100F91A6F9DB61C7A45BED08E943CE76CDB</vt:lpwstr>
  </property>
</Properties>
</file>