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FA7DB" w14:textId="77777777" w:rsidR="004B7521" w:rsidRPr="004B7521" w:rsidRDefault="004B7521" w:rsidP="004B7521">
      <w:pPr>
        <w:rPr>
          <w:b/>
          <w:bCs/>
        </w:rPr>
      </w:pPr>
      <w:r w:rsidRPr="004B7521">
        <w:rPr>
          <w:b/>
          <w:bCs/>
        </w:rPr>
        <w:t>Table 1 - Compliance Analysis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6"/>
        <w:gridCol w:w="1858"/>
        <w:gridCol w:w="1023"/>
        <w:gridCol w:w="1530"/>
        <w:gridCol w:w="1579"/>
        <w:gridCol w:w="1534"/>
      </w:tblGrid>
      <w:tr w:rsidR="004B7521" w:rsidRPr="004B7521" w14:paraId="44D6EE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74264" w14:textId="77777777" w:rsidR="004B7521" w:rsidRPr="004B7521" w:rsidRDefault="004B7521" w:rsidP="004B7521">
            <w:r w:rsidRPr="004B7521">
              <w:rPr>
                <w:b/>
                <w:bCs/>
              </w:rPr>
              <w:t>Clause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ADB41" w14:textId="77777777" w:rsidR="004B7521" w:rsidRPr="004B7521" w:rsidRDefault="004B7521" w:rsidP="004B7521">
            <w:r w:rsidRPr="004B7521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A4027" w14:textId="77777777" w:rsidR="004B7521" w:rsidRPr="004B7521" w:rsidRDefault="004B7521" w:rsidP="004B7521">
            <w:r w:rsidRPr="004B7521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BF574" w14:textId="77777777" w:rsidR="004B7521" w:rsidRPr="004B7521" w:rsidRDefault="004B7521" w:rsidP="004B7521">
            <w:r w:rsidRPr="004B7521">
              <w:rPr>
                <w:b/>
                <w:bCs/>
              </w:rPr>
              <w:t>Evidence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44273" w14:textId="77777777" w:rsidR="004B7521" w:rsidRPr="004B7521" w:rsidRDefault="004B7521" w:rsidP="004B7521">
            <w:r w:rsidRPr="004B7521">
              <w:rPr>
                <w:b/>
                <w:bCs/>
              </w:rPr>
              <w:t>Assessor Remarks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6116A" w14:textId="77777777" w:rsidR="004B7521" w:rsidRPr="004B7521" w:rsidRDefault="004B7521" w:rsidP="004B7521">
            <w:r w:rsidRPr="004B7521">
              <w:rPr>
                <w:b/>
                <w:bCs/>
              </w:rPr>
              <w:t>Historical Action Taken</w:t>
            </w:r>
          </w:p>
        </w:tc>
      </w:tr>
      <w:tr w:rsidR="004B7521" w:rsidRPr="004B7521" w14:paraId="3CAE51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A634F" w14:textId="77777777" w:rsidR="004B7521" w:rsidRPr="004B7521" w:rsidRDefault="004B7521" w:rsidP="004B7521">
            <w:r w:rsidRPr="004B7521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07E8E" w14:textId="77777777" w:rsidR="004B7521" w:rsidRPr="004B7521" w:rsidRDefault="004B7521" w:rsidP="004B7521">
            <w:r w:rsidRPr="004B7521">
              <w:t>45% Minimum Advance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3D18D" w14:textId="77777777" w:rsidR="004B7521" w:rsidRPr="004B7521" w:rsidRDefault="004B7521" w:rsidP="004B7521">
            <w:r w:rsidRPr="004B7521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AB808" w14:textId="77777777" w:rsidR="004B7521" w:rsidRPr="004B7521" w:rsidRDefault="004B7521" w:rsidP="004B7521">
            <w:r w:rsidRPr="004B7521">
              <w:t>Section 4.1 mandates an unconditional forty-five percent (45%) lump-sum advance payment, routed directly to the supplier within 7 business days.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2F262" w14:textId="77777777" w:rsidR="004B7521" w:rsidRPr="004B7521" w:rsidRDefault="004B7521" w:rsidP="004B7521">
            <w:r w:rsidRPr="004B7521">
              <w:t>Fully complies with procurement cash-injection criteria; conditional triggers were completely rejected by the supplier during round 2.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96D99" w14:textId="77777777" w:rsidR="004B7521" w:rsidRPr="004B7521" w:rsidRDefault="004B7521" w:rsidP="004B7521">
            <w:r w:rsidRPr="004B7521">
              <w:t>Escalated to CFO; approved as an exceptional single lump-sum release to lock in raw material pricing.</w:t>
            </w:r>
          </w:p>
        </w:tc>
      </w:tr>
      <w:tr w:rsidR="004B7521" w:rsidRPr="004B7521" w14:paraId="790EB2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55A21" w14:textId="77777777" w:rsidR="004B7521" w:rsidRPr="004B7521" w:rsidRDefault="004B7521" w:rsidP="004B7521">
            <w:r w:rsidRPr="004B7521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F54FE" w14:textId="77777777" w:rsidR="004B7521" w:rsidRPr="004B7521" w:rsidRDefault="004B7521" w:rsidP="004B7521">
            <w:r w:rsidRPr="004B7521">
              <w:t>All payments Net 30 days from invoice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C662C" w14:textId="77777777" w:rsidR="004B7521" w:rsidRPr="004B7521" w:rsidRDefault="004B7521" w:rsidP="004B7521">
            <w:r w:rsidRPr="004B7521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86DEB" w14:textId="77777777" w:rsidR="004B7521" w:rsidRPr="004B7521" w:rsidRDefault="004B7521" w:rsidP="004B7521">
            <w:r w:rsidRPr="004B7521">
              <w:t xml:space="preserve">Clause 4.3 outlines a Net </w:t>
            </w:r>
            <w:proofErr w:type="gramStart"/>
            <w:r w:rsidRPr="004B7521">
              <w:t>60 day</w:t>
            </w:r>
            <w:proofErr w:type="gramEnd"/>
            <w:r w:rsidRPr="004B7521">
              <w:t xml:space="preserve"> baseline payment cycle for all standard progress billing and field assembly invoices.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D923B" w14:textId="77777777" w:rsidR="004B7521" w:rsidRPr="004B7521" w:rsidRDefault="004B7521" w:rsidP="004B7521">
            <w:r w:rsidRPr="004B7521">
              <w:t>Directly breaches the mandatory Net 30 standard, introducing substantial payment timeline friction.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FD4AD" w14:textId="77777777" w:rsidR="004B7521" w:rsidRPr="004B7521" w:rsidRDefault="004B7521" w:rsidP="004B7521">
            <w:r w:rsidRPr="004B7521">
              <w:t>Vendor wording accepted via executive waiver; extended terms granted in exchange for a 2% price discount.</w:t>
            </w:r>
          </w:p>
        </w:tc>
      </w:tr>
      <w:tr w:rsidR="004B7521" w:rsidRPr="004B7521" w14:paraId="4ABCE8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97DC5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AC8B5" w14:textId="77777777" w:rsidR="004B7521" w:rsidRPr="004B7521" w:rsidRDefault="004B7521" w:rsidP="004B7521">
            <w:r w:rsidRPr="004B7521">
              <w:t>Partial delivery and invoicing allowed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28EEF" w14:textId="77777777" w:rsidR="004B7521" w:rsidRPr="004B7521" w:rsidRDefault="004B7521" w:rsidP="004B7521">
            <w:r w:rsidRPr="004B7521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25618" w14:textId="77777777" w:rsidR="004B7521" w:rsidRPr="004B7521" w:rsidRDefault="004B7521" w:rsidP="004B7521">
            <w:r w:rsidRPr="004B7521">
              <w:t>Partial lot shipments are authorized, but invoicing is restricted until the absolute final lot of the entire order arrives at the staging port.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DA672" w14:textId="77777777" w:rsidR="004B7521" w:rsidRPr="004B7521" w:rsidRDefault="004B7521" w:rsidP="004B7521">
            <w:r w:rsidRPr="004B7521">
              <w:t>The delivery allowance is met, but the invoicing restriction creates financial strain by locking up intermediate milestone billing.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72114" w14:textId="77777777" w:rsidR="004B7521" w:rsidRPr="004B7521" w:rsidRDefault="004B7521" w:rsidP="004B7521">
            <w:r w:rsidRPr="004B7521">
              <w:t>Clause updated after contract review board feedback; pending formal customer confirmation on final wording.</w:t>
            </w:r>
          </w:p>
        </w:tc>
      </w:tr>
      <w:tr w:rsidR="004B7521" w:rsidRPr="004B7521" w14:paraId="3A617E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01B05" w14:textId="77777777" w:rsidR="004B7521" w:rsidRPr="004B7521" w:rsidRDefault="004B7521" w:rsidP="004B7521">
            <w:r w:rsidRPr="004B7521">
              <w:rPr>
                <w:b/>
                <w:bCs/>
              </w:rPr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969A1" w14:textId="77777777" w:rsidR="004B7521" w:rsidRPr="004B7521" w:rsidRDefault="004B7521" w:rsidP="004B7521">
            <w:r w:rsidRPr="004B7521">
              <w:t>Performance Guarantee not exceeding 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62506" w14:textId="77777777" w:rsidR="004B7521" w:rsidRPr="004B7521" w:rsidRDefault="004B7521" w:rsidP="004B7521">
            <w:r w:rsidRPr="004B7521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7215B" w14:textId="77777777" w:rsidR="004B7521" w:rsidRPr="004B7521" w:rsidRDefault="004B7521" w:rsidP="004B7521">
            <w:r w:rsidRPr="004B7521">
              <w:t xml:space="preserve">Clause 6.1 enforces a standard performance bank guarantee fixed at exactly </w:t>
            </w:r>
            <w:proofErr w:type="gramStart"/>
            <w:r w:rsidRPr="004B7521">
              <w:t>nine point</w:t>
            </w:r>
            <w:proofErr w:type="gramEnd"/>
            <w:r w:rsidRPr="004B7521">
              <w:t xml:space="preserve"> five percent (9.5%) of the contract value.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79985" w14:textId="77777777" w:rsidR="004B7521" w:rsidRPr="004B7521" w:rsidRDefault="004B7521" w:rsidP="004B7521">
            <w:r w:rsidRPr="004B7521">
              <w:t>Successfully falls below the 10% maximum security ceiling, reducing supplier capital constraints.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947BA" w14:textId="77777777" w:rsidR="004B7521" w:rsidRPr="004B7521" w:rsidRDefault="004B7521" w:rsidP="004B7521">
            <w:r w:rsidRPr="004B7521">
              <w:t>Reduced performance security via legal override after vendor submitted audited global asset records.</w:t>
            </w:r>
          </w:p>
        </w:tc>
      </w:tr>
      <w:tr w:rsidR="004B7521" w:rsidRPr="004B7521" w14:paraId="6B3A40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2EC8D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9B364" w14:textId="77777777" w:rsidR="004B7521" w:rsidRPr="004B7521" w:rsidRDefault="004B7521" w:rsidP="004B7521">
            <w:r w:rsidRPr="004B7521">
              <w:t>Bank Guarantee validity period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3D8D3" w14:textId="77777777" w:rsidR="004B7521" w:rsidRPr="004B7521" w:rsidRDefault="004B7521" w:rsidP="004B7521">
            <w:r w:rsidRPr="004B7521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1D3CA" w14:textId="77777777" w:rsidR="004B7521" w:rsidRPr="004B7521" w:rsidRDefault="004B7521" w:rsidP="004B7521">
            <w:r w:rsidRPr="004B7521">
              <w:t>The bank guarantee remains valid until site handover, but fails to account for or explicitly cover the subsequent equipment warranty tracking window.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6F4FA" w14:textId="77777777" w:rsidR="004B7521" w:rsidRPr="004B7521" w:rsidRDefault="004B7521" w:rsidP="004B7521">
            <w:r w:rsidRPr="004B7521">
              <w:t>Partial definition leaves a critical coverage gap during the operational breakdown and field support phase.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0F9C2" w14:textId="77777777" w:rsidR="004B7521" w:rsidRPr="004B7521" w:rsidRDefault="004B7521" w:rsidP="004B7521">
            <w:r w:rsidRPr="004B7521">
              <w:t>Issue identified in Internal Audit; remediation deferred to secondary amendment cycle.</w:t>
            </w:r>
          </w:p>
        </w:tc>
      </w:tr>
      <w:tr w:rsidR="004B7521" w:rsidRPr="004B7521" w14:paraId="45A787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08B22" w14:textId="77777777" w:rsidR="004B7521" w:rsidRPr="004B7521" w:rsidRDefault="004B7521" w:rsidP="004B7521">
            <w:r w:rsidRPr="004B7521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658C3" w14:textId="77777777" w:rsidR="004B7521" w:rsidRPr="004B7521" w:rsidRDefault="004B7521" w:rsidP="004B7521">
            <w:r w:rsidRPr="004B7521">
              <w:t>Documentation LD 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820A2" w14:textId="77777777" w:rsidR="004B7521" w:rsidRPr="004B7521" w:rsidRDefault="004B7521" w:rsidP="004B7521">
            <w:r w:rsidRPr="004B7521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8C0FE" w14:textId="77777777" w:rsidR="004B7521" w:rsidRPr="004B7521" w:rsidRDefault="004B7521" w:rsidP="004B7521">
            <w:r w:rsidRPr="004B7521">
              <w:t>Article 8.2 imposes a strict, independent penalty of $2,500 per day for late submittals of technical equipment operations manuals.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09776" w14:textId="77777777" w:rsidR="004B7521" w:rsidRPr="004B7521" w:rsidRDefault="004B7521" w:rsidP="004B7521">
            <w:r w:rsidRPr="004B7521">
              <w:t>Completely violates the requirement that documentation delays should not be subject to separate liquidated damages.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F2C69" w14:textId="77777777" w:rsidR="004B7521" w:rsidRPr="004B7521" w:rsidRDefault="004B7521" w:rsidP="004B7521">
            <w:r w:rsidRPr="004B7521">
              <w:t>Clause flag raised during pre-award review; tracking continuously under active risk-mitigation monitoring.</w:t>
            </w:r>
          </w:p>
        </w:tc>
      </w:tr>
      <w:tr w:rsidR="004B7521" w:rsidRPr="004B7521" w14:paraId="255A29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44AAE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1D8CA" w14:textId="77777777" w:rsidR="004B7521" w:rsidRPr="004B7521" w:rsidRDefault="004B7521" w:rsidP="004B7521">
            <w:r w:rsidRPr="004B7521">
              <w:t>Equipment Delivery LD 0.5% per week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6A695" w14:textId="77777777" w:rsidR="004B7521" w:rsidRPr="004B7521" w:rsidRDefault="004B7521" w:rsidP="004B7521">
            <w:r w:rsidRPr="004B7521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17CDE" w14:textId="77777777" w:rsidR="004B7521" w:rsidRPr="004B7521" w:rsidRDefault="004B7521" w:rsidP="004B7521">
            <w:r w:rsidRPr="004B7521">
              <w:t xml:space="preserve">The contract establishes a delivery delay assessment rate fixed at </w:t>
            </w:r>
            <w:proofErr w:type="gramStart"/>
            <w:r w:rsidRPr="004B7521">
              <w:t>zero point</w:t>
            </w:r>
            <w:proofErr w:type="gramEnd"/>
            <w:r w:rsidRPr="004B7521">
              <w:t xml:space="preserve"> five percent (0.5%) per completed week of unauthorized schedule overruns.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02936" w14:textId="77777777" w:rsidR="004B7521" w:rsidRPr="004B7521" w:rsidRDefault="004B7521" w:rsidP="004B7521">
            <w:r w:rsidRPr="004B7521">
              <w:t>Aligns accurately with standard corporate commercial damage tracking expectations.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9F148" w14:textId="77777777" w:rsidR="004B7521" w:rsidRPr="004B7521" w:rsidRDefault="004B7521" w:rsidP="004B7521">
            <w:r w:rsidRPr="004B7521">
              <w:t>Standard language validated by legal team; historical baselines maintained without structural modifications.</w:t>
            </w:r>
          </w:p>
        </w:tc>
      </w:tr>
      <w:tr w:rsidR="004B7521" w:rsidRPr="004B7521" w14:paraId="3B2697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56499" w14:textId="77777777" w:rsidR="004B7521" w:rsidRPr="004B7521" w:rsidRDefault="004B7521" w:rsidP="004B7521">
            <w:r w:rsidRPr="004B7521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0FC79" w14:textId="77777777" w:rsidR="004B7521" w:rsidRPr="004B7521" w:rsidRDefault="004B7521" w:rsidP="004B7521">
            <w:r w:rsidRPr="004B7521">
              <w:t>Equipment Delivery LD capped at 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2A552" w14:textId="77777777" w:rsidR="004B7521" w:rsidRPr="004B7521" w:rsidRDefault="004B7521" w:rsidP="004B7521">
            <w:r w:rsidRPr="004B7521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CFBD3" w14:textId="77777777" w:rsidR="004B7521" w:rsidRPr="004B7521" w:rsidRDefault="004B7521" w:rsidP="004B7521">
            <w:r w:rsidRPr="004B7521">
              <w:t>The specific equipment delay penalty clause omits an individual cap, allowing charges to scale freely up to the global aggregate contract ceiling.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5C0F7" w14:textId="77777777" w:rsidR="004B7521" w:rsidRPr="004B7521" w:rsidRDefault="004B7521" w:rsidP="004B7521">
            <w:r w:rsidRPr="004B7521">
              <w:t>Fails the requirement for a specific 5% part-level cap, dramatically inflating exposure on minor delayed sub-assemblies.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8B28D" w14:textId="77777777" w:rsidR="004B7521" w:rsidRPr="004B7521" w:rsidRDefault="004B7521" w:rsidP="004B7521">
            <w:r w:rsidRPr="004B7521">
              <w:t>Renegotiated down from uncapped positioning to an aggregate framework during compromise rounds.</w:t>
            </w:r>
          </w:p>
        </w:tc>
      </w:tr>
      <w:tr w:rsidR="004B7521" w:rsidRPr="004B7521" w14:paraId="26F94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EDFE4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0183A" w14:textId="77777777" w:rsidR="004B7521" w:rsidRPr="004B7521" w:rsidRDefault="004B7521" w:rsidP="004B7521">
            <w:r w:rsidRPr="004B7521">
              <w:t>Aggregate LD capped at 5% PO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E4037" w14:textId="77777777" w:rsidR="004B7521" w:rsidRPr="004B7521" w:rsidRDefault="004B7521" w:rsidP="004B7521">
            <w:r w:rsidRPr="004B7521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23AF8" w14:textId="77777777" w:rsidR="004B7521" w:rsidRPr="004B7521" w:rsidRDefault="004B7521" w:rsidP="004B7521">
            <w:r w:rsidRPr="004B7521">
              <w:t>Clause 8.5 states that the total cumulative liquidated damages for all contractual failures combined shall never exceed five percent (5.0%).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D36C1" w14:textId="77777777" w:rsidR="004B7521" w:rsidRPr="004B7521" w:rsidRDefault="004B7521" w:rsidP="004B7521">
            <w:r w:rsidRPr="004B7521">
              <w:t>Perfectly captures and satisfies the maximum corporate aggregate liability limit.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A4AED" w14:textId="77777777" w:rsidR="004B7521" w:rsidRPr="004B7521" w:rsidRDefault="004B7521" w:rsidP="004B7521">
            <w:r w:rsidRPr="004B7521">
              <w:t>Negotiated lower LD cap and established absolute 5% ceiling during global commercial settlement.</w:t>
            </w:r>
          </w:p>
        </w:tc>
      </w:tr>
      <w:tr w:rsidR="004B7521" w:rsidRPr="004B7521" w14:paraId="41D9B0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603F8" w14:textId="77777777" w:rsidR="004B7521" w:rsidRPr="004B7521" w:rsidRDefault="004B7521" w:rsidP="004B7521">
            <w:r w:rsidRPr="004B7521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32BA5" w14:textId="77777777" w:rsidR="004B7521" w:rsidRPr="004B7521" w:rsidRDefault="004B7521" w:rsidP="004B7521">
            <w:r w:rsidRPr="004B7521">
              <w:t>Remedial Work LD 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E17A9" w14:textId="77777777" w:rsidR="004B7521" w:rsidRPr="004B7521" w:rsidRDefault="004B7521" w:rsidP="004B7521">
            <w:r w:rsidRPr="004B7521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E6325" w14:textId="77777777" w:rsidR="004B7521" w:rsidRPr="004B7521" w:rsidRDefault="004B7521" w:rsidP="004B7521">
            <w:r w:rsidRPr="004B7521">
              <w:t>The contract contains explicit, unqualified text stating that liquidated damages shall not accumulate during periods of active engineering remediation.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E577D" w14:textId="77777777" w:rsidR="004B7521" w:rsidRPr="004B7521" w:rsidRDefault="004B7521" w:rsidP="004B7521">
            <w:r w:rsidRPr="004B7521">
              <w:t>Fully satisfies the requirement by preventing penalty enforcement while field technical issues are being corrected.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F101B" w14:textId="77777777" w:rsidR="004B7521" w:rsidRPr="004B7521" w:rsidRDefault="004B7521" w:rsidP="004B7521">
            <w:r w:rsidRPr="004B7521">
              <w:t>Corrective action implemented by procurement team to remove conditional dependencies found in draft versions.</w:t>
            </w:r>
          </w:p>
        </w:tc>
      </w:tr>
      <w:tr w:rsidR="004B7521" w:rsidRPr="004B7521" w14:paraId="529105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13C07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8C5DD" w14:textId="77777777" w:rsidR="004B7521" w:rsidRPr="004B7521" w:rsidRDefault="004B7521" w:rsidP="004B7521">
            <w:r w:rsidRPr="004B7521">
              <w:t>Warranty period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B89A6" w14:textId="77777777" w:rsidR="004B7521" w:rsidRPr="004B7521" w:rsidRDefault="004B7521" w:rsidP="004B7521">
            <w:r w:rsidRPr="004B7521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C8164" w14:textId="77777777" w:rsidR="004B7521" w:rsidRPr="004B7521" w:rsidRDefault="004B7521" w:rsidP="004B7521">
            <w:r w:rsidRPr="004B7521">
              <w:t>Section 9.1 outlines a comprehensive warranty framework covering twenty-four (24) months from the date of final operational site sign-off.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CBC3D" w14:textId="77777777" w:rsidR="004B7521" w:rsidRPr="004B7521" w:rsidRDefault="004B7521" w:rsidP="004B7521">
            <w:r w:rsidRPr="004B7521">
              <w:t>Exceeds the standard criteria, securing an extended operational safety window for plant teams.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E1AA4" w14:textId="77777777" w:rsidR="004B7521" w:rsidRPr="004B7521" w:rsidRDefault="004B7521" w:rsidP="004B7521">
            <w:r w:rsidRPr="004B7521">
              <w:t>Extended warranty period secured by commercial team following reciprocal adjustments to maritime shipping clauses.</w:t>
            </w:r>
          </w:p>
        </w:tc>
      </w:tr>
      <w:tr w:rsidR="004B7521" w:rsidRPr="004B7521" w14:paraId="4B797E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93C20" w14:textId="77777777" w:rsidR="004B7521" w:rsidRPr="004B7521" w:rsidRDefault="004B7521" w:rsidP="004B7521">
            <w:r w:rsidRPr="004B7521">
              <w:rPr>
                <w:b/>
                <w:bCs/>
              </w:rPr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46D31" w14:textId="77777777" w:rsidR="004B7521" w:rsidRPr="004B7521" w:rsidRDefault="004B7521" w:rsidP="004B7521">
            <w:r w:rsidRPr="004B7521">
              <w:t>2 months from commissioning or 18 months from dispatch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DDB46" w14:textId="77777777" w:rsidR="004B7521" w:rsidRPr="004B7521" w:rsidRDefault="004B7521" w:rsidP="004B7521">
            <w:r w:rsidRPr="004B7521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1EA8B" w14:textId="77777777" w:rsidR="004B7521" w:rsidRPr="004B7521" w:rsidRDefault="004B7521" w:rsidP="004B7521">
            <w:r w:rsidRPr="004B7521">
              <w:t>The text outlines an unyielding warranty expiry fixed at exactly twelve (12) months from factory gate shipping, irrespective of site commissioning dates.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F8F5E" w14:textId="77777777" w:rsidR="004B7521" w:rsidRPr="004B7521" w:rsidRDefault="004B7521" w:rsidP="004B7521">
            <w:r w:rsidRPr="004B7521">
              <w:t>Fails the multi-trigger requirement, eliminating post-commissioning protection if the site build face encounters structural delays.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BDDD2" w14:textId="77777777" w:rsidR="004B7521" w:rsidRPr="004B7521" w:rsidRDefault="004B7521" w:rsidP="004B7521">
            <w:r w:rsidRPr="004B7521">
              <w:t>Escalated to Project Director; risk formally logged on corporate register and accepted by operations management.</w:t>
            </w:r>
          </w:p>
        </w:tc>
      </w:tr>
      <w:tr w:rsidR="004B7521" w:rsidRPr="004B7521" w14:paraId="69E50D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70411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3B48D" w14:textId="77777777" w:rsidR="004B7521" w:rsidRPr="004B7521" w:rsidRDefault="004B7521" w:rsidP="004B7521">
            <w:r w:rsidRPr="004B7521">
              <w:t>Repair/replacement warranty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25DCA" w14:textId="77777777" w:rsidR="004B7521" w:rsidRPr="004B7521" w:rsidRDefault="004B7521" w:rsidP="004B7521">
            <w:r w:rsidRPr="004B7521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4DCAF" w14:textId="77777777" w:rsidR="004B7521" w:rsidRPr="004B7521" w:rsidRDefault="004B7521" w:rsidP="004B7521">
            <w:r w:rsidRPr="004B7521">
              <w:t>All repaired or replaced components are automatically granted an entirely fresh, unconstrained twelve (12) month warranty cycle upon field re-installation.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2F84B" w14:textId="77777777" w:rsidR="004B7521" w:rsidRPr="004B7521" w:rsidRDefault="004B7521" w:rsidP="004B7521">
            <w:r w:rsidRPr="004B7521">
              <w:t>Fully compliant with lifecycle safety baselines, ensuring refurbished assets possess independent protection timelines.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C4378" w14:textId="77777777" w:rsidR="004B7521" w:rsidRPr="004B7521" w:rsidRDefault="004B7521" w:rsidP="004B7521">
            <w:r w:rsidRPr="004B7521">
              <w:t>Revised warranty coverage limits during final engineering alignment meetings; closed by legal.</w:t>
            </w:r>
          </w:p>
        </w:tc>
      </w:tr>
      <w:tr w:rsidR="004B7521" w:rsidRPr="004B7521" w14:paraId="0535EE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34569" w14:textId="77777777" w:rsidR="004B7521" w:rsidRPr="004B7521" w:rsidRDefault="004B7521" w:rsidP="004B7521">
            <w:r w:rsidRPr="004B7521">
              <w:rPr>
                <w:b/>
                <w:bCs/>
              </w:rPr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A8E2F" w14:textId="77777777" w:rsidR="004B7521" w:rsidRPr="004B7521" w:rsidRDefault="004B7521" w:rsidP="004B7521">
            <w:r w:rsidRPr="004B7521">
              <w:t>Force majeure events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D6E06" w14:textId="77777777" w:rsidR="004B7521" w:rsidRPr="004B7521" w:rsidRDefault="004B7521" w:rsidP="004B7521">
            <w:r w:rsidRPr="004B7521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2CAEC" w14:textId="77777777" w:rsidR="004B7521" w:rsidRPr="004B7521" w:rsidRDefault="004B7521" w:rsidP="004B7521">
            <w:r w:rsidRPr="004B7521">
              <w:t>Article 14 provides an exhaustive, modern directory of qualifying disruptive events, completely aligned with international trade baselines.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FAB8E" w14:textId="77777777" w:rsidR="004B7521" w:rsidRPr="004B7521" w:rsidRDefault="004B7521" w:rsidP="004B7521">
            <w:r w:rsidRPr="004B7521">
              <w:t>Achieves robust compliance; definitions are unambiguous, neutral, and clear.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54F0A" w14:textId="77777777" w:rsidR="004B7521" w:rsidRPr="004B7521" w:rsidRDefault="004B7521" w:rsidP="004B7521">
            <w:r w:rsidRPr="004B7521">
              <w:t>Expanded force majeure definition to incorporate regional power grid collapses after legal audit.</w:t>
            </w:r>
          </w:p>
        </w:tc>
      </w:tr>
      <w:tr w:rsidR="004B7521" w:rsidRPr="004B7521" w14:paraId="794197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A4424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4BD45" w14:textId="77777777" w:rsidR="004B7521" w:rsidRPr="004B7521" w:rsidRDefault="004B7521" w:rsidP="004B7521">
            <w:r w:rsidRPr="004B7521">
              <w:t>Applies to subcontractors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DCFA4" w14:textId="77777777" w:rsidR="004B7521" w:rsidRPr="004B7521" w:rsidRDefault="004B7521" w:rsidP="004B7521">
            <w:r w:rsidRPr="004B7521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3A82C" w14:textId="77777777" w:rsidR="004B7521" w:rsidRPr="004B7521" w:rsidRDefault="004B7521" w:rsidP="004B7521">
            <w:r w:rsidRPr="004B7521">
              <w:t>Force majeure relief explicitly extends down to all approved subcontractors and component suppliers throughout the execution chain.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77D32" w14:textId="77777777" w:rsidR="004B7521" w:rsidRPr="004B7521" w:rsidRDefault="004B7521" w:rsidP="004B7521">
            <w:r w:rsidRPr="004B7521">
              <w:t>Thoroughly satisfies the requirement, preventing the main contractor from absorbing liabilities caused by upstream supplier disasters.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ABF81" w14:textId="77777777" w:rsidR="004B7521" w:rsidRPr="004B7521" w:rsidRDefault="004B7521" w:rsidP="004B7521">
            <w:r w:rsidRPr="004B7521">
              <w:t>Wording adjusted after subcontractor compliance review; closed after formal execution of Amendment 2.</w:t>
            </w:r>
          </w:p>
        </w:tc>
      </w:tr>
      <w:tr w:rsidR="004B7521" w:rsidRPr="004B7521" w14:paraId="1EADCD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28DFE" w14:textId="77777777" w:rsidR="004B7521" w:rsidRPr="004B7521" w:rsidRDefault="004B7521" w:rsidP="004B7521">
            <w:r w:rsidRPr="004B7521">
              <w:rPr>
                <w:b/>
                <w:bCs/>
              </w:rPr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E4462" w14:textId="77777777" w:rsidR="004B7521" w:rsidRPr="004B7521" w:rsidRDefault="004B7521" w:rsidP="004B7521">
            <w:r w:rsidRPr="004B7521">
              <w:t>Notice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227C9" w14:textId="77777777" w:rsidR="004B7521" w:rsidRPr="004B7521" w:rsidRDefault="004B7521" w:rsidP="004B7521">
            <w:r w:rsidRPr="004B7521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D2F18" w14:textId="77777777" w:rsidR="004B7521" w:rsidRPr="004B7521" w:rsidRDefault="004B7521" w:rsidP="004B7521">
            <w:r w:rsidRPr="004B7521">
              <w:t>The agreement mandates that force majeure notifications must be processed and verified within twenty-four (24) hours of the event's initial onset.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4AD31" w14:textId="77777777" w:rsidR="004B7521" w:rsidRPr="004B7521" w:rsidRDefault="004B7521" w:rsidP="004B7521">
            <w:r w:rsidRPr="004B7521">
              <w:t>An overly aggressive, unrealistic window that effectively breaches compliance by making timely notification nearly impossible during major crises.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52C34" w14:textId="77777777" w:rsidR="004B7521" w:rsidRPr="004B7521" w:rsidRDefault="004B7521" w:rsidP="004B7521">
            <w:r w:rsidRPr="004B7521">
              <w:t>Notice obligations highlighted during audit; vendor submitted alternative 72-hour compromise text.</w:t>
            </w:r>
          </w:p>
        </w:tc>
      </w:tr>
      <w:tr w:rsidR="004B7521" w:rsidRPr="004B7521" w14:paraId="322CCB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A4ACF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4AB61" w14:textId="77777777" w:rsidR="004B7521" w:rsidRPr="004B7521" w:rsidRDefault="004B7521" w:rsidP="004B7521">
            <w:r w:rsidRPr="004B7521">
              <w:t>Termination rights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FB3AE" w14:textId="77777777" w:rsidR="004B7521" w:rsidRPr="004B7521" w:rsidRDefault="004B7521" w:rsidP="004B7521">
            <w:r w:rsidRPr="004B7521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CF565" w14:textId="77777777" w:rsidR="004B7521" w:rsidRPr="004B7521" w:rsidRDefault="004B7521" w:rsidP="004B7521">
            <w:r w:rsidRPr="004B7521">
              <w:t>Buyer maintains a clear mechanism for default terminations, but the contract lacks reciprocal pathways for supplier-initiated termination due to prolonged non-payment.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F2611" w14:textId="77777777" w:rsidR="004B7521" w:rsidRPr="004B7521" w:rsidRDefault="004B7521" w:rsidP="004B7521">
            <w:r w:rsidRPr="004B7521">
              <w:t>Partial framing creates an unbalanced legal position that restricts the supplier's tactical options if funding stalls.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4361D" w14:textId="77777777" w:rsidR="004B7521" w:rsidRPr="004B7521" w:rsidRDefault="004B7521" w:rsidP="004B7521">
            <w:r w:rsidRPr="004B7521">
              <w:t>Document updated after regulatory feedback; tracking ongoing pending final cross-functional clearance.</w:t>
            </w:r>
          </w:p>
        </w:tc>
      </w:tr>
      <w:tr w:rsidR="004B7521" w:rsidRPr="004B7521" w14:paraId="4CEFFD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7ECF3" w14:textId="77777777" w:rsidR="004B7521" w:rsidRPr="004B7521" w:rsidRDefault="004B7521" w:rsidP="004B7521">
            <w:r w:rsidRPr="004B7521">
              <w:rPr>
                <w:b/>
                <w:bCs/>
              </w:rPr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A255C" w14:textId="77777777" w:rsidR="004B7521" w:rsidRPr="004B7521" w:rsidRDefault="004B7521" w:rsidP="004B7521">
            <w:r w:rsidRPr="004B7521">
              <w:t>Cancellation fee structure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7F04C" w14:textId="77777777" w:rsidR="004B7521" w:rsidRPr="004B7521" w:rsidRDefault="004B7521" w:rsidP="004B7521">
            <w:r w:rsidRPr="004B7521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A5E17" w14:textId="77777777" w:rsidR="004B7521" w:rsidRPr="004B7521" w:rsidRDefault="004B7521" w:rsidP="004B7521">
            <w:r w:rsidRPr="004B7521">
              <w:t>Termination fees are structured around flat-rate lump sums rather than a dynamic, itemized milestone percentage tracking method.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860F6" w14:textId="77777777" w:rsidR="004B7521" w:rsidRPr="004B7521" w:rsidRDefault="004B7521" w:rsidP="004B7521">
            <w:r w:rsidRPr="004B7521">
              <w:t>While defined, the rigid methodology doesn't map accurately to real-time material engineering investments.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C9794" w14:textId="77777777" w:rsidR="004B7521" w:rsidRPr="004B7521" w:rsidRDefault="004B7521" w:rsidP="004B7521">
            <w:r w:rsidRPr="004B7521">
              <w:t>Revised cancellation framework during commercial sessions to eliminate open-ended legal exposures.</w:t>
            </w:r>
          </w:p>
        </w:tc>
      </w:tr>
      <w:tr w:rsidR="004B7521" w:rsidRPr="004B7521" w14:paraId="2DECD1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47804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D0885" w14:textId="77777777" w:rsidR="004B7521" w:rsidRPr="004B7521" w:rsidRDefault="004B7521" w:rsidP="004B7521">
            <w:proofErr w:type="gramStart"/>
            <w:r w:rsidRPr="004B7521">
              <w:t>61-90 day</w:t>
            </w:r>
            <w:proofErr w:type="gramEnd"/>
            <w:r w:rsidRPr="004B7521">
              <w:t xml:space="preserve"> cancellation fee 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CB2B4" w14:textId="77777777" w:rsidR="004B7521" w:rsidRPr="004B7521" w:rsidRDefault="004B7521" w:rsidP="004B7521">
            <w:r w:rsidRPr="004B7521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07BCE" w14:textId="77777777" w:rsidR="004B7521" w:rsidRPr="004B7521" w:rsidRDefault="004B7521" w:rsidP="004B7521">
            <w:r w:rsidRPr="004B7521">
              <w:t xml:space="preserve">The contract explicitly lists the convenience termination charge during the </w:t>
            </w:r>
            <w:proofErr w:type="gramStart"/>
            <w:r w:rsidRPr="004B7521">
              <w:t>61-90 day</w:t>
            </w:r>
            <w:proofErr w:type="gramEnd"/>
            <w:r w:rsidRPr="004B7521">
              <w:t xml:space="preserve"> engineering window at exactly forty percent (40.0%).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A7490" w14:textId="77777777" w:rsidR="004B7521" w:rsidRPr="004B7521" w:rsidRDefault="004B7521" w:rsidP="004B7521">
            <w:r w:rsidRPr="004B7521">
              <w:t>Achieves total compliance with corporate material recovery and staging expense guidelines.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69346" w14:textId="77777777" w:rsidR="004B7521" w:rsidRPr="004B7521" w:rsidRDefault="004B7521" w:rsidP="004B7521">
            <w:r w:rsidRPr="004B7521">
              <w:t>Baseline percentages re-aligned and corrected during pre-signature document formatting review.</w:t>
            </w:r>
          </w:p>
        </w:tc>
      </w:tr>
      <w:tr w:rsidR="004B7521" w:rsidRPr="004B7521" w14:paraId="353EE5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D4CDA" w14:textId="77777777" w:rsidR="004B7521" w:rsidRPr="004B7521" w:rsidRDefault="004B7521" w:rsidP="004B7521">
            <w:r w:rsidRPr="004B7521">
              <w:rPr>
                <w:b/>
                <w:bCs/>
              </w:rPr>
              <w:t>Suspension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A4167" w14:textId="77777777" w:rsidR="004B7521" w:rsidRPr="004B7521" w:rsidRDefault="004B7521" w:rsidP="004B7521">
            <w:r w:rsidRPr="004B7521">
              <w:t>Maximum 2 suspensions and 30 days aggregate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BF026" w14:textId="77777777" w:rsidR="004B7521" w:rsidRPr="004B7521" w:rsidRDefault="004B7521" w:rsidP="004B7521">
            <w:r w:rsidRPr="004B7521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8B295" w14:textId="77777777" w:rsidR="004B7521" w:rsidRPr="004B7521" w:rsidRDefault="004B7521" w:rsidP="004B7521">
            <w:r w:rsidRPr="004B7521">
              <w:t>Clause 12.1 restricts the buyer to a maximum of two suspension orders, with a strict cumulative duration limit of thirty (30) calendar days.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7AA44" w14:textId="77777777" w:rsidR="004B7521" w:rsidRPr="004B7521" w:rsidRDefault="004B7521" w:rsidP="004B7521">
            <w:r w:rsidRPr="004B7521">
              <w:t>Fully complies with operations safety criteria, preventing the project from being paused indefinitely without financial compensation.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BA5A7" w14:textId="77777777" w:rsidR="004B7521" w:rsidRPr="004B7521" w:rsidRDefault="004B7521" w:rsidP="004B7521">
            <w:r w:rsidRPr="004B7521">
              <w:t>Added suspension approval workflow and hard duration limits after prior contract dispute review.</w:t>
            </w:r>
          </w:p>
        </w:tc>
      </w:tr>
      <w:tr w:rsidR="004B7521" w:rsidRPr="004B7521" w14:paraId="15E8CE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F17C2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Suspension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F3915" w14:textId="77777777" w:rsidR="004B7521" w:rsidRPr="004B7521" w:rsidRDefault="004B7521" w:rsidP="004B7521">
            <w:r w:rsidRPr="004B7521">
              <w:t>Supplier obligations during suspension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D98AC" w14:textId="77777777" w:rsidR="004B7521" w:rsidRPr="004B7521" w:rsidRDefault="004B7521" w:rsidP="004B7521">
            <w:r w:rsidRPr="004B7521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6C13F" w14:textId="77777777" w:rsidR="004B7521" w:rsidRPr="004B7521" w:rsidRDefault="004B7521" w:rsidP="004B7521">
            <w:r w:rsidRPr="004B7521">
              <w:t>The supplier must secure all equipment during a pause, but the contract remains silent on who absorbs the direct ongoing costs of specialized preservation teams.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061A8" w14:textId="77777777" w:rsidR="004B7521" w:rsidRPr="004B7521" w:rsidRDefault="004B7521" w:rsidP="004B7521">
            <w:r w:rsidRPr="004B7521">
              <w:t xml:space="preserve">Incomplete cost-responsibility mapping exposes the contractor to uncompensated maintenance </w:t>
            </w:r>
            <w:proofErr w:type="spellStart"/>
            <w:r w:rsidRPr="004B7521">
              <w:t>labor</w:t>
            </w:r>
            <w:proofErr w:type="spellEnd"/>
            <w:r w:rsidRPr="004B7521">
              <w:t xml:space="preserve"> overhead.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F46B8" w14:textId="77777777" w:rsidR="004B7521" w:rsidRPr="004B7521" w:rsidRDefault="004B7521" w:rsidP="004B7521">
            <w:r w:rsidRPr="004B7521">
              <w:t>Allocation of suspension maintenance costs escalated to procurement board; pending final ruling.</w:t>
            </w:r>
          </w:p>
        </w:tc>
      </w:tr>
      <w:tr w:rsidR="004B7521" w:rsidRPr="004B7521" w14:paraId="4149B7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131D0" w14:textId="77777777" w:rsidR="004B7521" w:rsidRPr="004B7521" w:rsidRDefault="004B7521" w:rsidP="004B7521">
            <w:r w:rsidRPr="004B7521">
              <w:rPr>
                <w:b/>
                <w:bCs/>
              </w:rPr>
              <w:t>Change 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0AEAA" w14:textId="77777777" w:rsidR="004B7521" w:rsidRPr="004B7521" w:rsidRDefault="004B7521" w:rsidP="004B7521">
            <w:r w:rsidRPr="004B7521">
              <w:t>Formal amendment process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968C8" w14:textId="77777777" w:rsidR="004B7521" w:rsidRPr="004B7521" w:rsidRDefault="004B7521" w:rsidP="004B7521">
            <w:r w:rsidRPr="004B7521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57CE6" w14:textId="77777777" w:rsidR="004B7521" w:rsidRPr="004B7521" w:rsidRDefault="004B7521" w:rsidP="004B7521">
            <w:r w:rsidRPr="004B7521">
              <w:t xml:space="preserve">Change requests are valid if signed, but the contract fails to establish a clear order of document precedence to resolve conflicting </w:t>
            </w:r>
            <w:r w:rsidRPr="004B7521">
              <w:lastRenderedPageBreak/>
              <w:t>instructions.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55EE4" w14:textId="77777777" w:rsidR="004B7521" w:rsidRPr="004B7521" w:rsidRDefault="004B7521" w:rsidP="004B7521">
            <w:r w:rsidRPr="004B7521">
              <w:lastRenderedPageBreak/>
              <w:t>Lacking a document hierarchy increases the risk of design execution errors if technical emails contradict the main contract drawings.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63AC7" w14:textId="77777777" w:rsidR="004B7521" w:rsidRPr="004B7521" w:rsidRDefault="004B7521" w:rsidP="004B7521">
            <w:r w:rsidRPr="004B7521">
              <w:t>Implemented formal change request protocol but deferred document precedence hierarchy to a future addendum.</w:t>
            </w:r>
          </w:p>
        </w:tc>
      </w:tr>
      <w:tr w:rsidR="004B7521" w:rsidRPr="004B7521" w14:paraId="5CED2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43AA1" w14:textId="77777777" w:rsidR="004B7521" w:rsidRPr="004B7521" w:rsidRDefault="004B7521" w:rsidP="004B7521">
            <w:r w:rsidRPr="004B7521">
              <w:rPr>
                <w:b/>
                <w:bCs/>
              </w:rPr>
              <w:t>Change 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A0489" w14:textId="77777777" w:rsidR="004B7521" w:rsidRPr="004B7521" w:rsidRDefault="004B7521" w:rsidP="004B7521">
            <w:r w:rsidRPr="004B7521">
              <w:t>Timeline for approval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CD1A2" w14:textId="77777777" w:rsidR="004B7521" w:rsidRPr="004B7521" w:rsidRDefault="004B7521" w:rsidP="004B7521">
            <w:r w:rsidRPr="004B7521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33A32" w14:textId="77777777" w:rsidR="004B7521" w:rsidRPr="004B7521" w:rsidRDefault="004B7521" w:rsidP="004B7521">
            <w:r w:rsidRPr="004B7521">
              <w:t>The agreement states that change orders will be processed "within a reasonable commercial timeframe," without designating a specific number of days.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C843B" w14:textId="77777777" w:rsidR="004B7521" w:rsidRPr="004B7521" w:rsidRDefault="004B7521" w:rsidP="004B7521">
            <w:r w:rsidRPr="004B7521">
              <w:t>The lack of a firm deadline allows the customer to stall approvals indefinitely while engineering work is actively performed in the field.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98CD8" w14:textId="77777777" w:rsidR="004B7521" w:rsidRPr="004B7521" w:rsidRDefault="004B7521" w:rsidP="004B7521">
            <w:r w:rsidRPr="004B7521">
              <w:t>Timeline gaps highlighted during internal legal audit; vendor working group assigned to draft fix.</w:t>
            </w:r>
          </w:p>
        </w:tc>
      </w:tr>
      <w:tr w:rsidR="004B7521" w:rsidRPr="004B7521" w14:paraId="5A1823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B267B" w14:textId="77777777" w:rsidR="004B7521" w:rsidRPr="004B7521" w:rsidRDefault="004B7521" w:rsidP="004B7521">
            <w:r w:rsidRPr="004B7521">
              <w:rPr>
                <w:b/>
                <w:bCs/>
              </w:rPr>
              <w:t>Governing Law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003DE" w14:textId="77777777" w:rsidR="004B7521" w:rsidRPr="004B7521" w:rsidRDefault="004B7521" w:rsidP="004B7521">
            <w:r w:rsidRPr="004B7521">
              <w:t>Applicable law specified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1248E" w14:textId="77777777" w:rsidR="004B7521" w:rsidRPr="004B7521" w:rsidRDefault="004B7521" w:rsidP="004B7521">
            <w:r w:rsidRPr="004B7521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42B50" w14:textId="77777777" w:rsidR="004B7521" w:rsidRPr="004B7521" w:rsidRDefault="004B7521" w:rsidP="004B7521">
            <w:r w:rsidRPr="004B7521">
              <w:t>This entire agreement and all subsidiary transactions shall be exclusively governed by the laws of England and Wales.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E59BB" w14:textId="77777777" w:rsidR="004B7521" w:rsidRPr="004B7521" w:rsidRDefault="004B7521" w:rsidP="004B7521">
            <w:r w:rsidRPr="004B7521">
              <w:t xml:space="preserve">Achieves full compliance by establishing a single, internationally recognized legal framework across all </w:t>
            </w:r>
            <w:r w:rsidRPr="004B7521">
              <w:lastRenderedPageBreak/>
              <w:t>contract segments.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52137" w14:textId="77777777" w:rsidR="004B7521" w:rsidRPr="004B7521" w:rsidRDefault="004B7521" w:rsidP="004B7521">
            <w:r w:rsidRPr="004B7521">
              <w:lastRenderedPageBreak/>
              <w:t>Standardized governing law framework applied across all active global procurement files.</w:t>
            </w:r>
          </w:p>
        </w:tc>
      </w:tr>
      <w:tr w:rsidR="004B7521" w:rsidRPr="004B7521" w14:paraId="1FD893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134DF" w14:textId="77777777" w:rsidR="004B7521" w:rsidRPr="004B7521" w:rsidRDefault="004B7521" w:rsidP="004B7521">
            <w:r w:rsidRPr="004B7521">
              <w:rPr>
                <w:b/>
                <w:bCs/>
              </w:rPr>
              <w:t>Dispute Resolution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62E8C" w14:textId="77777777" w:rsidR="004B7521" w:rsidRPr="004B7521" w:rsidRDefault="004B7521" w:rsidP="004B7521">
            <w:r w:rsidRPr="004B7521">
              <w:t>Arbitration mechanism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47B1C" w14:textId="77777777" w:rsidR="004B7521" w:rsidRPr="004B7521" w:rsidRDefault="004B7521" w:rsidP="004B7521">
            <w:r w:rsidRPr="004B7521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3E19A" w14:textId="77777777" w:rsidR="004B7521" w:rsidRPr="004B7521" w:rsidRDefault="004B7521" w:rsidP="004B7521">
            <w:r w:rsidRPr="004B7521">
              <w:t>Arbitration paths are present, but the language mandates that all arbitral panels must be formed in the buyer's home municipality, creating home-court bias.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29129" w14:textId="77777777" w:rsidR="004B7521" w:rsidRPr="004B7521" w:rsidRDefault="004B7521" w:rsidP="004B7521">
            <w:r w:rsidRPr="004B7521">
              <w:t>Neutrality parameters are compromised, introducing significant legal risk during cross-border enforcement scenarios.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79EEB" w14:textId="77777777" w:rsidR="004B7521" w:rsidRPr="004B7521" w:rsidRDefault="004B7521" w:rsidP="004B7521">
            <w:r w:rsidRPr="004B7521">
              <w:t>Multi-tier framework introduced during contract revision cycles; subject to ongoing regulatory monitoring.</w:t>
            </w:r>
          </w:p>
        </w:tc>
      </w:tr>
      <w:tr w:rsidR="004B7521" w:rsidRPr="004B7521" w14:paraId="125A86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F7441" w14:textId="77777777" w:rsidR="004B7521" w:rsidRPr="004B7521" w:rsidRDefault="004B7521" w:rsidP="004B7521">
            <w:r w:rsidRPr="004B7521">
              <w:rPr>
                <w:b/>
                <w:bCs/>
              </w:rPr>
              <w:t>Dispute Resolution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BC378" w14:textId="77777777" w:rsidR="004B7521" w:rsidRPr="004B7521" w:rsidRDefault="004B7521" w:rsidP="004B7521">
            <w:r w:rsidRPr="004B7521">
              <w:t>Seat of arbitration specified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6B4FA" w14:textId="77777777" w:rsidR="004B7521" w:rsidRPr="004B7521" w:rsidRDefault="004B7521" w:rsidP="004B7521">
            <w:r w:rsidRPr="004B7521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9A140" w14:textId="77777777" w:rsidR="004B7521" w:rsidRPr="004B7521" w:rsidRDefault="004B7521" w:rsidP="004B7521">
            <w:r w:rsidRPr="004B7521">
              <w:t xml:space="preserve">The contract outlines arbitration procedures but entirely omits any mention of a specific physical city or legal seat </w:t>
            </w:r>
            <w:r w:rsidRPr="004B7521">
              <w:lastRenderedPageBreak/>
              <w:t>for the hearings.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C0A90" w14:textId="77777777" w:rsidR="004B7521" w:rsidRPr="004B7521" w:rsidRDefault="004B7521" w:rsidP="004B7521">
            <w:r w:rsidRPr="004B7521">
              <w:lastRenderedPageBreak/>
              <w:t xml:space="preserve">Introduces severe procedural risks, as the lack of a designated seat forces parties into complex preliminary court battles just to locate </w:t>
            </w:r>
            <w:r w:rsidRPr="004B7521">
              <w:lastRenderedPageBreak/>
              <w:t>the tribunal.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E08F5" w14:textId="77777777" w:rsidR="004B7521" w:rsidRPr="004B7521" w:rsidRDefault="004B7521" w:rsidP="004B7521">
            <w:r w:rsidRPr="004B7521">
              <w:lastRenderedPageBreak/>
              <w:t xml:space="preserve">Resolution stalled in legal committee; alternative international neutral locations are currently under </w:t>
            </w:r>
            <w:r w:rsidRPr="004B7521">
              <w:lastRenderedPageBreak/>
              <w:t>active evaluation.</w:t>
            </w:r>
          </w:p>
        </w:tc>
      </w:tr>
      <w:tr w:rsidR="004B7521" w:rsidRPr="004B7521" w14:paraId="469F88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D50FE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Insurance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8F0E6" w14:textId="77777777" w:rsidR="004B7521" w:rsidRPr="004B7521" w:rsidRDefault="004B7521" w:rsidP="004B7521">
            <w:r w:rsidRPr="004B7521">
              <w:t>Insurance responsibilities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6C1D" w14:textId="77777777" w:rsidR="004B7521" w:rsidRPr="004B7521" w:rsidRDefault="004B7521" w:rsidP="004B7521">
            <w:r w:rsidRPr="004B7521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67617" w14:textId="77777777" w:rsidR="004B7521" w:rsidRPr="004B7521" w:rsidRDefault="004B7521" w:rsidP="004B7521">
            <w:r w:rsidRPr="004B7521">
              <w:t>Standard liability insurance levels are outlined, but the contract fails to mandate specialized Marine Cargo policies for international segments.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D3D39" w14:textId="77777777" w:rsidR="004B7521" w:rsidRPr="004B7521" w:rsidRDefault="004B7521" w:rsidP="004B7521">
            <w:r w:rsidRPr="004B7521">
              <w:t>Incomplete logistical insurance coverage exposes high-value sub-assemblies to unhedged transit risks.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2B10F" w14:textId="77777777" w:rsidR="004B7521" w:rsidRPr="004B7521" w:rsidRDefault="004B7521" w:rsidP="004B7521">
            <w:r w:rsidRPr="004B7521">
              <w:t>Expanded insurance parameters via supplementary carrier agreement; closed after amendment integration.</w:t>
            </w:r>
          </w:p>
        </w:tc>
      </w:tr>
      <w:tr w:rsidR="004B7521" w:rsidRPr="004B7521" w14:paraId="349314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A1BF8" w14:textId="77777777" w:rsidR="004B7521" w:rsidRPr="004B7521" w:rsidRDefault="004B7521" w:rsidP="004B7521">
            <w:r w:rsidRPr="004B7521">
              <w:rPr>
                <w:b/>
                <w:bCs/>
              </w:rPr>
              <w:t>Insurance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FDF72" w14:textId="77777777" w:rsidR="004B7521" w:rsidRPr="004B7521" w:rsidRDefault="004B7521" w:rsidP="004B7521">
            <w:r w:rsidRPr="004B7521">
              <w:t>Equipment damage covered while at buyer premises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BF70C" w14:textId="77777777" w:rsidR="004B7521" w:rsidRPr="004B7521" w:rsidRDefault="004B7521" w:rsidP="004B7521">
            <w:r w:rsidRPr="004B7521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17103" w14:textId="77777777" w:rsidR="004B7521" w:rsidRPr="004B7521" w:rsidRDefault="004B7521" w:rsidP="004B7521">
            <w:r w:rsidRPr="004B7521">
              <w:t xml:space="preserve">Clause 13.4 shifts all risk of loss or physical damage to the equipment onto the supplier until absolute final site handover </w:t>
            </w:r>
            <w:r w:rsidRPr="004B7521">
              <w:lastRenderedPageBreak/>
              <w:t>is achieved.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937EA" w14:textId="77777777" w:rsidR="004B7521" w:rsidRPr="004B7521" w:rsidRDefault="004B7521" w:rsidP="004B7521">
            <w:r w:rsidRPr="004B7521">
              <w:lastRenderedPageBreak/>
              <w:t xml:space="preserve">Severe non-compliance that forces the supplier to maintain damage liability for assets stored in facilities completely managed </w:t>
            </w:r>
            <w:r w:rsidRPr="004B7521">
              <w:lastRenderedPageBreak/>
              <w:t>by the buyer.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2CBDA" w14:textId="77777777" w:rsidR="004B7521" w:rsidRPr="004B7521" w:rsidRDefault="004B7521" w:rsidP="004B7521">
            <w:r w:rsidRPr="004B7521">
              <w:lastRenderedPageBreak/>
              <w:t>Management accepted field damage risk after securing a secondary comprehensive corporate property rider policy.</w:t>
            </w:r>
          </w:p>
        </w:tc>
      </w:tr>
      <w:tr w:rsidR="004B7521" w:rsidRPr="004B7521" w14:paraId="69370A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1B133" w14:textId="77777777" w:rsidR="004B7521" w:rsidRPr="004B7521" w:rsidRDefault="004B7521" w:rsidP="004B7521">
            <w:r w:rsidRPr="004B7521">
              <w:rPr>
                <w:b/>
                <w:bCs/>
              </w:rPr>
              <w:t>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7A17B" w14:textId="77777777" w:rsidR="004B7521" w:rsidRPr="004B7521" w:rsidRDefault="004B7521" w:rsidP="004B7521">
            <w:r w:rsidRPr="004B7521">
              <w:t>Aggregate liability cap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ACF1D" w14:textId="77777777" w:rsidR="004B7521" w:rsidRPr="004B7521" w:rsidRDefault="004B7521" w:rsidP="004B7521">
            <w:r w:rsidRPr="004B7521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866CC" w14:textId="77777777" w:rsidR="004B7521" w:rsidRPr="004B7521" w:rsidRDefault="004B7521" w:rsidP="004B7521">
            <w:r w:rsidRPr="004B7521">
              <w:t>The general liability clause leaves the financial cap completely unstated, creating an open-ended, unlimited exposure profile for standard technical failures.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C8317" w14:textId="77777777" w:rsidR="004B7521" w:rsidRPr="004B7521" w:rsidRDefault="004B7521" w:rsidP="004B7521">
            <w:r w:rsidRPr="004B7521">
              <w:t>Represents a critical failure of risk controls, severely breaching standard corporate liability safety margins.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DE140" w14:textId="77777777" w:rsidR="004B7521" w:rsidRPr="004B7521" w:rsidRDefault="004B7521" w:rsidP="004B7521">
            <w:r w:rsidRPr="004B7521">
              <w:t>Uncapped liability exposure escalated to executive board; alternative cap drafts submitted to vendor.</w:t>
            </w:r>
          </w:p>
        </w:tc>
      </w:tr>
      <w:tr w:rsidR="004B7521" w:rsidRPr="004B7521" w14:paraId="581D2E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F17F9" w14:textId="77777777" w:rsidR="004B7521" w:rsidRPr="004B7521" w:rsidRDefault="004B7521" w:rsidP="004B7521">
            <w:r w:rsidRPr="004B7521">
              <w:rPr>
                <w:b/>
                <w:bCs/>
              </w:rPr>
              <w:t>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7964E" w14:textId="77777777" w:rsidR="004B7521" w:rsidRPr="004B7521" w:rsidRDefault="004B7521" w:rsidP="004B7521">
            <w:r w:rsidRPr="004B7521">
              <w:t>Liability carve-outs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E0912" w14:textId="77777777" w:rsidR="004B7521" w:rsidRPr="004B7521" w:rsidRDefault="004B7521" w:rsidP="004B7521">
            <w:r w:rsidRPr="004B7521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EF678" w14:textId="77777777" w:rsidR="004B7521" w:rsidRPr="004B7521" w:rsidRDefault="004B7521" w:rsidP="004B7521">
            <w:r w:rsidRPr="004B7521">
              <w:t xml:space="preserve">Carve-outs from the liability ceiling are strictly confined to third-party intellectual property infringement indemnities and </w:t>
            </w:r>
            <w:r w:rsidRPr="004B7521">
              <w:lastRenderedPageBreak/>
              <w:t>nothing else.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227E4" w14:textId="77777777" w:rsidR="004B7521" w:rsidRPr="004B7521" w:rsidRDefault="004B7521" w:rsidP="004B7521">
            <w:r w:rsidRPr="004B7521">
              <w:lastRenderedPageBreak/>
              <w:t xml:space="preserve">Fully satisfies standard corporate operating models by keeping operational design mistakes safely inside the </w:t>
            </w:r>
            <w:r w:rsidRPr="004B7521">
              <w:lastRenderedPageBreak/>
              <w:t>liability cap.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14EE9" w14:textId="77777777" w:rsidR="004B7521" w:rsidRPr="004B7521" w:rsidRDefault="004B7521" w:rsidP="004B7521">
            <w:r w:rsidRPr="004B7521">
              <w:lastRenderedPageBreak/>
              <w:t xml:space="preserve">Reduced exposure profiles achieved by removing open-ended safety shutdown exclusions from </w:t>
            </w:r>
            <w:r w:rsidRPr="004B7521">
              <w:lastRenderedPageBreak/>
              <w:t>original drafts.</w:t>
            </w:r>
          </w:p>
        </w:tc>
      </w:tr>
      <w:tr w:rsidR="004B7521" w:rsidRPr="004B7521" w14:paraId="70CB0F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BB58A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Consequential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0667E" w14:textId="77777777" w:rsidR="004B7521" w:rsidRPr="004B7521" w:rsidRDefault="004B7521" w:rsidP="004B7521">
            <w:r w:rsidRPr="004B7521">
              <w:t>Consequential damages excluded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8D73F" w14:textId="77777777" w:rsidR="004B7521" w:rsidRPr="004B7521" w:rsidRDefault="004B7521" w:rsidP="004B7521">
            <w:r w:rsidRPr="004B7521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6862B" w14:textId="77777777" w:rsidR="004B7521" w:rsidRPr="004B7521" w:rsidRDefault="004B7521" w:rsidP="004B7521">
            <w:r w:rsidRPr="004B7521">
              <w:t>Neither party shall be held liable to the other for any indirect, special, operational downtime, or consequential financial losses.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60A3F" w14:textId="77777777" w:rsidR="004B7521" w:rsidRPr="004B7521" w:rsidRDefault="004B7521" w:rsidP="004B7521">
            <w:r w:rsidRPr="004B7521">
              <w:t>Fully complies with corporate risk boundaries, isolating both entities from speculative financial damage claims.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3D8A5" w14:textId="77777777" w:rsidR="004B7521" w:rsidRPr="004B7521" w:rsidRDefault="004B7521" w:rsidP="004B7521">
            <w:r w:rsidRPr="004B7521">
              <w:t>Clarified damage definitions and integrated absolute mutual waivers during legal review rounds.</w:t>
            </w:r>
          </w:p>
        </w:tc>
      </w:tr>
      <w:tr w:rsidR="004B7521" w:rsidRPr="004B7521" w14:paraId="0645B0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DE237" w14:textId="77777777" w:rsidR="004B7521" w:rsidRPr="004B7521" w:rsidRDefault="004B7521" w:rsidP="004B7521">
            <w:r w:rsidRPr="004B7521">
              <w:rPr>
                <w:b/>
                <w:bCs/>
              </w:rPr>
              <w:t>Consequential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C34F8" w14:textId="77777777" w:rsidR="004B7521" w:rsidRPr="004B7521" w:rsidRDefault="004B7521" w:rsidP="004B7521">
            <w:r w:rsidRPr="004B7521">
              <w:t>Exceptions to exclusion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8D187" w14:textId="77777777" w:rsidR="004B7521" w:rsidRPr="004B7521" w:rsidRDefault="004B7521" w:rsidP="004B7521">
            <w:r w:rsidRPr="004B7521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B142A" w14:textId="77777777" w:rsidR="004B7521" w:rsidRPr="004B7521" w:rsidRDefault="004B7521" w:rsidP="004B7521">
            <w:r w:rsidRPr="004B7521">
              <w:t xml:space="preserve">The contract contains zero exceptions to the consequential </w:t>
            </w:r>
            <w:proofErr w:type="gramStart"/>
            <w:r w:rsidRPr="004B7521">
              <w:t>damages</w:t>
            </w:r>
            <w:proofErr w:type="gramEnd"/>
            <w:r w:rsidRPr="004B7521">
              <w:t xml:space="preserve"> waiver, applying the limitation unconditionally </w:t>
            </w:r>
            <w:r w:rsidRPr="004B7521">
              <w:lastRenderedPageBreak/>
              <w:t>across all breach scenarios.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16D4B" w14:textId="77777777" w:rsidR="004B7521" w:rsidRPr="004B7521" w:rsidRDefault="004B7521" w:rsidP="004B7521">
            <w:r w:rsidRPr="004B7521">
              <w:lastRenderedPageBreak/>
              <w:t>Achieves premium compliance positioning by ensuring that even in major defaults, indirect claims remain blocked.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AAE84" w14:textId="77777777" w:rsidR="004B7521" w:rsidRPr="004B7521" w:rsidRDefault="004B7521" w:rsidP="004B7521">
            <w:r w:rsidRPr="004B7521">
              <w:t>Narrowed exceptions completely to achieve a clean, unconditional waiver structure across the global agreement.</w:t>
            </w:r>
          </w:p>
        </w:tc>
      </w:tr>
      <w:tr w:rsidR="004B7521" w:rsidRPr="004B7521" w14:paraId="198D38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C5C72" w14:textId="77777777" w:rsidR="004B7521" w:rsidRPr="004B7521" w:rsidRDefault="004B7521" w:rsidP="004B7521">
            <w:r w:rsidRPr="004B7521">
              <w:rPr>
                <w:b/>
                <w:bCs/>
              </w:rPr>
              <w:t>Critical Sub-Suppliers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347C6" w14:textId="77777777" w:rsidR="004B7521" w:rsidRPr="004B7521" w:rsidRDefault="004B7521" w:rsidP="004B7521">
            <w:r w:rsidRPr="004B7521">
              <w:t>Approved critical vendors identified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53FEA" w14:textId="77777777" w:rsidR="004B7521" w:rsidRPr="004B7521" w:rsidRDefault="004B7521" w:rsidP="004B7521">
            <w:r w:rsidRPr="004B7521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1A457" w14:textId="77777777" w:rsidR="004B7521" w:rsidRPr="004B7521" w:rsidRDefault="004B7521" w:rsidP="004B7521">
            <w:r w:rsidRPr="004B7521">
              <w:t>Annex D names approved forging houses but leaves the required chemical and alloy refinement foundries completely unlisted.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A5726" w14:textId="77777777" w:rsidR="004B7521" w:rsidRPr="004B7521" w:rsidRDefault="004B7521" w:rsidP="004B7521">
            <w:r w:rsidRPr="004B7521">
              <w:t>Partial listing creates supply chain vulnerability by allowing unverified sub-vendors to introduce raw materials into the production loop.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E39D4" w14:textId="77777777" w:rsidR="004B7521" w:rsidRPr="004B7521" w:rsidRDefault="004B7521" w:rsidP="004B7521">
            <w:r w:rsidRPr="004B7521">
              <w:t>Alternate vendor directories pre-cleared by quality assurance teams; formal integration pending sign-off.</w:t>
            </w:r>
          </w:p>
        </w:tc>
      </w:tr>
      <w:tr w:rsidR="004B7521" w:rsidRPr="004B7521" w14:paraId="43E52D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0794E" w14:textId="77777777" w:rsidR="004B7521" w:rsidRPr="004B7521" w:rsidRDefault="004B7521" w:rsidP="004B7521">
            <w:r w:rsidRPr="004B7521">
              <w:rPr>
                <w:b/>
                <w:bCs/>
              </w:rPr>
              <w:t>Critical Sub-Suppliers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A829F" w14:textId="77777777" w:rsidR="004B7521" w:rsidRPr="004B7521" w:rsidRDefault="004B7521" w:rsidP="004B7521">
            <w:r w:rsidRPr="004B7521">
              <w:t>Vendor substitution restrictions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1ED11" w14:textId="77777777" w:rsidR="004B7521" w:rsidRPr="004B7521" w:rsidRDefault="004B7521" w:rsidP="004B7521">
            <w:r w:rsidRPr="004B7521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0A72D" w14:textId="77777777" w:rsidR="004B7521" w:rsidRPr="004B7521" w:rsidRDefault="004B7521" w:rsidP="004B7521">
            <w:r w:rsidRPr="004B7521">
              <w:t xml:space="preserve">The contract permits the supplier to substitute manufacturing vendors at their sole discretion, requiring only a </w:t>
            </w:r>
            <w:r w:rsidRPr="004B7521">
              <w:lastRenderedPageBreak/>
              <w:t>simple text notification to the buyer.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A48E1" w14:textId="77777777" w:rsidR="004B7521" w:rsidRPr="004B7521" w:rsidRDefault="004B7521" w:rsidP="004B7521">
            <w:r w:rsidRPr="004B7521">
              <w:lastRenderedPageBreak/>
              <w:t xml:space="preserve">Fails the requirement for strict prior approval, stripping the quality assurance team of its veto power over critical </w:t>
            </w:r>
            <w:r w:rsidRPr="004B7521">
              <w:lastRenderedPageBreak/>
              <w:t>component switches.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AD049" w14:textId="77777777" w:rsidR="004B7521" w:rsidRPr="004B7521" w:rsidRDefault="004B7521" w:rsidP="004B7521">
            <w:r w:rsidRPr="004B7521">
              <w:lastRenderedPageBreak/>
              <w:t>Unauthorized substitution risks flagged by internal audit; remediation strategy currently under review.</w:t>
            </w:r>
          </w:p>
        </w:tc>
      </w:tr>
    </w:tbl>
    <w:p w14:paraId="4A0B9AB0" w14:textId="77777777" w:rsidR="004B7521" w:rsidRPr="004B7521" w:rsidRDefault="004B7521" w:rsidP="004B7521">
      <w:pPr>
        <w:rPr>
          <w:b/>
          <w:bCs/>
        </w:rPr>
      </w:pPr>
      <w:r w:rsidRPr="004B7521">
        <w:rPr>
          <w:b/>
          <w:bCs/>
        </w:rPr>
        <w:t>Table 2 - Risk Assessment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1"/>
        <w:gridCol w:w="1866"/>
        <w:gridCol w:w="921"/>
        <w:gridCol w:w="1606"/>
        <w:gridCol w:w="1585"/>
        <w:gridCol w:w="1541"/>
      </w:tblGrid>
      <w:tr w:rsidR="004B7521" w:rsidRPr="004B7521" w14:paraId="19C7A1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A3CB6" w14:textId="77777777" w:rsidR="004B7521" w:rsidRPr="004B7521" w:rsidRDefault="004B7521" w:rsidP="004B7521">
            <w:r w:rsidRPr="004B7521">
              <w:rPr>
                <w:b/>
                <w:bCs/>
              </w:rPr>
              <w:t>Clause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7E5BC" w14:textId="77777777" w:rsidR="004B7521" w:rsidRPr="004B7521" w:rsidRDefault="004B7521" w:rsidP="004B7521">
            <w:r w:rsidRPr="004B7521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55268" w14:textId="77777777" w:rsidR="004B7521" w:rsidRPr="004B7521" w:rsidRDefault="004B7521" w:rsidP="004B7521">
            <w:r w:rsidRPr="004B7521">
              <w:rPr>
                <w:b/>
                <w:bCs/>
              </w:rPr>
              <w:t>RAG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75C50" w14:textId="77777777" w:rsidR="004B7521" w:rsidRPr="004B7521" w:rsidRDefault="004B7521" w:rsidP="004B7521">
            <w:r w:rsidRPr="004B7521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D3E8E" w14:textId="77777777" w:rsidR="004B7521" w:rsidRPr="004B7521" w:rsidRDefault="004B7521" w:rsidP="004B7521">
            <w:r w:rsidRPr="004B7521">
              <w:rPr>
                <w:b/>
                <w:bCs/>
              </w:rPr>
              <w:t>Rationale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5B118" w14:textId="77777777" w:rsidR="004B7521" w:rsidRPr="004B7521" w:rsidRDefault="004B7521" w:rsidP="004B7521">
            <w:r w:rsidRPr="004B7521">
              <w:rPr>
                <w:b/>
                <w:bCs/>
              </w:rPr>
              <w:t>Mitigation</w:t>
            </w:r>
          </w:p>
        </w:tc>
      </w:tr>
      <w:tr w:rsidR="004B7521" w:rsidRPr="004B7521" w14:paraId="0171D3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ED65B" w14:textId="77777777" w:rsidR="004B7521" w:rsidRPr="004B7521" w:rsidRDefault="004B7521" w:rsidP="004B7521">
            <w:r w:rsidRPr="004B7521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212E2" w14:textId="77777777" w:rsidR="004B7521" w:rsidRPr="004B7521" w:rsidRDefault="004B7521" w:rsidP="004B7521">
            <w:r w:rsidRPr="004B7521">
              <w:t>45% Minimum Advance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B6049" w14:textId="77777777" w:rsidR="004B7521" w:rsidRPr="004B7521" w:rsidRDefault="004B7521" w:rsidP="004B7521">
            <w:r w:rsidRPr="004B7521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9B7D8" w14:textId="77777777" w:rsidR="004B7521" w:rsidRPr="004B7521" w:rsidRDefault="004B7521" w:rsidP="004B7521">
            <w:r w:rsidRPr="004B7521">
              <w:t>Minimal immediate cash flow 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EC5D1" w14:textId="77777777" w:rsidR="004B7521" w:rsidRPr="004B7521" w:rsidRDefault="004B7521" w:rsidP="004B7521">
            <w:r w:rsidRPr="004B7521">
              <w:t>Immediate, single lump-sum disbursement secures necessary capital upstream, eliminating intermediate project funding stress.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7AF6E" w14:textId="77777777" w:rsidR="004B7521" w:rsidRPr="004B7521" w:rsidRDefault="004B7521" w:rsidP="004B7521">
            <w:r w:rsidRPr="004B7521">
              <w:t>Maintain the current single lump-sum payment timeline without allowing future adjustments or tranches.</w:t>
            </w:r>
          </w:p>
        </w:tc>
      </w:tr>
      <w:tr w:rsidR="004B7521" w:rsidRPr="004B7521" w14:paraId="4ED801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AD63B" w14:textId="77777777" w:rsidR="004B7521" w:rsidRPr="004B7521" w:rsidRDefault="004B7521" w:rsidP="004B7521">
            <w:r w:rsidRPr="004B7521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94757" w14:textId="77777777" w:rsidR="004B7521" w:rsidRPr="004B7521" w:rsidRDefault="004B7521" w:rsidP="004B7521">
            <w:r w:rsidRPr="004B7521">
              <w:t>All payments Net 30 days from invoice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29289" w14:textId="77777777" w:rsidR="004B7521" w:rsidRPr="004B7521" w:rsidRDefault="004B7521" w:rsidP="004B7521">
            <w:r w:rsidRPr="004B7521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C5D43" w14:textId="77777777" w:rsidR="004B7521" w:rsidRPr="004B7521" w:rsidRDefault="004B7521" w:rsidP="004B7521">
            <w:r w:rsidRPr="004B7521">
              <w:t>Cash-flow compression and operational working capital 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29A12" w14:textId="77777777" w:rsidR="004B7521" w:rsidRPr="004B7521" w:rsidRDefault="004B7521" w:rsidP="004B7521">
            <w:r w:rsidRPr="004B7521">
              <w:t xml:space="preserve">Accepting a Net 60 timeline significantly delays cash recovery cycles, forcing the business to self-fund late-stage </w:t>
            </w:r>
            <w:r w:rsidRPr="004B7521">
              <w:lastRenderedPageBreak/>
              <w:t>fabrication activities.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D905C" w14:textId="77777777" w:rsidR="004B7521" w:rsidRPr="004B7521" w:rsidRDefault="004B7521" w:rsidP="004B7521">
            <w:r w:rsidRPr="004B7521">
              <w:lastRenderedPageBreak/>
              <w:t xml:space="preserve">Reject the Net 60 framework and demand a return to standard Net 30 invoicing terms from </w:t>
            </w:r>
            <w:r w:rsidRPr="004B7521">
              <w:lastRenderedPageBreak/>
              <w:t>the date of billing.</w:t>
            </w:r>
          </w:p>
        </w:tc>
      </w:tr>
      <w:tr w:rsidR="004B7521" w:rsidRPr="004B7521" w14:paraId="0275D7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CA9CB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AAC28" w14:textId="77777777" w:rsidR="004B7521" w:rsidRPr="004B7521" w:rsidRDefault="004B7521" w:rsidP="004B7521">
            <w:r w:rsidRPr="004B7521">
              <w:t>Partial delivery and invoicing allowed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B6B73" w14:textId="77777777" w:rsidR="004B7521" w:rsidRPr="004B7521" w:rsidRDefault="004B7521" w:rsidP="004B7521">
            <w:r w:rsidRPr="004B7521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5EA6D" w14:textId="77777777" w:rsidR="004B7521" w:rsidRPr="004B7521" w:rsidRDefault="004B7521" w:rsidP="004B7521">
            <w:r w:rsidRPr="004B7521">
              <w:t>Revenue recognition delays and material capital blockages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F34A8" w14:textId="77777777" w:rsidR="004B7521" w:rsidRPr="004B7521" w:rsidRDefault="004B7521" w:rsidP="004B7521">
            <w:r w:rsidRPr="004B7521">
              <w:t>Restricting invoice submissions until the final lot arrives prevents intermediate progress billings, locking up cash in completed logistics packages.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401CC" w14:textId="77777777" w:rsidR="004B7521" w:rsidRPr="004B7521" w:rsidRDefault="004B7521" w:rsidP="004B7521">
            <w:r w:rsidRPr="004B7521">
              <w:t>Revise the language to permit independent, proportional invoicing immediately upon the completion and dispatch of each individual lot.</w:t>
            </w:r>
          </w:p>
        </w:tc>
      </w:tr>
      <w:tr w:rsidR="004B7521" w:rsidRPr="004B7521" w14:paraId="73A144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D0B60" w14:textId="77777777" w:rsidR="004B7521" w:rsidRPr="004B7521" w:rsidRDefault="004B7521" w:rsidP="004B7521">
            <w:r w:rsidRPr="004B7521">
              <w:rPr>
                <w:b/>
                <w:bCs/>
              </w:rPr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A51E5" w14:textId="77777777" w:rsidR="004B7521" w:rsidRPr="004B7521" w:rsidRDefault="004B7521" w:rsidP="004B7521">
            <w:r w:rsidRPr="004B7521">
              <w:t>Performance Guarantee not exceeding 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49DE0" w14:textId="77777777" w:rsidR="004B7521" w:rsidRPr="004B7521" w:rsidRDefault="004B7521" w:rsidP="004B7521">
            <w:r w:rsidRPr="004B7521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9727D" w14:textId="77777777" w:rsidR="004B7521" w:rsidRPr="004B7521" w:rsidRDefault="004B7521" w:rsidP="004B7521">
            <w:r w:rsidRPr="004B7521">
              <w:t>Capital optimization alignment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A16A0" w14:textId="77777777" w:rsidR="004B7521" w:rsidRPr="004B7521" w:rsidRDefault="004B7521" w:rsidP="004B7521">
            <w:r w:rsidRPr="004B7521">
              <w:t>Keeping the performance security limit at 9.5% satisfies the corporate mandate and leaves ample commercial bank capacity available for operational needs.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2E392" w14:textId="77777777" w:rsidR="004B7521" w:rsidRPr="004B7521" w:rsidRDefault="004B7521" w:rsidP="004B7521">
            <w:r w:rsidRPr="004B7521">
              <w:t>Maintain this percentage as the absolute ceiling for all lower-tier sub-orders issued under this agreement.</w:t>
            </w:r>
          </w:p>
        </w:tc>
      </w:tr>
      <w:tr w:rsidR="004B7521" w:rsidRPr="004B7521" w14:paraId="465A2E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AF731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9CD04" w14:textId="77777777" w:rsidR="004B7521" w:rsidRPr="004B7521" w:rsidRDefault="004B7521" w:rsidP="004B7521">
            <w:r w:rsidRPr="004B7521">
              <w:t>Bank Guarantee validity period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B17D3" w14:textId="77777777" w:rsidR="004B7521" w:rsidRPr="004B7521" w:rsidRDefault="004B7521" w:rsidP="004B7521">
            <w:r w:rsidRPr="004B7521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DDFC7" w14:textId="77777777" w:rsidR="004B7521" w:rsidRPr="004B7521" w:rsidRDefault="004B7521" w:rsidP="004B7521">
            <w:r w:rsidRPr="004B7521">
              <w:t>Post-handover financial and legal claim exposure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EC53C" w14:textId="77777777" w:rsidR="004B7521" w:rsidRPr="004B7521" w:rsidRDefault="004B7521" w:rsidP="004B7521">
            <w:r w:rsidRPr="004B7521">
              <w:t>Allowing the performance bond to expire at site handover leaves the business without security if hidden manufacturing defects emerge during the warranty year.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176DF" w14:textId="77777777" w:rsidR="004B7521" w:rsidRPr="004B7521" w:rsidRDefault="004B7521" w:rsidP="004B7521">
            <w:r w:rsidRPr="004B7521">
              <w:t>Extend bank guarantee validity to encompass the site handover date plus the entire duration of the standard operational warranty period.</w:t>
            </w:r>
          </w:p>
        </w:tc>
      </w:tr>
      <w:tr w:rsidR="004B7521" w:rsidRPr="004B7521" w14:paraId="2374BF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FA315" w14:textId="77777777" w:rsidR="004B7521" w:rsidRPr="004B7521" w:rsidRDefault="004B7521" w:rsidP="004B7521">
            <w:r w:rsidRPr="004B7521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0254F" w14:textId="77777777" w:rsidR="004B7521" w:rsidRPr="004B7521" w:rsidRDefault="004B7521" w:rsidP="004B7521">
            <w:r w:rsidRPr="004B7521">
              <w:t>Documentation LD 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428E2" w14:textId="77777777" w:rsidR="004B7521" w:rsidRPr="004B7521" w:rsidRDefault="004B7521" w:rsidP="004B7521">
            <w:r w:rsidRPr="004B7521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13023" w14:textId="77777777" w:rsidR="004B7521" w:rsidRPr="004B7521" w:rsidRDefault="004B7521" w:rsidP="004B7521">
            <w:r w:rsidRPr="004B7521">
              <w:t>Financial exposure due to separate document penalties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04D82" w14:textId="77777777" w:rsidR="004B7521" w:rsidRPr="004B7521" w:rsidRDefault="004B7521" w:rsidP="004B7521">
            <w:r w:rsidRPr="004B7521">
              <w:t>Subjecting technical manual revisions to independent daily penalties creates severe exposure for minor administrative delays that do not impact actual startup dates.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A672C" w14:textId="77777777" w:rsidR="004B7521" w:rsidRPr="004B7521" w:rsidRDefault="004B7521" w:rsidP="004B7521">
            <w:r w:rsidRPr="004B7521">
              <w:t>Delete the independent documentation penalty clause entirely; isolate all liquidated damages strictly to physical equipment delays.</w:t>
            </w:r>
          </w:p>
        </w:tc>
      </w:tr>
      <w:tr w:rsidR="004B7521" w:rsidRPr="004B7521" w14:paraId="2D49F7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74EC3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5642F" w14:textId="77777777" w:rsidR="004B7521" w:rsidRPr="004B7521" w:rsidRDefault="004B7521" w:rsidP="004B7521">
            <w:r w:rsidRPr="004B7521">
              <w:t>Equipment Delivery LD 0.5% per week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134A5" w14:textId="77777777" w:rsidR="004B7521" w:rsidRPr="004B7521" w:rsidRDefault="004B7521" w:rsidP="004B7521">
            <w:r w:rsidRPr="004B7521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D620D" w14:textId="77777777" w:rsidR="004B7521" w:rsidRPr="004B7521" w:rsidRDefault="004B7521" w:rsidP="004B7521">
            <w:r w:rsidRPr="004B7521">
              <w:t>Standard predictable delay penalty tracking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76AD5" w14:textId="77777777" w:rsidR="004B7521" w:rsidRPr="004B7521" w:rsidRDefault="004B7521" w:rsidP="004B7521">
            <w:r w:rsidRPr="004B7521">
              <w:t>A standardized 0.5% weekly rate provides a balanced, predictable framework for tracking late-stage engineering delays without threatening business solvency.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A4C9C" w14:textId="77777777" w:rsidR="004B7521" w:rsidRPr="004B7521" w:rsidRDefault="004B7521" w:rsidP="004B7521">
            <w:r w:rsidRPr="004B7521">
              <w:t>Ensure this baseline rate remains coupled to a robust, all-inclusive global liability ceiling.</w:t>
            </w:r>
          </w:p>
        </w:tc>
      </w:tr>
      <w:tr w:rsidR="004B7521" w:rsidRPr="004B7521" w14:paraId="70FAF0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09820" w14:textId="77777777" w:rsidR="004B7521" w:rsidRPr="004B7521" w:rsidRDefault="004B7521" w:rsidP="004B7521">
            <w:r w:rsidRPr="004B7521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8AE09" w14:textId="77777777" w:rsidR="004B7521" w:rsidRPr="004B7521" w:rsidRDefault="004B7521" w:rsidP="004B7521">
            <w:r w:rsidRPr="004B7521">
              <w:t>Equipment Delivery LD capped at 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961C3" w14:textId="77777777" w:rsidR="004B7521" w:rsidRPr="004B7521" w:rsidRDefault="004B7521" w:rsidP="004B7521">
            <w:r w:rsidRPr="004B7521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87585" w14:textId="77777777" w:rsidR="004B7521" w:rsidRPr="004B7521" w:rsidRDefault="004B7521" w:rsidP="004B7521">
            <w:r w:rsidRPr="004B7521">
              <w:t>Excessive financial exposure on individual assemblies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13692" w14:textId="77777777" w:rsidR="004B7521" w:rsidRPr="004B7521" w:rsidRDefault="004B7521" w:rsidP="004B7521">
            <w:r w:rsidRPr="004B7521">
              <w:t xml:space="preserve">The absence of a component-level cap allows minor delayed pieces to accumulate compounding penalties up to the global contract limit, destroying item </w:t>
            </w:r>
            <w:r w:rsidRPr="004B7521">
              <w:lastRenderedPageBreak/>
              <w:t>profitability.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77546" w14:textId="77777777" w:rsidR="004B7521" w:rsidRPr="004B7521" w:rsidRDefault="004B7521" w:rsidP="004B7521">
            <w:r w:rsidRPr="004B7521">
              <w:lastRenderedPageBreak/>
              <w:t>Implement an explicit sub-cap limiting delay penalties to a maximum of 5% of the specific value of the late components.</w:t>
            </w:r>
          </w:p>
        </w:tc>
      </w:tr>
      <w:tr w:rsidR="004B7521" w:rsidRPr="004B7521" w14:paraId="63F3BA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5372B" w14:textId="77777777" w:rsidR="004B7521" w:rsidRPr="004B7521" w:rsidRDefault="004B7521" w:rsidP="004B7521">
            <w:r w:rsidRPr="004B7521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25CCA" w14:textId="77777777" w:rsidR="004B7521" w:rsidRPr="004B7521" w:rsidRDefault="004B7521" w:rsidP="004B7521">
            <w:r w:rsidRPr="004B7521">
              <w:t>Aggregate LD capped at 5% PO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E8801" w14:textId="77777777" w:rsidR="004B7521" w:rsidRPr="004B7521" w:rsidRDefault="004B7521" w:rsidP="004B7521">
            <w:r w:rsidRPr="004B7521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440F1" w14:textId="77777777" w:rsidR="004B7521" w:rsidRPr="004B7521" w:rsidRDefault="004B7521" w:rsidP="004B7521">
            <w:r w:rsidRPr="004B7521">
              <w:t>Capped liability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C2854" w14:textId="77777777" w:rsidR="004B7521" w:rsidRPr="004B7521" w:rsidRDefault="004B7521" w:rsidP="004B7521">
            <w:r w:rsidRPr="004B7521">
              <w:t>Securing a hard 5% global ceiling effectively insulates the business from catastrophic financial loss across extended project delay scenarios.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402FE" w14:textId="77777777" w:rsidR="004B7521" w:rsidRPr="004B7521" w:rsidRDefault="004B7521" w:rsidP="004B7521">
            <w:r w:rsidRPr="004B7521">
              <w:t>Ensure that future client variations or scope adjustments do not inadvertently increase this 5% aggregate limit.</w:t>
            </w:r>
          </w:p>
        </w:tc>
      </w:tr>
      <w:tr w:rsidR="004B7521" w:rsidRPr="004B7521" w14:paraId="054134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177CD" w14:textId="77777777" w:rsidR="004B7521" w:rsidRPr="004B7521" w:rsidRDefault="004B7521" w:rsidP="004B7521">
            <w:r w:rsidRPr="004B7521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DAA2C" w14:textId="77777777" w:rsidR="004B7521" w:rsidRPr="004B7521" w:rsidRDefault="004B7521" w:rsidP="004B7521">
            <w:r w:rsidRPr="004B7521">
              <w:t>Remedial Work LD 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62464" w14:textId="77777777" w:rsidR="004B7521" w:rsidRPr="004B7521" w:rsidRDefault="004B7521" w:rsidP="004B7521">
            <w:r w:rsidRPr="004B7521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ED1F7" w14:textId="77777777" w:rsidR="004B7521" w:rsidRPr="004B7521" w:rsidRDefault="004B7521" w:rsidP="004B7521">
            <w:r w:rsidRPr="004B7521">
              <w:t>Unhindered field rectification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9CF11" w14:textId="77777777" w:rsidR="004B7521" w:rsidRPr="004B7521" w:rsidRDefault="004B7521" w:rsidP="004B7521">
            <w:r w:rsidRPr="004B7521">
              <w:t xml:space="preserve">Allowing the tuning and correction of engineering systems to proceed without penalty accumulation ensures technical choices are driven by quality, not </w:t>
            </w:r>
            <w:r w:rsidRPr="004B7521">
              <w:lastRenderedPageBreak/>
              <w:t>schedule stress.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98CF4" w14:textId="77777777" w:rsidR="004B7521" w:rsidRPr="004B7521" w:rsidRDefault="004B7521" w:rsidP="004B7521">
            <w:r w:rsidRPr="004B7521">
              <w:lastRenderedPageBreak/>
              <w:t>Maintain this absolute exemption across all sub-vendor execution and field commissioning frameworks.</w:t>
            </w:r>
          </w:p>
        </w:tc>
      </w:tr>
      <w:tr w:rsidR="004B7521" w:rsidRPr="004B7521" w14:paraId="4136DA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90C9E" w14:textId="77777777" w:rsidR="004B7521" w:rsidRPr="004B7521" w:rsidRDefault="004B7521" w:rsidP="004B7521">
            <w:r w:rsidRPr="004B7521">
              <w:rPr>
                <w:b/>
                <w:bCs/>
              </w:rPr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5E808" w14:textId="77777777" w:rsidR="004B7521" w:rsidRPr="004B7521" w:rsidRDefault="004B7521" w:rsidP="004B7521">
            <w:r w:rsidRPr="004B7521">
              <w:t>Warranty period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3648E" w14:textId="77777777" w:rsidR="004B7521" w:rsidRPr="004B7521" w:rsidRDefault="004B7521" w:rsidP="004B7521">
            <w:r w:rsidRPr="004B7521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579C6" w14:textId="77777777" w:rsidR="004B7521" w:rsidRPr="004B7521" w:rsidRDefault="004B7521" w:rsidP="004B7521">
            <w:r w:rsidRPr="004B7521">
              <w:t>Robust long-term asset protection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D60C5" w14:textId="77777777" w:rsidR="004B7521" w:rsidRPr="004B7521" w:rsidRDefault="004B7521" w:rsidP="004B7521">
            <w:r w:rsidRPr="004B7521">
              <w:t>A clean 24-month operational warranty provides structural protection, giving the plant operations team ample time to identify hidden manufacturing flaws.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6361D" w14:textId="77777777" w:rsidR="004B7521" w:rsidRPr="004B7521" w:rsidRDefault="004B7521" w:rsidP="004B7521">
            <w:r w:rsidRPr="004B7521">
              <w:t>Ensure that all secondary components and auxiliary sub-assemblies are fully covered under this 24-month baseline window.</w:t>
            </w:r>
          </w:p>
        </w:tc>
      </w:tr>
      <w:tr w:rsidR="004B7521" w:rsidRPr="004B7521" w14:paraId="195CC9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8D316" w14:textId="77777777" w:rsidR="004B7521" w:rsidRPr="004B7521" w:rsidRDefault="004B7521" w:rsidP="004B7521">
            <w:r w:rsidRPr="004B7521">
              <w:rPr>
                <w:b/>
                <w:bCs/>
              </w:rPr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6DF7E" w14:textId="77777777" w:rsidR="004B7521" w:rsidRPr="004B7521" w:rsidRDefault="004B7521" w:rsidP="004B7521">
            <w:r w:rsidRPr="004B7521">
              <w:t>2 months from commissioning or 18 months from dispatch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898D9" w14:textId="77777777" w:rsidR="004B7521" w:rsidRPr="004B7521" w:rsidRDefault="004B7521" w:rsidP="004B7521">
            <w:r w:rsidRPr="004B7521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C9FE4" w14:textId="77777777" w:rsidR="004B7521" w:rsidRPr="004B7521" w:rsidRDefault="004B7521" w:rsidP="004B7521">
            <w:r w:rsidRPr="004B7521">
              <w:t>Complete loss of warranty protection during extended site construction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EB1CA" w14:textId="77777777" w:rsidR="004B7521" w:rsidRPr="004B7521" w:rsidRDefault="004B7521" w:rsidP="004B7521">
            <w:r w:rsidRPr="004B7521">
              <w:t xml:space="preserve">Tying the warranty strictly to factory gate shipping exposes the project to zero coverage if civil construction or local permitting delays defer startup </w:t>
            </w:r>
            <w:r w:rsidRPr="004B7521">
              <w:lastRenderedPageBreak/>
              <w:t>past 12 months.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7628E" w14:textId="77777777" w:rsidR="004B7521" w:rsidRPr="004B7521" w:rsidRDefault="004B7521" w:rsidP="004B7521">
            <w:r w:rsidRPr="004B7521">
              <w:lastRenderedPageBreak/>
              <w:t xml:space="preserve">Restructure the warranty language to include a dual-trigger model covering 12 months post-commissioning or a maximum of 24 months </w:t>
            </w:r>
            <w:r w:rsidRPr="004B7521">
              <w:lastRenderedPageBreak/>
              <w:t>from shipping.</w:t>
            </w:r>
          </w:p>
        </w:tc>
      </w:tr>
      <w:tr w:rsidR="004B7521" w:rsidRPr="004B7521" w14:paraId="150720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A3EBC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5768F" w14:textId="77777777" w:rsidR="004B7521" w:rsidRPr="004B7521" w:rsidRDefault="004B7521" w:rsidP="004B7521">
            <w:r w:rsidRPr="004B7521">
              <w:t>Repair/replacement warranty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211A2" w14:textId="77777777" w:rsidR="004B7521" w:rsidRPr="004B7521" w:rsidRDefault="004B7521" w:rsidP="004B7521">
            <w:r w:rsidRPr="004B7521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B4AD8" w14:textId="77777777" w:rsidR="004B7521" w:rsidRPr="004B7521" w:rsidRDefault="004B7521" w:rsidP="004B7521">
            <w:r w:rsidRPr="004B7521">
              <w:t>Continuous independent component protection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315E2" w14:textId="77777777" w:rsidR="004B7521" w:rsidRPr="004B7521" w:rsidRDefault="004B7521" w:rsidP="004B7521">
            <w:r w:rsidRPr="004B7521">
              <w:t>Granting an unconstrained fresh warranty year for replaced components ensures that faulty systems are replaced with durable parts, preventing premature asset wear.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B8200" w14:textId="77777777" w:rsidR="004B7521" w:rsidRPr="004B7521" w:rsidRDefault="004B7521" w:rsidP="004B7521">
            <w:r w:rsidRPr="004B7521">
              <w:t xml:space="preserve">Retain this clean, </w:t>
            </w:r>
            <w:proofErr w:type="spellStart"/>
            <w:r w:rsidRPr="004B7521">
              <w:t>unextended</w:t>
            </w:r>
            <w:proofErr w:type="spellEnd"/>
            <w:r w:rsidRPr="004B7521">
              <w:t xml:space="preserve"> replacement tracking rule without introducing global contract expiry limits.</w:t>
            </w:r>
          </w:p>
        </w:tc>
      </w:tr>
      <w:tr w:rsidR="004B7521" w:rsidRPr="004B7521" w14:paraId="5F6DA2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3DB0D" w14:textId="77777777" w:rsidR="004B7521" w:rsidRPr="004B7521" w:rsidRDefault="004B7521" w:rsidP="004B7521">
            <w:r w:rsidRPr="004B7521">
              <w:rPr>
                <w:b/>
                <w:bCs/>
              </w:rPr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75950" w14:textId="77777777" w:rsidR="004B7521" w:rsidRPr="004B7521" w:rsidRDefault="004B7521" w:rsidP="004B7521">
            <w:r w:rsidRPr="004B7521">
              <w:t>Force majeure events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A38DD" w14:textId="77777777" w:rsidR="004B7521" w:rsidRPr="004B7521" w:rsidRDefault="004B7521" w:rsidP="004B7521">
            <w:r w:rsidRPr="004B7521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45838" w14:textId="77777777" w:rsidR="004B7521" w:rsidRPr="004B7521" w:rsidRDefault="004B7521" w:rsidP="004B7521">
            <w:r w:rsidRPr="004B7521">
              <w:t>Clear neutral risk allocation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91F55" w14:textId="77777777" w:rsidR="004B7521" w:rsidRPr="004B7521" w:rsidRDefault="004B7521" w:rsidP="004B7521">
            <w:r w:rsidRPr="004B7521">
              <w:t xml:space="preserve">Modern, well-scoped definitions ensure that legitimate national emergencies automatically trigger neutral schedule extensions, eliminating </w:t>
            </w:r>
            <w:r w:rsidRPr="004B7521">
              <w:lastRenderedPageBreak/>
              <w:t>default risks.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3C230" w14:textId="77777777" w:rsidR="004B7521" w:rsidRPr="004B7521" w:rsidRDefault="004B7521" w:rsidP="004B7521">
            <w:r w:rsidRPr="004B7521">
              <w:lastRenderedPageBreak/>
              <w:t>Standardize this comprehensive definition set across all downstream procurement files and sub-contracts.</w:t>
            </w:r>
          </w:p>
        </w:tc>
      </w:tr>
      <w:tr w:rsidR="004B7521" w:rsidRPr="004B7521" w14:paraId="5F2014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174AE" w14:textId="77777777" w:rsidR="004B7521" w:rsidRPr="004B7521" w:rsidRDefault="004B7521" w:rsidP="004B7521">
            <w:r w:rsidRPr="004B7521">
              <w:rPr>
                <w:b/>
                <w:bCs/>
              </w:rPr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5DC86" w14:textId="77777777" w:rsidR="004B7521" w:rsidRPr="004B7521" w:rsidRDefault="004B7521" w:rsidP="004B7521">
            <w:r w:rsidRPr="004B7521">
              <w:t>Applies to subcontractors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9EC0D" w14:textId="77777777" w:rsidR="004B7521" w:rsidRPr="004B7521" w:rsidRDefault="004B7521" w:rsidP="004B7521">
            <w:r w:rsidRPr="004B7521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193BB" w14:textId="77777777" w:rsidR="004B7521" w:rsidRPr="004B7521" w:rsidRDefault="004B7521" w:rsidP="004B7521">
            <w:r w:rsidRPr="004B7521">
              <w:t>Comprehensive supply chain schedule insulation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D1AB8" w14:textId="77777777" w:rsidR="004B7521" w:rsidRPr="004B7521" w:rsidRDefault="004B7521" w:rsidP="004B7521">
            <w:r w:rsidRPr="004B7521">
              <w:t>Extending force majeure relief to subcontractors ensures that unavoidable material disasters upstream do not create immediate penalty risks for the main contractor.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6B7A5" w14:textId="77777777" w:rsidR="004B7521" w:rsidRPr="004B7521" w:rsidRDefault="004B7521" w:rsidP="004B7521">
            <w:r w:rsidRPr="004B7521">
              <w:t>Maintain this identical structural flow across all downstream assembly and supply agreements.</w:t>
            </w:r>
          </w:p>
        </w:tc>
      </w:tr>
      <w:tr w:rsidR="004B7521" w:rsidRPr="004B7521" w14:paraId="5D88A3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4163D" w14:textId="77777777" w:rsidR="004B7521" w:rsidRPr="004B7521" w:rsidRDefault="004B7521" w:rsidP="004B7521">
            <w:r w:rsidRPr="004B7521">
              <w:rPr>
                <w:b/>
                <w:bCs/>
              </w:rPr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61361" w14:textId="77777777" w:rsidR="004B7521" w:rsidRPr="004B7521" w:rsidRDefault="004B7521" w:rsidP="004B7521">
            <w:r w:rsidRPr="004B7521">
              <w:t>Notice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23566" w14:textId="77777777" w:rsidR="004B7521" w:rsidRPr="004B7521" w:rsidRDefault="004B7521" w:rsidP="004B7521">
            <w:r w:rsidRPr="004B7521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756A2" w14:textId="77777777" w:rsidR="004B7521" w:rsidRPr="004B7521" w:rsidRDefault="004B7521" w:rsidP="004B7521">
            <w:r w:rsidRPr="004B7521">
              <w:t>Forfeiture of extension rights due to unrealistic communication timelines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350C1" w14:textId="77777777" w:rsidR="004B7521" w:rsidRPr="004B7521" w:rsidRDefault="004B7521" w:rsidP="004B7521">
            <w:r w:rsidRPr="004B7521">
              <w:t xml:space="preserve">Mandating a 24-hour notice window during major structural crises creates a high risk of accidental non-compliance, resulting in the loss </w:t>
            </w:r>
            <w:r w:rsidRPr="004B7521">
              <w:lastRenderedPageBreak/>
              <w:t>of valid extension rights.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DD608" w14:textId="77777777" w:rsidR="004B7521" w:rsidRPr="004B7521" w:rsidRDefault="004B7521" w:rsidP="004B7521">
            <w:r w:rsidRPr="004B7521">
              <w:lastRenderedPageBreak/>
              <w:t>Increase the formal notification window to a realistic 72-hour period from the verified onset of the force majeure event.</w:t>
            </w:r>
          </w:p>
        </w:tc>
      </w:tr>
      <w:tr w:rsidR="004B7521" w:rsidRPr="004B7521" w14:paraId="62EAD8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91757" w14:textId="77777777" w:rsidR="004B7521" w:rsidRPr="004B7521" w:rsidRDefault="004B7521" w:rsidP="004B7521">
            <w:r w:rsidRPr="004B7521">
              <w:rPr>
                <w:b/>
                <w:bCs/>
              </w:rPr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15991" w14:textId="77777777" w:rsidR="004B7521" w:rsidRPr="004B7521" w:rsidRDefault="004B7521" w:rsidP="004B7521">
            <w:r w:rsidRPr="004B7521">
              <w:t>Termination rights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5FE45" w14:textId="77777777" w:rsidR="004B7521" w:rsidRPr="004B7521" w:rsidRDefault="004B7521" w:rsidP="004B7521">
            <w:r w:rsidRPr="004B7521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87ACC" w14:textId="77777777" w:rsidR="004B7521" w:rsidRPr="004B7521" w:rsidRDefault="004B7521" w:rsidP="004B7521">
            <w:r w:rsidRPr="004B7521">
              <w:t>Tactical lock-in during prolonged financial default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BED3A" w14:textId="77777777" w:rsidR="004B7521" w:rsidRPr="004B7521" w:rsidRDefault="004B7521" w:rsidP="004B7521">
            <w:r w:rsidRPr="004B7521">
              <w:t>Failing to provide a clear exit path for the contractor if non-payment persists forces the business to continue spending fabrication capital without cash recovery.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8B37F" w14:textId="77777777" w:rsidR="004B7521" w:rsidRPr="004B7521" w:rsidRDefault="004B7521" w:rsidP="004B7521">
            <w:r w:rsidRPr="004B7521">
              <w:t>Insert an explicit clause granting the supplier the right to terminate the agreement if valid invoices remain unpaid past 90 days.</w:t>
            </w:r>
          </w:p>
        </w:tc>
      </w:tr>
      <w:tr w:rsidR="004B7521" w:rsidRPr="004B7521" w14:paraId="32DE78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D4D12" w14:textId="77777777" w:rsidR="004B7521" w:rsidRPr="004B7521" w:rsidRDefault="004B7521" w:rsidP="004B7521">
            <w:r w:rsidRPr="004B7521">
              <w:rPr>
                <w:b/>
                <w:bCs/>
              </w:rPr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2A153" w14:textId="77777777" w:rsidR="004B7521" w:rsidRPr="004B7521" w:rsidRDefault="004B7521" w:rsidP="004B7521">
            <w:r w:rsidRPr="004B7521">
              <w:t>Cancellation fee structure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3DBAC" w14:textId="77777777" w:rsidR="004B7521" w:rsidRPr="004B7521" w:rsidRDefault="004B7521" w:rsidP="004B7521">
            <w:r w:rsidRPr="004B7521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F2C54" w14:textId="77777777" w:rsidR="004B7521" w:rsidRPr="004B7521" w:rsidRDefault="004B7521" w:rsidP="004B7521">
            <w:r w:rsidRPr="004B7521">
              <w:t>Potential financial shortfalls during termination reconciliation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459FF" w14:textId="77777777" w:rsidR="004B7521" w:rsidRPr="004B7521" w:rsidRDefault="004B7521" w:rsidP="004B7521">
            <w:r w:rsidRPr="004B7521">
              <w:t xml:space="preserve">Flat-rate cancellation fees fail to reflect real-time progress, creating risks of under-recovery during high-intensity </w:t>
            </w:r>
            <w:r w:rsidRPr="004B7521">
              <w:lastRenderedPageBreak/>
              <w:t>procurement phases.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D706B" w14:textId="77777777" w:rsidR="004B7521" w:rsidRPr="004B7521" w:rsidRDefault="004B7521" w:rsidP="004B7521">
            <w:r w:rsidRPr="004B7521">
              <w:lastRenderedPageBreak/>
              <w:t xml:space="preserve">Reconstruct the termination schedule to utilize a progressive percentage-of-completion framework tied directly to verified </w:t>
            </w:r>
            <w:r w:rsidRPr="004B7521">
              <w:lastRenderedPageBreak/>
              <w:t>milestones.</w:t>
            </w:r>
          </w:p>
        </w:tc>
      </w:tr>
      <w:tr w:rsidR="004B7521" w:rsidRPr="004B7521" w14:paraId="1FBB94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2AFB4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B4497" w14:textId="77777777" w:rsidR="004B7521" w:rsidRPr="004B7521" w:rsidRDefault="004B7521" w:rsidP="004B7521">
            <w:proofErr w:type="gramStart"/>
            <w:r w:rsidRPr="004B7521">
              <w:t>61-90 day</w:t>
            </w:r>
            <w:proofErr w:type="gramEnd"/>
            <w:r w:rsidRPr="004B7521">
              <w:t xml:space="preserve"> cancellation fee 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3112D" w14:textId="77777777" w:rsidR="004B7521" w:rsidRPr="004B7521" w:rsidRDefault="004B7521" w:rsidP="004B7521">
            <w:r w:rsidRPr="004B7521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6A74A" w14:textId="77777777" w:rsidR="004B7521" w:rsidRPr="004B7521" w:rsidRDefault="004B7521" w:rsidP="004B7521">
            <w:r w:rsidRPr="004B7521">
              <w:t>Complete overhead and engineering expense recovery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CA7B5" w14:textId="77777777" w:rsidR="004B7521" w:rsidRPr="004B7521" w:rsidRDefault="004B7521" w:rsidP="004B7521">
            <w:r w:rsidRPr="004B7521">
              <w:t xml:space="preserve">A verified 40% recovery tier during the critical mid-stage engineering window ensures all raw material staging costs are fully covered if a project is </w:t>
            </w:r>
            <w:proofErr w:type="spellStart"/>
            <w:r w:rsidRPr="004B7521">
              <w:t>canceled</w:t>
            </w:r>
            <w:proofErr w:type="spellEnd"/>
            <w:r w:rsidRPr="004B7521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AC531" w14:textId="77777777" w:rsidR="004B7521" w:rsidRPr="004B7521" w:rsidRDefault="004B7521" w:rsidP="004B7521">
            <w:r w:rsidRPr="004B7521">
              <w:t>Preserve this baseline percentage across all upcoming standard purchase orders issued under this master agreement.</w:t>
            </w:r>
          </w:p>
        </w:tc>
      </w:tr>
      <w:tr w:rsidR="004B7521" w:rsidRPr="004B7521" w14:paraId="108F33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7AE65" w14:textId="77777777" w:rsidR="004B7521" w:rsidRPr="004B7521" w:rsidRDefault="004B7521" w:rsidP="004B7521">
            <w:r w:rsidRPr="004B7521">
              <w:rPr>
                <w:b/>
                <w:bCs/>
              </w:rPr>
              <w:t>Suspension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A4E8E" w14:textId="77777777" w:rsidR="004B7521" w:rsidRPr="004B7521" w:rsidRDefault="004B7521" w:rsidP="004B7521">
            <w:r w:rsidRPr="004B7521">
              <w:t>Maximum 2 suspensions and 30 days aggregate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46CC9" w14:textId="77777777" w:rsidR="004B7521" w:rsidRPr="004B7521" w:rsidRDefault="004B7521" w:rsidP="004B7521">
            <w:r w:rsidRPr="004B7521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E34A2" w14:textId="77777777" w:rsidR="004B7521" w:rsidRPr="004B7521" w:rsidRDefault="004B7521" w:rsidP="004B7521">
            <w:r w:rsidRPr="004B7521">
              <w:t>Protection against extended operational standstill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60DFB" w14:textId="77777777" w:rsidR="004B7521" w:rsidRPr="004B7521" w:rsidRDefault="004B7521" w:rsidP="004B7521">
            <w:r w:rsidRPr="004B7521">
              <w:t>Setting a strict 30-day limit on customer-ordered pauses prevents working capital from being tied up indefinitely in idled factory space.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33BEF" w14:textId="77777777" w:rsidR="004B7521" w:rsidRPr="004B7521" w:rsidRDefault="004B7521" w:rsidP="004B7521">
            <w:r w:rsidRPr="004B7521">
              <w:t xml:space="preserve">Ensure that any attempts by the client to extend a suspension past 30 days automatically trigger full change-order </w:t>
            </w:r>
            <w:r w:rsidRPr="004B7521">
              <w:lastRenderedPageBreak/>
              <w:t>compensation.</w:t>
            </w:r>
          </w:p>
        </w:tc>
      </w:tr>
      <w:tr w:rsidR="004B7521" w:rsidRPr="004B7521" w14:paraId="22D02B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F7433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Suspension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9ABF5" w14:textId="77777777" w:rsidR="004B7521" w:rsidRPr="004B7521" w:rsidRDefault="004B7521" w:rsidP="004B7521">
            <w:r w:rsidRPr="004B7521">
              <w:t>Supplier obligations during suspension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6B143" w14:textId="77777777" w:rsidR="004B7521" w:rsidRPr="004B7521" w:rsidRDefault="004B7521" w:rsidP="004B7521">
            <w:r w:rsidRPr="004B7521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B60B0" w14:textId="77777777" w:rsidR="004B7521" w:rsidRPr="004B7521" w:rsidRDefault="004B7521" w:rsidP="004B7521">
            <w:r w:rsidRPr="004B7521">
              <w:t xml:space="preserve">Uncompensated </w:t>
            </w:r>
            <w:proofErr w:type="spellStart"/>
            <w:r w:rsidRPr="004B7521">
              <w:t>labor</w:t>
            </w:r>
            <w:proofErr w:type="spellEnd"/>
            <w:r w:rsidRPr="004B7521">
              <w:t xml:space="preserve"> overhead drain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8F178" w14:textId="77777777" w:rsidR="004B7521" w:rsidRPr="004B7521" w:rsidRDefault="004B7521" w:rsidP="004B7521">
            <w:r w:rsidRPr="004B7521">
              <w:t>Forcing the supplier to preserve equipment without clearly defining payment terms for storage teams creates ongoing operational cost drains.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43E8B" w14:textId="77777777" w:rsidR="004B7521" w:rsidRPr="004B7521" w:rsidRDefault="004B7521" w:rsidP="004B7521">
            <w:r w:rsidRPr="004B7521">
              <w:t xml:space="preserve">Amend the text to state that all asset preservation, climate control, and warehouse </w:t>
            </w:r>
            <w:proofErr w:type="spellStart"/>
            <w:r w:rsidRPr="004B7521">
              <w:t>labor</w:t>
            </w:r>
            <w:proofErr w:type="spellEnd"/>
            <w:r w:rsidRPr="004B7521">
              <w:t xml:space="preserve"> costs shall be billed directly to the buyer at cost plus 10%.</w:t>
            </w:r>
          </w:p>
        </w:tc>
      </w:tr>
      <w:tr w:rsidR="004B7521" w:rsidRPr="004B7521" w14:paraId="0F4F5B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2A766" w14:textId="77777777" w:rsidR="004B7521" w:rsidRPr="004B7521" w:rsidRDefault="004B7521" w:rsidP="004B7521">
            <w:r w:rsidRPr="004B7521">
              <w:rPr>
                <w:b/>
                <w:bCs/>
              </w:rPr>
              <w:t>Change 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CCEA4" w14:textId="77777777" w:rsidR="004B7521" w:rsidRPr="004B7521" w:rsidRDefault="004B7521" w:rsidP="004B7521">
            <w:r w:rsidRPr="004B7521">
              <w:t>Formal amendment process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05A91" w14:textId="77777777" w:rsidR="004B7521" w:rsidRPr="004B7521" w:rsidRDefault="004B7521" w:rsidP="004B7521">
            <w:r w:rsidRPr="004B7521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F6995" w14:textId="77777777" w:rsidR="004B7521" w:rsidRPr="004B7521" w:rsidRDefault="004B7521" w:rsidP="004B7521">
            <w:r w:rsidRPr="004B7521">
              <w:t>Disputes arising from conflicting technical directions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24B1A" w14:textId="77777777" w:rsidR="004B7521" w:rsidRPr="004B7521" w:rsidRDefault="004B7521" w:rsidP="004B7521">
            <w:r w:rsidRPr="004B7521">
              <w:t>Executing changes without an explicit order of document precedence means technical conflicts between emails and contract files will stall project execution.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7F359" w14:textId="77777777" w:rsidR="004B7521" w:rsidRPr="004B7521" w:rsidRDefault="004B7521" w:rsidP="004B7521">
            <w:r w:rsidRPr="004B7521">
              <w:t>Incorporate a formal order-of-precedence sub-clause that clearly ranks signed contract amendments above informal email chains.</w:t>
            </w:r>
          </w:p>
        </w:tc>
      </w:tr>
      <w:tr w:rsidR="004B7521" w:rsidRPr="004B7521" w14:paraId="5C89C8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5B527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Change 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37D6C" w14:textId="77777777" w:rsidR="004B7521" w:rsidRPr="004B7521" w:rsidRDefault="004B7521" w:rsidP="004B7521">
            <w:r w:rsidRPr="004B7521">
              <w:t>Timeline for approval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F7393" w14:textId="77777777" w:rsidR="004B7521" w:rsidRPr="004B7521" w:rsidRDefault="004B7521" w:rsidP="004B7521">
            <w:r w:rsidRPr="004B7521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191FC" w14:textId="77777777" w:rsidR="004B7521" w:rsidRPr="004B7521" w:rsidRDefault="004B7521" w:rsidP="004B7521">
            <w:r w:rsidRPr="004B7521">
              <w:t>Extended uncompensated engineering design creep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A6A9A" w14:textId="77777777" w:rsidR="004B7521" w:rsidRPr="004B7521" w:rsidRDefault="004B7521" w:rsidP="004B7521">
            <w:r w:rsidRPr="004B7521">
              <w:t>Operating without firm approval deadlines allows the customer to review modifications indefinitely, causing project stagnation or uncompensated design work.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89219" w14:textId="77777777" w:rsidR="004B7521" w:rsidRPr="004B7521" w:rsidRDefault="004B7521" w:rsidP="004B7521">
            <w:r w:rsidRPr="004B7521">
              <w:t>Insert an explicit 14-day turnaround deadline for all submitted change requests, after which work automatically pauses.</w:t>
            </w:r>
          </w:p>
        </w:tc>
      </w:tr>
      <w:tr w:rsidR="004B7521" w:rsidRPr="004B7521" w14:paraId="1231A9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C289E" w14:textId="77777777" w:rsidR="004B7521" w:rsidRPr="004B7521" w:rsidRDefault="004B7521" w:rsidP="004B7521">
            <w:r w:rsidRPr="004B7521">
              <w:rPr>
                <w:b/>
                <w:bCs/>
              </w:rPr>
              <w:t>Governing Law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EEF65" w14:textId="77777777" w:rsidR="004B7521" w:rsidRPr="004B7521" w:rsidRDefault="004B7521" w:rsidP="004B7521">
            <w:r w:rsidRPr="004B7521">
              <w:t>Applicable law specified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2BFCB" w14:textId="77777777" w:rsidR="004B7521" w:rsidRPr="004B7521" w:rsidRDefault="004B7521" w:rsidP="004B7521">
            <w:r w:rsidRPr="004B7521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4C13C" w14:textId="77777777" w:rsidR="004B7521" w:rsidRPr="004B7521" w:rsidRDefault="004B7521" w:rsidP="004B7521">
            <w:r w:rsidRPr="004B7521">
              <w:t>Predictable, stable legal baseline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6099D" w14:textId="77777777" w:rsidR="004B7521" w:rsidRPr="004B7521" w:rsidRDefault="004B7521" w:rsidP="004B7521">
            <w:r w:rsidRPr="004B7521">
              <w:t>Applying the laws of England and Wales provides a stable, internationally understood framework, minimizing unpredictability during legal disputes.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BBEC1" w14:textId="77777777" w:rsidR="004B7521" w:rsidRPr="004B7521" w:rsidRDefault="004B7521" w:rsidP="004B7521">
            <w:r w:rsidRPr="004B7521">
              <w:t>Maintain this governing framework across all international logistics and manufacturing engagements.</w:t>
            </w:r>
          </w:p>
        </w:tc>
      </w:tr>
      <w:tr w:rsidR="004B7521" w:rsidRPr="004B7521" w14:paraId="378CC8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45D53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Dispute Resolution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CE62E" w14:textId="77777777" w:rsidR="004B7521" w:rsidRPr="004B7521" w:rsidRDefault="004B7521" w:rsidP="004B7521">
            <w:r w:rsidRPr="004B7521">
              <w:t>Arbitration mechanism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77949" w14:textId="77777777" w:rsidR="004B7521" w:rsidRPr="004B7521" w:rsidRDefault="004B7521" w:rsidP="004B7521">
            <w:r w:rsidRPr="004B7521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4A1B0" w14:textId="77777777" w:rsidR="004B7521" w:rsidRPr="004B7521" w:rsidRDefault="004B7521" w:rsidP="004B7521">
            <w:r w:rsidRPr="004B7521">
              <w:t>Legal cost inflation due to localized tribunal bias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BB14F" w14:textId="77777777" w:rsidR="004B7521" w:rsidRPr="004B7521" w:rsidRDefault="004B7521" w:rsidP="004B7521">
            <w:r w:rsidRPr="004B7521">
              <w:t>Mandating that arbitration occurs in the buyer's home municipality introduces home-court bias and increases enforcement costs in cross-border environments.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DEB68" w14:textId="77777777" w:rsidR="004B7521" w:rsidRPr="004B7521" w:rsidRDefault="004B7521" w:rsidP="004B7521">
            <w:r w:rsidRPr="004B7521">
              <w:t>Relocate the arbitration forum to a mutually acceptable, neutral international location such as London or Geneva.</w:t>
            </w:r>
          </w:p>
        </w:tc>
      </w:tr>
      <w:tr w:rsidR="004B7521" w:rsidRPr="004B7521" w14:paraId="206F4D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566B0" w14:textId="77777777" w:rsidR="004B7521" w:rsidRPr="004B7521" w:rsidRDefault="004B7521" w:rsidP="004B7521">
            <w:r w:rsidRPr="004B7521">
              <w:rPr>
                <w:b/>
                <w:bCs/>
              </w:rPr>
              <w:t>Dispute Resolution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12E3A" w14:textId="77777777" w:rsidR="004B7521" w:rsidRPr="004B7521" w:rsidRDefault="004B7521" w:rsidP="004B7521">
            <w:r w:rsidRPr="004B7521">
              <w:t>Seat of arbitration specified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73B11" w14:textId="77777777" w:rsidR="004B7521" w:rsidRPr="004B7521" w:rsidRDefault="004B7521" w:rsidP="004B7521">
            <w:r w:rsidRPr="004B7521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1C667" w14:textId="77777777" w:rsidR="004B7521" w:rsidRPr="004B7521" w:rsidRDefault="004B7521" w:rsidP="004B7521">
            <w:r w:rsidRPr="004B7521">
              <w:t>Jurisdictional gridlock and high preliminary court litigation risks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54557" w14:textId="77777777" w:rsidR="004B7521" w:rsidRPr="004B7521" w:rsidRDefault="004B7521" w:rsidP="004B7521">
            <w:r w:rsidRPr="004B7521">
              <w:t>Omitting the legal seat of arbitration completely invalidates automatic procedural pathways, risking costly preliminary court fights to establish jurisdiction.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21869" w14:textId="77777777" w:rsidR="004B7521" w:rsidRPr="004B7521" w:rsidRDefault="004B7521" w:rsidP="004B7521">
            <w:r w:rsidRPr="004B7521">
              <w:t>Explicitly name Singapore or Paris as the formal legal seat of arbitration in the text of the agreement.</w:t>
            </w:r>
          </w:p>
        </w:tc>
      </w:tr>
      <w:tr w:rsidR="004B7521" w:rsidRPr="004B7521" w14:paraId="69A89F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A2FE6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Insurance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C7327" w14:textId="77777777" w:rsidR="004B7521" w:rsidRPr="004B7521" w:rsidRDefault="004B7521" w:rsidP="004B7521">
            <w:r w:rsidRPr="004B7521">
              <w:t>Insurance responsibilities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A8EE3" w14:textId="77777777" w:rsidR="004B7521" w:rsidRPr="004B7521" w:rsidRDefault="004B7521" w:rsidP="004B7521">
            <w:r w:rsidRPr="004B7521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86DB5" w14:textId="77777777" w:rsidR="004B7521" w:rsidRPr="004B7521" w:rsidRDefault="004B7521" w:rsidP="004B7521">
            <w:r w:rsidRPr="004B7521">
              <w:t>Unhedged cross-border maritime asset loss exposure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5B163" w14:textId="77777777" w:rsidR="004B7521" w:rsidRPr="004B7521" w:rsidRDefault="004B7521" w:rsidP="004B7521">
            <w:r w:rsidRPr="004B7521">
              <w:t>Omitting mandatory Marine Cargo insurance provisions leaves high-value international sub-assemblies exposed to catastrophic loss during sea transit.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30DE3" w14:textId="77777777" w:rsidR="004B7521" w:rsidRPr="004B7521" w:rsidRDefault="004B7521" w:rsidP="004B7521">
            <w:r w:rsidRPr="004B7521">
              <w:t>Add a mandatory requirement forcing the procurement of comprehensive Institute Cargo Clauses (A) insurance coverage for all international segments.</w:t>
            </w:r>
          </w:p>
        </w:tc>
      </w:tr>
      <w:tr w:rsidR="004B7521" w:rsidRPr="004B7521" w14:paraId="2ED3E8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C4F90" w14:textId="77777777" w:rsidR="004B7521" w:rsidRPr="004B7521" w:rsidRDefault="004B7521" w:rsidP="004B7521">
            <w:r w:rsidRPr="004B7521">
              <w:rPr>
                <w:b/>
                <w:bCs/>
              </w:rPr>
              <w:t>Insurance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4F3BE" w14:textId="77777777" w:rsidR="004B7521" w:rsidRPr="004B7521" w:rsidRDefault="004B7521" w:rsidP="004B7521">
            <w:r w:rsidRPr="004B7521">
              <w:t>Equipment damage covered while at buyer premises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7B536" w14:textId="77777777" w:rsidR="004B7521" w:rsidRPr="004B7521" w:rsidRDefault="004B7521" w:rsidP="004B7521">
            <w:r w:rsidRPr="004B7521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FB5C1" w14:textId="77777777" w:rsidR="004B7521" w:rsidRPr="004B7521" w:rsidRDefault="004B7521" w:rsidP="004B7521">
            <w:r w:rsidRPr="004B7521">
              <w:t>Total loss liability for assets stored outside business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C7E7D" w14:textId="77777777" w:rsidR="004B7521" w:rsidRPr="004B7521" w:rsidRDefault="004B7521" w:rsidP="004B7521">
            <w:r w:rsidRPr="004B7521">
              <w:t>Accepting damage liability for equipment stored at facilities managed by the buyer introduces high risk for incidents completely outside our operational control.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D3EED" w14:textId="77777777" w:rsidR="004B7521" w:rsidRPr="004B7521" w:rsidRDefault="004B7521" w:rsidP="004B7521">
            <w:r w:rsidRPr="004B7521">
              <w:t>Shift the risk of loss to the buyer immediately upon the physical offloading of equipment at their designated plant site gates.</w:t>
            </w:r>
          </w:p>
        </w:tc>
      </w:tr>
      <w:tr w:rsidR="004B7521" w:rsidRPr="004B7521" w14:paraId="0BA3D8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71775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B9734" w14:textId="77777777" w:rsidR="004B7521" w:rsidRPr="004B7521" w:rsidRDefault="004B7521" w:rsidP="004B7521">
            <w:r w:rsidRPr="004B7521">
              <w:t>Aggregate liability cap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48C78" w14:textId="77777777" w:rsidR="004B7521" w:rsidRPr="004B7521" w:rsidRDefault="004B7521" w:rsidP="004B7521">
            <w:r w:rsidRPr="004B7521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DA49F" w14:textId="77777777" w:rsidR="004B7521" w:rsidRPr="004B7521" w:rsidRDefault="004B7521" w:rsidP="004B7521">
            <w:r w:rsidRPr="004B7521">
              <w:t>Uncapped corporate financial risk exposure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1371D" w14:textId="77777777" w:rsidR="004B7521" w:rsidRPr="004B7521" w:rsidRDefault="004B7521" w:rsidP="004B7521">
            <w:r w:rsidRPr="004B7521">
              <w:t>Operating under an unstated, open-ended liability framework exposes the entire corporate balance sheet to devastating claims from standard project defaults.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C14B9" w14:textId="77777777" w:rsidR="004B7521" w:rsidRPr="004B7521" w:rsidRDefault="004B7521" w:rsidP="004B7521">
            <w:r w:rsidRPr="004B7521">
              <w:t>Establish an absolute aggregate liability cap, strictly limited to 100% of the individual Purchase Order value.</w:t>
            </w:r>
          </w:p>
        </w:tc>
      </w:tr>
      <w:tr w:rsidR="004B7521" w:rsidRPr="004B7521" w14:paraId="6A98FA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5F739" w14:textId="77777777" w:rsidR="004B7521" w:rsidRPr="004B7521" w:rsidRDefault="004B7521" w:rsidP="004B7521">
            <w:r w:rsidRPr="004B7521">
              <w:rPr>
                <w:b/>
                <w:bCs/>
              </w:rPr>
              <w:t>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A0BC4" w14:textId="77777777" w:rsidR="004B7521" w:rsidRPr="004B7521" w:rsidRDefault="004B7521" w:rsidP="004B7521">
            <w:r w:rsidRPr="004B7521">
              <w:t>Liability carve-outs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231AD" w14:textId="77777777" w:rsidR="004B7521" w:rsidRPr="004B7521" w:rsidRDefault="004B7521" w:rsidP="004B7521">
            <w:r w:rsidRPr="004B7521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87AA8" w14:textId="77777777" w:rsidR="004B7521" w:rsidRPr="004B7521" w:rsidRDefault="004B7521" w:rsidP="004B7521">
            <w:r w:rsidRPr="004B7521">
              <w:t>Effective isolation of operational liability exposure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683CE" w14:textId="77777777" w:rsidR="004B7521" w:rsidRPr="004B7521" w:rsidRDefault="004B7521" w:rsidP="004B7521">
            <w:r w:rsidRPr="004B7521">
              <w:t>Restricting liability exclusions strictly to intellectual property indemnities keeps standard engineering errors safely protected inside the global liability cap.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B4A94" w14:textId="77777777" w:rsidR="004B7521" w:rsidRPr="004B7521" w:rsidRDefault="004B7521" w:rsidP="004B7521">
            <w:r w:rsidRPr="004B7521">
              <w:t>Strongly resist any vendor attempts to expand carve-outs to encompass generalized operational or safety defaults.</w:t>
            </w:r>
          </w:p>
        </w:tc>
      </w:tr>
      <w:tr w:rsidR="004B7521" w:rsidRPr="004B7521" w14:paraId="41E365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7B44B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Consequential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C63EF" w14:textId="77777777" w:rsidR="004B7521" w:rsidRPr="004B7521" w:rsidRDefault="004B7521" w:rsidP="004B7521">
            <w:r w:rsidRPr="004B7521">
              <w:t>Consequential damages excluded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294A0" w14:textId="77777777" w:rsidR="004B7521" w:rsidRPr="004B7521" w:rsidRDefault="004B7521" w:rsidP="004B7521">
            <w:r w:rsidRPr="004B7521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C9EF0" w14:textId="77777777" w:rsidR="004B7521" w:rsidRPr="004B7521" w:rsidRDefault="004B7521" w:rsidP="004B7521">
            <w:r w:rsidRPr="004B7521">
              <w:t>Protection against speculative business loss claims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A0461" w14:textId="77777777" w:rsidR="004B7521" w:rsidRPr="004B7521" w:rsidRDefault="004B7521" w:rsidP="004B7521">
            <w:r w:rsidRPr="004B7521">
              <w:t>An absolute waiver of consequential damages protects the business from speculative claims regarding lost customer profits or plant downtime.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6B0A3" w14:textId="77777777" w:rsidR="004B7521" w:rsidRPr="004B7521" w:rsidRDefault="004B7521" w:rsidP="004B7521">
            <w:r w:rsidRPr="004B7521">
              <w:t>Maintain this comprehensive exclusion as a non-negotiable core requirement in all corporate transactions.</w:t>
            </w:r>
          </w:p>
        </w:tc>
      </w:tr>
      <w:tr w:rsidR="004B7521" w:rsidRPr="004B7521" w14:paraId="10A519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175F7" w14:textId="77777777" w:rsidR="004B7521" w:rsidRPr="004B7521" w:rsidRDefault="004B7521" w:rsidP="004B7521">
            <w:r w:rsidRPr="004B7521">
              <w:rPr>
                <w:b/>
                <w:bCs/>
              </w:rPr>
              <w:t>Consequential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75367" w14:textId="77777777" w:rsidR="004B7521" w:rsidRPr="004B7521" w:rsidRDefault="004B7521" w:rsidP="004B7521">
            <w:r w:rsidRPr="004B7521">
              <w:t>Exceptions to exclusion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78BFC" w14:textId="77777777" w:rsidR="004B7521" w:rsidRPr="004B7521" w:rsidRDefault="004B7521" w:rsidP="004B7521">
            <w:r w:rsidRPr="004B7521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1F5E0" w14:textId="77777777" w:rsidR="004B7521" w:rsidRPr="004B7521" w:rsidRDefault="004B7521" w:rsidP="004B7521">
            <w:r w:rsidRPr="004B7521">
              <w:t>Watertight protection against indirect liability claims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2561D" w14:textId="77777777" w:rsidR="004B7521" w:rsidRPr="004B7521" w:rsidRDefault="004B7521" w:rsidP="004B7521">
            <w:r w:rsidRPr="004B7521">
              <w:t xml:space="preserve">The complete absence of exceptions to the consequential </w:t>
            </w:r>
            <w:proofErr w:type="gramStart"/>
            <w:r w:rsidRPr="004B7521">
              <w:t>damages</w:t>
            </w:r>
            <w:proofErr w:type="gramEnd"/>
            <w:r w:rsidRPr="004B7521">
              <w:t xml:space="preserve"> waiver ensures that under no circumstances can indirect liability claims be advanced.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E51CF" w14:textId="77777777" w:rsidR="004B7521" w:rsidRPr="004B7521" w:rsidRDefault="004B7521" w:rsidP="004B7521">
            <w:r w:rsidRPr="004B7521">
              <w:t>Ensure this clean, zero-exception waiver structure is preserved exactly as written through all upcoming contract negotiations.</w:t>
            </w:r>
          </w:p>
        </w:tc>
      </w:tr>
      <w:tr w:rsidR="004B7521" w:rsidRPr="004B7521" w14:paraId="588233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8E4DC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Critical Sub-Suppliers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09ABF" w14:textId="77777777" w:rsidR="004B7521" w:rsidRPr="004B7521" w:rsidRDefault="004B7521" w:rsidP="004B7521">
            <w:r w:rsidRPr="004B7521">
              <w:t>Approved critical vendors identified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D6E86" w14:textId="77777777" w:rsidR="004B7521" w:rsidRPr="004B7521" w:rsidRDefault="004B7521" w:rsidP="004B7521">
            <w:r w:rsidRPr="004B7521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5DC0E" w14:textId="77777777" w:rsidR="004B7521" w:rsidRPr="004B7521" w:rsidRDefault="004B7521" w:rsidP="004B7521">
            <w:r w:rsidRPr="004B7521">
              <w:t>Quality degradation via unvetted material component inputs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7C29A" w14:textId="77777777" w:rsidR="004B7521" w:rsidRPr="004B7521" w:rsidRDefault="004B7521" w:rsidP="004B7521">
            <w:r w:rsidRPr="004B7521">
              <w:t>Leaving chemical refinement and alloy foundries unlisted allows subcontractors to source cheap raw materials, threatening structural asset integrity.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16CA8" w14:textId="77777777" w:rsidR="004B7521" w:rsidRPr="004B7521" w:rsidRDefault="004B7521" w:rsidP="004B7521">
            <w:r w:rsidRPr="004B7521">
              <w:t>Expand Annex D to include a verified, pre-approved directory of core alloy refinement mills and smelting plants.</w:t>
            </w:r>
          </w:p>
        </w:tc>
      </w:tr>
      <w:tr w:rsidR="004B7521" w:rsidRPr="004B7521" w14:paraId="7905FA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65196" w14:textId="77777777" w:rsidR="004B7521" w:rsidRPr="004B7521" w:rsidRDefault="004B7521" w:rsidP="004B7521">
            <w:r w:rsidRPr="004B7521">
              <w:rPr>
                <w:b/>
                <w:bCs/>
              </w:rPr>
              <w:t>Critical Sub-Suppliers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4A7B5" w14:textId="77777777" w:rsidR="004B7521" w:rsidRPr="004B7521" w:rsidRDefault="004B7521" w:rsidP="004B7521">
            <w:r w:rsidRPr="004B7521">
              <w:t>Vendor substitution restrictions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297C8" w14:textId="77777777" w:rsidR="004B7521" w:rsidRPr="004B7521" w:rsidRDefault="004B7521" w:rsidP="004B7521">
            <w:r w:rsidRPr="004B7521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5A302" w14:textId="77777777" w:rsidR="004B7521" w:rsidRPr="004B7521" w:rsidRDefault="004B7521" w:rsidP="004B7521">
            <w:r w:rsidRPr="004B7521">
              <w:t>Complete loss of control over component quality tracking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B44EA" w14:textId="77777777" w:rsidR="004B7521" w:rsidRPr="004B7521" w:rsidRDefault="004B7521" w:rsidP="004B7521">
            <w:r w:rsidRPr="004B7521">
              <w:t>Allowing the supplier to swap fabrication vendors via simple notification eliminates quality control oversight, permitting unvetted facilities to perform critical work.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F9FE6" w14:textId="77777777" w:rsidR="004B7521" w:rsidRPr="004B7521" w:rsidRDefault="004B7521" w:rsidP="004B7521">
            <w:r w:rsidRPr="004B7521">
              <w:t>Revise the substitution clause to state that no sub-vendor change may occur without the express, prior written authorization of the Quality Director.</w:t>
            </w:r>
          </w:p>
        </w:tc>
      </w:tr>
    </w:tbl>
    <w:p w14:paraId="756F44B8" w14:textId="77777777" w:rsidR="004B7521" w:rsidRPr="004B7521" w:rsidRDefault="004B7521" w:rsidP="004B7521">
      <w:pPr>
        <w:rPr>
          <w:b/>
          <w:bCs/>
        </w:rPr>
      </w:pPr>
      <w:r w:rsidRPr="004B7521">
        <w:rPr>
          <w:b/>
          <w:bCs/>
        </w:rPr>
        <w:t>Table 3 - Mitigation Strategy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1"/>
        <w:gridCol w:w="2920"/>
        <w:gridCol w:w="4089"/>
      </w:tblGrid>
      <w:tr w:rsidR="004B7521" w:rsidRPr="004B7521" w14:paraId="512C17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C40C0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Clause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CF3F9" w14:textId="77777777" w:rsidR="004B7521" w:rsidRPr="004B7521" w:rsidRDefault="004B7521" w:rsidP="004B7521">
            <w:r w:rsidRPr="004B7521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8525A" w14:textId="77777777" w:rsidR="004B7521" w:rsidRPr="004B7521" w:rsidRDefault="004B7521" w:rsidP="004B7521">
            <w:r w:rsidRPr="004B7521">
              <w:rPr>
                <w:b/>
                <w:bCs/>
              </w:rPr>
              <w:t>Mitigation Recommendation</w:t>
            </w:r>
          </w:p>
        </w:tc>
      </w:tr>
      <w:tr w:rsidR="004B7521" w:rsidRPr="004B7521" w14:paraId="45EEB8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5C8B4" w14:textId="77777777" w:rsidR="004B7521" w:rsidRPr="004B7521" w:rsidRDefault="004B7521" w:rsidP="004B7521">
            <w:r w:rsidRPr="004B7521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16E58" w14:textId="77777777" w:rsidR="004B7521" w:rsidRPr="004B7521" w:rsidRDefault="004B7521" w:rsidP="004B7521">
            <w:r w:rsidRPr="004B7521">
              <w:t>45% Minimum Advance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2EE5A" w14:textId="77777777" w:rsidR="004B7521" w:rsidRPr="004B7521" w:rsidRDefault="004B7521" w:rsidP="004B7521">
            <w:r w:rsidRPr="004B7521">
              <w:t>Maintain the current single lump-sum payment timeline without allowing future adjustments or tranches.</w:t>
            </w:r>
          </w:p>
        </w:tc>
      </w:tr>
      <w:tr w:rsidR="004B7521" w:rsidRPr="004B7521" w14:paraId="6210C6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5D8E0" w14:textId="77777777" w:rsidR="004B7521" w:rsidRPr="004B7521" w:rsidRDefault="004B7521" w:rsidP="004B7521">
            <w:r w:rsidRPr="004B7521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DF366" w14:textId="77777777" w:rsidR="004B7521" w:rsidRPr="004B7521" w:rsidRDefault="004B7521" w:rsidP="004B7521">
            <w:r w:rsidRPr="004B7521">
              <w:t>All payments Net 30 days from invoice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F6ACB" w14:textId="77777777" w:rsidR="004B7521" w:rsidRPr="004B7521" w:rsidRDefault="004B7521" w:rsidP="004B7521">
            <w:r w:rsidRPr="004B7521">
              <w:t>Reject the Net 60 framework and demand a return to standard Net 30 invoicing terms from the date of billing.</w:t>
            </w:r>
          </w:p>
        </w:tc>
      </w:tr>
      <w:tr w:rsidR="004B7521" w:rsidRPr="004B7521" w14:paraId="4D664C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4B95D" w14:textId="77777777" w:rsidR="004B7521" w:rsidRPr="004B7521" w:rsidRDefault="004B7521" w:rsidP="004B7521">
            <w:r w:rsidRPr="004B7521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7F782" w14:textId="77777777" w:rsidR="004B7521" w:rsidRPr="004B7521" w:rsidRDefault="004B7521" w:rsidP="004B7521">
            <w:r w:rsidRPr="004B7521">
              <w:t>Partial delivery and invoicing allowed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EFE16" w14:textId="77777777" w:rsidR="004B7521" w:rsidRPr="004B7521" w:rsidRDefault="004B7521" w:rsidP="004B7521">
            <w:r w:rsidRPr="004B7521">
              <w:t>Revise the language to permit independent, proportional invoicing immediately upon the completion and dispatch of each individual lot.</w:t>
            </w:r>
          </w:p>
        </w:tc>
      </w:tr>
      <w:tr w:rsidR="004B7521" w:rsidRPr="004B7521" w14:paraId="31F997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07176" w14:textId="77777777" w:rsidR="004B7521" w:rsidRPr="004B7521" w:rsidRDefault="004B7521" w:rsidP="004B7521">
            <w:r w:rsidRPr="004B7521">
              <w:rPr>
                <w:b/>
                <w:bCs/>
              </w:rPr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DA344" w14:textId="77777777" w:rsidR="004B7521" w:rsidRPr="004B7521" w:rsidRDefault="004B7521" w:rsidP="004B7521">
            <w:r w:rsidRPr="004B7521">
              <w:t>Performance Guarantee not exceeding 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D5B04" w14:textId="77777777" w:rsidR="004B7521" w:rsidRPr="004B7521" w:rsidRDefault="004B7521" w:rsidP="004B7521">
            <w:r w:rsidRPr="004B7521">
              <w:t>Maintain this percentage as the absolute ceiling for all lower-tier sub-orders issued under this agreement.</w:t>
            </w:r>
          </w:p>
        </w:tc>
      </w:tr>
      <w:tr w:rsidR="004B7521" w:rsidRPr="004B7521" w14:paraId="073F6A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D24B5" w14:textId="77777777" w:rsidR="004B7521" w:rsidRPr="004B7521" w:rsidRDefault="004B7521" w:rsidP="004B7521">
            <w:r w:rsidRPr="004B7521">
              <w:rPr>
                <w:b/>
                <w:bCs/>
              </w:rPr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60A26" w14:textId="77777777" w:rsidR="004B7521" w:rsidRPr="004B7521" w:rsidRDefault="004B7521" w:rsidP="004B7521">
            <w:r w:rsidRPr="004B7521">
              <w:t>Bank Guarantee validity period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017D7" w14:textId="77777777" w:rsidR="004B7521" w:rsidRPr="004B7521" w:rsidRDefault="004B7521" w:rsidP="004B7521">
            <w:r w:rsidRPr="004B7521">
              <w:t>Extend bank guarantee validity to encompass the site handover date plus the entire duration of the standard operational warranty period.</w:t>
            </w:r>
          </w:p>
        </w:tc>
      </w:tr>
      <w:tr w:rsidR="004B7521" w:rsidRPr="004B7521" w14:paraId="689354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BD63E" w14:textId="77777777" w:rsidR="004B7521" w:rsidRPr="004B7521" w:rsidRDefault="004B7521" w:rsidP="004B7521">
            <w:r w:rsidRPr="004B7521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6DCD1" w14:textId="77777777" w:rsidR="004B7521" w:rsidRPr="004B7521" w:rsidRDefault="004B7521" w:rsidP="004B7521">
            <w:r w:rsidRPr="004B7521">
              <w:t>Documentation LD 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22507" w14:textId="77777777" w:rsidR="004B7521" w:rsidRPr="004B7521" w:rsidRDefault="004B7521" w:rsidP="004B7521">
            <w:r w:rsidRPr="004B7521">
              <w:t>Delete the independent documentation penalty clause entirely; isolate all liquidated damages strictly to physical equipment delays.</w:t>
            </w:r>
          </w:p>
        </w:tc>
      </w:tr>
      <w:tr w:rsidR="004B7521" w:rsidRPr="004B7521" w14:paraId="41EF07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02069" w14:textId="77777777" w:rsidR="004B7521" w:rsidRPr="004B7521" w:rsidRDefault="004B7521" w:rsidP="004B7521">
            <w:r w:rsidRPr="004B7521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84652" w14:textId="77777777" w:rsidR="004B7521" w:rsidRPr="004B7521" w:rsidRDefault="004B7521" w:rsidP="004B7521">
            <w:r w:rsidRPr="004B7521">
              <w:t>Equipment Delivery LD 0.5% per week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E7A1A" w14:textId="77777777" w:rsidR="004B7521" w:rsidRPr="004B7521" w:rsidRDefault="004B7521" w:rsidP="004B7521">
            <w:r w:rsidRPr="004B7521">
              <w:t>Ensure this baseline rate remains coupled to a robust, all-inclusive global liability ceiling.</w:t>
            </w:r>
          </w:p>
        </w:tc>
      </w:tr>
      <w:tr w:rsidR="004B7521" w:rsidRPr="004B7521" w14:paraId="004AF2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9DF9F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47C14" w14:textId="77777777" w:rsidR="004B7521" w:rsidRPr="004B7521" w:rsidRDefault="004B7521" w:rsidP="004B7521">
            <w:r w:rsidRPr="004B7521">
              <w:t>Equipment Delivery LD capped at 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8D046" w14:textId="77777777" w:rsidR="004B7521" w:rsidRPr="004B7521" w:rsidRDefault="004B7521" w:rsidP="004B7521">
            <w:r w:rsidRPr="004B7521">
              <w:t>Implement an explicit sub-cap limiting delay penalties to a maximum of 5% of the specific value of the late components.</w:t>
            </w:r>
          </w:p>
        </w:tc>
      </w:tr>
      <w:tr w:rsidR="004B7521" w:rsidRPr="004B7521" w14:paraId="616D22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36078" w14:textId="77777777" w:rsidR="004B7521" w:rsidRPr="004B7521" w:rsidRDefault="004B7521" w:rsidP="004B7521">
            <w:r w:rsidRPr="004B7521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8B4C2" w14:textId="77777777" w:rsidR="004B7521" w:rsidRPr="004B7521" w:rsidRDefault="004B7521" w:rsidP="004B7521">
            <w:r w:rsidRPr="004B7521">
              <w:t>Aggregate LD capped at 5% PO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B648C" w14:textId="77777777" w:rsidR="004B7521" w:rsidRPr="004B7521" w:rsidRDefault="004B7521" w:rsidP="004B7521">
            <w:r w:rsidRPr="004B7521">
              <w:t>Ensure that future client variations or scope adjustments do not inadvertently increase this 5% aggregate limit.</w:t>
            </w:r>
          </w:p>
        </w:tc>
      </w:tr>
      <w:tr w:rsidR="004B7521" w:rsidRPr="004B7521" w14:paraId="13AA34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7F7D3" w14:textId="77777777" w:rsidR="004B7521" w:rsidRPr="004B7521" w:rsidRDefault="004B7521" w:rsidP="004B7521">
            <w:r w:rsidRPr="004B7521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B15D2" w14:textId="77777777" w:rsidR="004B7521" w:rsidRPr="004B7521" w:rsidRDefault="004B7521" w:rsidP="004B7521">
            <w:r w:rsidRPr="004B7521">
              <w:t>Remedial Work LD 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0EDA8" w14:textId="77777777" w:rsidR="004B7521" w:rsidRPr="004B7521" w:rsidRDefault="004B7521" w:rsidP="004B7521">
            <w:r w:rsidRPr="004B7521">
              <w:t>Maintain this absolute exemption across all sub-vendor execution and field commissioning frameworks.</w:t>
            </w:r>
          </w:p>
        </w:tc>
      </w:tr>
      <w:tr w:rsidR="004B7521" w:rsidRPr="004B7521" w14:paraId="720E32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D9CC5" w14:textId="77777777" w:rsidR="004B7521" w:rsidRPr="004B7521" w:rsidRDefault="004B7521" w:rsidP="004B7521">
            <w:r w:rsidRPr="004B7521">
              <w:rPr>
                <w:b/>
                <w:bCs/>
              </w:rPr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3E471" w14:textId="77777777" w:rsidR="004B7521" w:rsidRPr="004B7521" w:rsidRDefault="004B7521" w:rsidP="004B7521">
            <w:r w:rsidRPr="004B7521">
              <w:t>Warranty period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FA9B4" w14:textId="77777777" w:rsidR="004B7521" w:rsidRPr="004B7521" w:rsidRDefault="004B7521" w:rsidP="004B7521">
            <w:r w:rsidRPr="004B7521">
              <w:t>Ensure that all secondary components and auxiliary sub-assemblies are fully covered under this 24-month baseline window.</w:t>
            </w:r>
          </w:p>
        </w:tc>
      </w:tr>
      <w:tr w:rsidR="004B7521" w:rsidRPr="004B7521" w14:paraId="1E6E55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FCB32" w14:textId="77777777" w:rsidR="004B7521" w:rsidRPr="004B7521" w:rsidRDefault="004B7521" w:rsidP="004B7521">
            <w:r w:rsidRPr="004B7521">
              <w:rPr>
                <w:b/>
                <w:bCs/>
              </w:rPr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2FEB9" w14:textId="77777777" w:rsidR="004B7521" w:rsidRPr="004B7521" w:rsidRDefault="004B7521" w:rsidP="004B7521">
            <w:r w:rsidRPr="004B7521">
              <w:t>2 months from commissioning or 18 months from dispatch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2FCF0" w14:textId="77777777" w:rsidR="004B7521" w:rsidRPr="004B7521" w:rsidRDefault="004B7521" w:rsidP="004B7521">
            <w:r w:rsidRPr="004B7521">
              <w:t>Restructure the warranty language to include a dual-trigger model covering 12 months post-commissioning or a maximum of 24 months from shipping.</w:t>
            </w:r>
          </w:p>
        </w:tc>
      </w:tr>
      <w:tr w:rsidR="004B7521" w:rsidRPr="004B7521" w14:paraId="6DA2E5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2F4ED" w14:textId="77777777" w:rsidR="004B7521" w:rsidRPr="004B7521" w:rsidRDefault="004B7521" w:rsidP="004B7521">
            <w:r w:rsidRPr="004B7521">
              <w:rPr>
                <w:b/>
                <w:bCs/>
              </w:rPr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AE9F6" w14:textId="77777777" w:rsidR="004B7521" w:rsidRPr="004B7521" w:rsidRDefault="004B7521" w:rsidP="004B7521">
            <w:r w:rsidRPr="004B7521">
              <w:t>Repair/replacement warranty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E4F3E" w14:textId="77777777" w:rsidR="004B7521" w:rsidRPr="004B7521" w:rsidRDefault="004B7521" w:rsidP="004B7521">
            <w:r w:rsidRPr="004B7521">
              <w:t xml:space="preserve">Retain this clean, </w:t>
            </w:r>
            <w:proofErr w:type="spellStart"/>
            <w:r w:rsidRPr="004B7521">
              <w:t>unextended</w:t>
            </w:r>
            <w:proofErr w:type="spellEnd"/>
            <w:r w:rsidRPr="004B7521">
              <w:t xml:space="preserve"> replacement tracking rule without introducing global contract expiry limits.</w:t>
            </w:r>
          </w:p>
        </w:tc>
      </w:tr>
      <w:tr w:rsidR="004B7521" w:rsidRPr="004B7521" w14:paraId="49E907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38468" w14:textId="77777777" w:rsidR="004B7521" w:rsidRPr="004B7521" w:rsidRDefault="004B7521" w:rsidP="004B7521">
            <w:r w:rsidRPr="004B7521">
              <w:rPr>
                <w:b/>
                <w:bCs/>
              </w:rPr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B3D8F" w14:textId="77777777" w:rsidR="004B7521" w:rsidRPr="004B7521" w:rsidRDefault="004B7521" w:rsidP="004B7521">
            <w:r w:rsidRPr="004B7521">
              <w:t>Force majeure events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55E21" w14:textId="77777777" w:rsidR="004B7521" w:rsidRPr="004B7521" w:rsidRDefault="004B7521" w:rsidP="004B7521">
            <w:r w:rsidRPr="004B7521">
              <w:t>Standardize this comprehensive definition set across all downstream procurement files and sub-contracts.</w:t>
            </w:r>
          </w:p>
        </w:tc>
      </w:tr>
      <w:tr w:rsidR="004B7521" w:rsidRPr="004B7521" w14:paraId="204AF4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83EC7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D1CEE" w14:textId="77777777" w:rsidR="004B7521" w:rsidRPr="004B7521" w:rsidRDefault="004B7521" w:rsidP="004B7521">
            <w:r w:rsidRPr="004B7521">
              <w:t>Applies to subcontractors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B98A0" w14:textId="77777777" w:rsidR="004B7521" w:rsidRPr="004B7521" w:rsidRDefault="004B7521" w:rsidP="004B7521">
            <w:r w:rsidRPr="004B7521">
              <w:t>Maintain this identical structural flow across all downstream assembly and supply agreements.</w:t>
            </w:r>
          </w:p>
        </w:tc>
      </w:tr>
      <w:tr w:rsidR="004B7521" w:rsidRPr="004B7521" w14:paraId="372221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31CE1" w14:textId="77777777" w:rsidR="004B7521" w:rsidRPr="004B7521" w:rsidRDefault="004B7521" w:rsidP="004B7521">
            <w:r w:rsidRPr="004B7521">
              <w:rPr>
                <w:b/>
                <w:bCs/>
              </w:rPr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7D509" w14:textId="77777777" w:rsidR="004B7521" w:rsidRPr="004B7521" w:rsidRDefault="004B7521" w:rsidP="004B7521">
            <w:r w:rsidRPr="004B7521">
              <w:t>Notice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45FF6" w14:textId="77777777" w:rsidR="004B7521" w:rsidRPr="004B7521" w:rsidRDefault="004B7521" w:rsidP="004B7521">
            <w:r w:rsidRPr="004B7521">
              <w:t>Increase the formal notification window to a realistic 72-hour period from the verified onset of the force majeure event.</w:t>
            </w:r>
          </w:p>
        </w:tc>
      </w:tr>
      <w:tr w:rsidR="004B7521" w:rsidRPr="004B7521" w14:paraId="3FB505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99EF5" w14:textId="77777777" w:rsidR="004B7521" w:rsidRPr="004B7521" w:rsidRDefault="004B7521" w:rsidP="004B7521">
            <w:r w:rsidRPr="004B7521">
              <w:rPr>
                <w:b/>
                <w:bCs/>
              </w:rPr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3FE7C" w14:textId="77777777" w:rsidR="004B7521" w:rsidRPr="004B7521" w:rsidRDefault="004B7521" w:rsidP="004B7521">
            <w:r w:rsidRPr="004B7521">
              <w:t>Termination rights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6C0F2" w14:textId="77777777" w:rsidR="004B7521" w:rsidRPr="004B7521" w:rsidRDefault="004B7521" w:rsidP="004B7521">
            <w:r w:rsidRPr="004B7521">
              <w:t>Insert an explicit clause granting the supplier the right to terminate the agreement if valid invoices remain unpaid past 90 days.</w:t>
            </w:r>
          </w:p>
        </w:tc>
      </w:tr>
      <w:tr w:rsidR="004B7521" w:rsidRPr="004B7521" w14:paraId="47DE83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9C294" w14:textId="77777777" w:rsidR="004B7521" w:rsidRPr="004B7521" w:rsidRDefault="004B7521" w:rsidP="004B7521">
            <w:r w:rsidRPr="004B7521">
              <w:rPr>
                <w:b/>
                <w:bCs/>
              </w:rPr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A6C8E" w14:textId="77777777" w:rsidR="004B7521" w:rsidRPr="004B7521" w:rsidRDefault="004B7521" w:rsidP="004B7521">
            <w:r w:rsidRPr="004B7521">
              <w:t>Cancellation fee structure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32D52" w14:textId="77777777" w:rsidR="004B7521" w:rsidRPr="004B7521" w:rsidRDefault="004B7521" w:rsidP="004B7521">
            <w:r w:rsidRPr="004B7521">
              <w:t>Reconstruct the termination schedule to utilize a progressive percentage-of-completion framework tied directly to verified milestones.</w:t>
            </w:r>
          </w:p>
        </w:tc>
      </w:tr>
      <w:tr w:rsidR="004B7521" w:rsidRPr="004B7521" w14:paraId="1BA7B5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FD2A7" w14:textId="77777777" w:rsidR="004B7521" w:rsidRPr="004B7521" w:rsidRDefault="004B7521" w:rsidP="004B7521">
            <w:r w:rsidRPr="004B7521">
              <w:rPr>
                <w:b/>
                <w:bCs/>
              </w:rPr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1148D" w14:textId="77777777" w:rsidR="004B7521" w:rsidRPr="004B7521" w:rsidRDefault="004B7521" w:rsidP="004B7521">
            <w:proofErr w:type="gramStart"/>
            <w:r w:rsidRPr="004B7521">
              <w:t>61-90 day</w:t>
            </w:r>
            <w:proofErr w:type="gramEnd"/>
            <w:r w:rsidRPr="004B7521">
              <w:t xml:space="preserve"> cancellation fee 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E54CA" w14:textId="77777777" w:rsidR="004B7521" w:rsidRPr="004B7521" w:rsidRDefault="004B7521" w:rsidP="004B7521">
            <w:r w:rsidRPr="004B7521">
              <w:t>Preserve this baseline percentage across all upcoming standard purchase orders issued under this master agreement.</w:t>
            </w:r>
          </w:p>
        </w:tc>
      </w:tr>
      <w:tr w:rsidR="004B7521" w:rsidRPr="004B7521" w14:paraId="2F5109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9B4AE" w14:textId="77777777" w:rsidR="004B7521" w:rsidRPr="004B7521" w:rsidRDefault="004B7521" w:rsidP="004B7521">
            <w:r w:rsidRPr="004B7521">
              <w:rPr>
                <w:b/>
                <w:bCs/>
              </w:rPr>
              <w:t>Suspension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51B7A" w14:textId="77777777" w:rsidR="004B7521" w:rsidRPr="004B7521" w:rsidRDefault="004B7521" w:rsidP="004B7521">
            <w:r w:rsidRPr="004B7521">
              <w:t>Maximum 2 suspensions and 30 days aggregate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BEDDE" w14:textId="77777777" w:rsidR="004B7521" w:rsidRPr="004B7521" w:rsidRDefault="004B7521" w:rsidP="004B7521">
            <w:r w:rsidRPr="004B7521">
              <w:t>Ensure that any attempts by the client to extend a suspension past 30 days automatically trigger full change-order compensation.</w:t>
            </w:r>
          </w:p>
        </w:tc>
      </w:tr>
      <w:tr w:rsidR="004B7521" w:rsidRPr="004B7521" w14:paraId="5B6ED4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CF7E0" w14:textId="77777777" w:rsidR="004B7521" w:rsidRPr="004B7521" w:rsidRDefault="004B7521" w:rsidP="004B7521">
            <w:r w:rsidRPr="004B7521">
              <w:rPr>
                <w:b/>
                <w:bCs/>
              </w:rPr>
              <w:t>Suspension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E307C" w14:textId="77777777" w:rsidR="004B7521" w:rsidRPr="004B7521" w:rsidRDefault="004B7521" w:rsidP="004B7521">
            <w:r w:rsidRPr="004B7521">
              <w:t>Supplier obligations during suspension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6ABEF" w14:textId="77777777" w:rsidR="004B7521" w:rsidRPr="004B7521" w:rsidRDefault="004B7521" w:rsidP="004B7521">
            <w:r w:rsidRPr="004B7521">
              <w:t xml:space="preserve">Amend the text to state that all asset preservation, climate control, and warehouse </w:t>
            </w:r>
            <w:proofErr w:type="spellStart"/>
            <w:r w:rsidRPr="004B7521">
              <w:t>labor</w:t>
            </w:r>
            <w:proofErr w:type="spellEnd"/>
            <w:r w:rsidRPr="004B7521">
              <w:t xml:space="preserve"> costs shall be billed directly to the buyer at cost plus 10%.</w:t>
            </w:r>
          </w:p>
        </w:tc>
      </w:tr>
      <w:tr w:rsidR="004B7521" w:rsidRPr="004B7521" w14:paraId="610377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AF575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Change 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75C74" w14:textId="77777777" w:rsidR="004B7521" w:rsidRPr="004B7521" w:rsidRDefault="004B7521" w:rsidP="004B7521">
            <w:r w:rsidRPr="004B7521">
              <w:t>Formal amendment process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28489" w14:textId="77777777" w:rsidR="004B7521" w:rsidRPr="004B7521" w:rsidRDefault="004B7521" w:rsidP="004B7521">
            <w:r w:rsidRPr="004B7521">
              <w:t>Incorporate a formal order-of-precedence sub-clause that clearly ranks signed contract amendments above informal email chains.</w:t>
            </w:r>
          </w:p>
        </w:tc>
      </w:tr>
      <w:tr w:rsidR="004B7521" w:rsidRPr="004B7521" w14:paraId="59362D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A19AA" w14:textId="77777777" w:rsidR="004B7521" w:rsidRPr="004B7521" w:rsidRDefault="004B7521" w:rsidP="004B7521">
            <w:r w:rsidRPr="004B7521">
              <w:rPr>
                <w:b/>
                <w:bCs/>
              </w:rPr>
              <w:t>Change 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76B99" w14:textId="77777777" w:rsidR="004B7521" w:rsidRPr="004B7521" w:rsidRDefault="004B7521" w:rsidP="004B7521">
            <w:r w:rsidRPr="004B7521">
              <w:t>Timeline for approval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78214" w14:textId="77777777" w:rsidR="004B7521" w:rsidRPr="004B7521" w:rsidRDefault="004B7521" w:rsidP="004B7521">
            <w:r w:rsidRPr="004B7521">
              <w:t>Insert an explicit 14-day turnaround deadline for all submitted change requests, after which work automatically pauses.</w:t>
            </w:r>
          </w:p>
        </w:tc>
      </w:tr>
      <w:tr w:rsidR="004B7521" w:rsidRPr="004B7521" w14:paraId="4EF7C3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16DB5" w14:textId="77777777" w:rsidR="004B7521" w:rsidRPr="004B7521" w:rsidRDefault="004B7521" w:rsidP="004B7521">
            <w:r w:rsidRPr="004B7521">
              <w:rPr>
                <w:b/>
                <w:bCs/>
              </w:rPr>
              <w:t>Governing Law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A61AB" w14:textId="77777777" w:rsidR="004B7521" w:rsidRPr="004B7521" w:rsidRDefault="004B7521" w:rsidP="004B7521">
            <w:r w:rsidRPr="004B7521">
              <w:t>Applicable law specified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19758" w14:textId="77777777" w:rsidR="004B7521" w:rsidRPr="004B7521" w:rsidRDefault="004B7521" w:rsidP="004B7521">
            <w:r w:rsidRPr="004B7521">
              <w:t>Maintain this governing framework across all international logistics and manufacturing engagements.</w:t>
            </w:r>
          </w:p>
        </w:tc>
      </w:tr>
      <w:tr w:rsidR="004B7521" w:rsidRPr="004B7521" w14:paraId="46D0B4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8442A" w14:textId="77777777" w:rsidR="004B7521" w:rsidRPr="004B7521" w:rsidRDefault="004B7521" w:rsidP="004B7521">
            <w:r w:rsidRPr="004B7521">
              <w:rPr>
                <w:b/>
                <w:bCs/>
              </w:rPr>
              <w:t>Dispute Resolution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BC8D6" w14:textId="77777777" w:rsidR="004B7521" w:rsidRPr="004B7521" w:rsidRDefault="004B7521" w:rsidP="004B7521">
            <w:r w:rsidRPr="004B7521">
              <w:t>Arbitration mechanism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4A1D2" w14:textId="77777777" w:rsidR="004B7521" w:rsidRPr="004B7521" w:rsidRDefault="004B7521" w:rsidP="004B7521">
            <w:r w:rsidRPr="004B7521">
              <w:t>Relocate the arbitration forum to a mutually acceptable, neutral international location such as London or Geneva.</w:t>
            </w:r>
          </w:p>
        </w:tc>
      </w:tr>
      <w:tr w:rsidR="004B7521" w:rsidRPr="004B7521" w14:paraId="3535AA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F0516" w14:textId="77777777" w:rsidR="004B7521" w:rsidRPr="004B7521" w:rsidRDefault="004B7521" w:rsidP="004B7521">
            <w:r w:rsidRPr="004B7521">
              <w:rPr>
                <w:b/>
                <w:bCs/>
              </w:rPr>
              <w:t>Dispute Resolution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30C0A" w14:textId="77777777" w:rsidR="004B7521" w:rsidRPr="004B7521" w:rsidRDefault="004B7521" w:rsidP="004B7521">
            <w:r w:rsidRPr="004B7521">
              <w:t>Seat of arbitration specified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19673" w14:textId="77777777" w:rsidR="004B7521" w:rsidRPr="004B7521" w:rsidRDefault="004B7521" w:rsidP="004B7521">
            <w:r w:rsidRPr="004B7521">
              <w:t>Explicitly name Singapore or Paris as the formal legal seat of arbitration in the text of the agreement.</w:t>
            </w:r>
          </w:p>
        </w:tc>
      </w:tr>
      <w:tr w:rsidR="004B7521" w:rsidRPr="004B7521" w14:paraId="7D539E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E1F24" w14:textId="77777777" w:rsidR="004B7521" w:rsidRPr="004B7521" w:rsidRDefault="004B7521" w:rsidP="004B7521">
            <w:r w:rsidRPr="004B7521">
              <w:rPr>
                <w:b/>
                <w:bCs/>
              </w:rPr>
              <w:t>Insurance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D9B06" w14:textId="77777777" w:rsidR="004B7521" w:rsidRPr="004B7521" w:rsidRDefault="004B7521" w:rsidP="004B7521">
            <w:r w:rsidRPr="004B7521">
              <w:t>Insurance responsibilities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0DAB8" w14:textId="77777777" w:rsidR="004B7521" w:rsidRPr="004B7521" w:rsidRDefault="004B7521" w:rsidP="004B7521">
            <w:r w:rsidRPr="004B7521">
              <w:t>Add a mandatory requirement forcing the procurement of comprehensive Institute Cargo Clauses (A) insurance coverage for all international segments.</w:t>
            </w:r>
          </w:p>
        </w:tc>
      </w:tr>
      <w:tr w:rsidR="004B7521" w:rsidRPr="004B7521" w14:paraId="20B885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E511F" w14:textId="77777777" w:rsidR="004B7521" w:rsidRPr="004B7521" w:rsidRDefault="004B7521" w:rsidP="004B7521">
            <w:r w:rsidRPr="004B7521">
              <w:rPr>
                <w:b/>
                <w:bCs/>
              </w:rPr>
              <w:t>Insurance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AC13E" w14:textId="77777777" w:rsidR="004B7521" w:rsidRPr="004B7521" w:rsidRDefault="004B7521" w:rsidP="004B7521">
            <w:r w:rsidRPr="004B7521">
              <w:t>Equipment damage covered while at buyer premises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43D18" w14:textId="77777777" w:rsidR="004B7521" w:rsidRPr="004B7521" w:rsidRDefault="004B7521" w:rsidP="004B7521">
            <w:r w:rsidRPr="004B7521">
              <w:t>Shift the risk of loss to the buyer immediately upon the physical offloading of equipment at their designated plant site gates.</w:t>
            </w:r>
          </w:p>
        </w:tc>
      </w:tr>
      <w:tr w:rsidR="004B7521" w:rsidRPr="004B7521" w14:paraId="3CCDDE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2F420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C4EDC" w14:textId="77777777" w:rsidR="004B7521" w:rsidRPr="004B7521" w:rsidRDefault="004B7521" w:rsidP="004B7521">
            <w:r w:rsidRPr="004B7521">
              <w:t>Aggregate liability cap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A2297" w14:textId="77777777" w:rsidR="004B7521" w:rsidRPr="004B7521" w:rsidRDefault="004B7521" w:rsidP="004B7521">
            <w:r w:rsidRPr="004B7521">
              <w:t>Establish an absolute aggregate liability cap, strictly limited to 100% of the individual Purchase Order value.</w:t>
            </w:r>
          </w:p>
        </w:tc>
      </w:tr>
      <w:tr w:rsidR="004B7521" w:rsidRPr="004B7521" w14:paraId="11DFEF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B3186" w14:textId="77777777" w:rsidR="004B7521" w:rsidRPr="004B7521" w:rsidRDefault="004B7521" w:rsidP="004B7521">
            <w:r w:rsidRPr="004B7521">
              <w:rPr>
                <w:b/>
                <w:bCs/>
              </w:rPr>
              <w:t>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7BC6B" w14:textId="77777777" w:rsidR="004B7521" w:rsidRPr="004B7521" w:rsidRDefault="004B7521" w:rsidP="004B7521">
            <w:r w:rsidRPr="004B7521">
              <w:t>Liability carve-outs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42D70" w14:textId="77777777" w:rsidR="004B7521" w:rsidRPr="004B7521" w:rsidRDefault="004B7521" w:rsidP="004B7521">
            <w:r w:rsidRPr="004B7521">
              <w:t>Strongly resist any vendor attempts to expand carve-outs to encompass generalized operational or safety defaults.</w:t>
            </w:r>
          </w:p>
        </w:tc>
      </w:tr>
      <w:tr w:rsidR="004B7521" w:rsidRPr="004B7521" w14:paraId="36026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68FA1" w14:textId="77777777" w:rsidR="004B7521" w:rsidRPr="004B7521" w:rsidRDefault="004B7521" w:rsidP="004B7521">
            <w:r w:rsidRPr="004B7521">
              <w:rPr>
                <w:b/>
                <w:bCs/>
              </w:rPr>
              <w:t>Consequential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101B6" w14:textId="77777777" w:rsidR="004B7521" w:rsidRPr="004B7521" w:rsidRDefault="004B7521" w:rsidP="004B7521">
            <w:r w:rsidRPr="004B7521">
              <w:t>Consequential damages excluded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B5E03" w14:textId="77777777" w:rsidR="004B7521" w:rsidRPr="004B7521" w:rsidRDefault="004B7521" w:rsidP="004B7521">
            <w:r w:rsidRPr="004B7521">
              <w:t>Maintain this comprehensive exclusion as a non-negotiable core requirement in all corporate transactions.</w:t>
            </w:r>
          </w:p>
        </w:tc>
      </w:tr>
      <w:tr w:rsidR="004B7521" w:rsidRPr="004B7521" w14:paraId="4B2E9F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CB565" w14:textId="77777777" w:rsidR="004B7521" w:rsidRPr="004B7521" w:rsidRDefault="004B7521" w:rsidP="004B7521">
            <w:r w:rsidRPr="004B7521">
              <w:rPr>
                <w:b/>
                <w:bCs/>
              </w:rPr>
              <w:t>Consequential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7B0A5" w14:textId="77777777" w:rsidR="004B7521" w:rsidRPr="004B7521" w:rsidRDefault="004B7521" w:rsidP="004B7521">
            <w:r w:rsidRPr="004B7521">
              <w:t>Exceptions to exclusion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07253" w14:textId="77777777" w:rsidR="004B7521" w:rsidRPr="004B7521" w:rsidRDefault="004B7521" w:rsidP="004B7521">
            <w:r w:rsidRPr="004B7521">
              <w:t>Ensure this clean, zero-exception waiver structure is preserved exactly as written through all upcoming contract negotiations.</w:t>
            </w:r>
          </w:p>
        </w:tc>
      </w:tr>
      <w:tr w:rsidR="004B7521" w:rsidRPr="004B7521" w14:paraId="0279EF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84C61" w14:textId="77777777" w:rsidR="004B7521" w:rsidRPr="004B7521" w:rsidRDefault="004B7521" w:rsidP="004B7521">
            <w:r w:rsidRPr="004B7521">
              <w:rPr>
                <w:b/>
                <w:bCs/>
              </w:rPr>
              <w:t>Critical Sub-Suppliers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70F44" w14:textId="77777777" w:rsidR="004B7521" w:rsidRPr="004B7521" w:rsidRDefault="004B7521" w:rsidP="004B7521">
            <w:r w:rsidRPr="004B7521">
              <w:t>Approved critical vendors identified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15802" w14:textId="77777777" w:rsidR="004B7521" w:rsidRPr="004B7521" w:rsidRDefault="004B7521" w:rsidP="004B7521">
            <w:r w:rsidRPr="004B7521">
              <w:t>Expand Annex D to include a verified, pre-approved directory of core alloy refinement mills and smelting plants.</w:t>
            </w:r>
          </w:p>
        </w:tc>
      </w:tr>
      <w:tr w:rsidR="004B7521" w:rsidRPr="004B7521" w14:paraId="639ACA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782CA" w14:textId="77777777" w:rsidR="004B7521" w:rsidRPr="004B7521" w:rsidRDefault="004B7521" w:rsidP="004B7521">
            <w:r w:rsidRPr="004B7521">
              <w:rPr>
                <w:b/>
                <w:bCs/>
              </w:rPr>
              <w:t>Critical Sub-Suppliers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151BC" w14:textId="77777777" w:rsidR="004B7521" w:rsidRPr="004B7521" w:rsidRDefault="004B7521" w:rsidP="004B7521">
            <w:r w:rsidRPr="004B7521">
              <w:t>Vendor substitution restrictions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95551" w14:textId="77777777" w:rsidR="004B7521" w:rsidRPr="004B7521" w:rsidRDefault="004B7521" w:rsidP="004B7521">
            <w:r w:rsidRPr="004B7521">
              <w:t>Revise the substitution clause to state that no sub-vendor change may occur without the express, prior written authorization of the Quality Director.</w:t>
            </w:r>
          </w:p>
        </w:tc>
      </w:tr>
    </w:tbl>
    <w:p w14:paraId="446529DF" w14:textId="77777777" w:rsidR="004B7521" w:rsidRPr="004B7521" w:rsidRDefault="004B7521" w:rsidP="004B7521">
      <w:pPr>
        <w:rPr>
          <w:b/>
          <w:bCs/>
        </w:rPr>
      </w:pPr>
      <w:r w:rsidRPr="004B7521">
        <w:rPr>
          <w:b/>
          <w:bCs/>
        </w:rPr>
        <w:t>Historical Actions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0"/>
        <w:gridCol w:w="1418"/>
        <w:gridCol w:w="858"/>
        <w:gridCol w:w="1193"/>
        <w:gridCol w:w="1072"/>
        <w:gridCol w:w="790"/>
        <w:gridCol w:w="1397"/>
        <w:gridCol w:w="1232"/>
      </w:tblGrid>
      <w:tr w:rsidR="004B7521" w:rsidRPr="004B7521" w14:paraId="1EA4B4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42294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Clause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F8E69" w14:textId="77777777" w:rsidR="004B7521" w:rsidRPr="004B7521" w:rsidRDefault="004B7521" w:rsidP="004B7521">
            <w:r w:rsidRPr="004B7521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73BB8" w14:textId="77777777" w:rsidR="004B7521" w:rsidRPr="004B7521" w:rsidRDefault="004B7521" w:rsidP="004B7521">
            <w:r w:rsidRPr="004B7521">
              <w:rPr>
                <w:b/>
                <w:bCs/>
              </w:rPr>
              <w:t>Previous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AD90F" w14:textId="77777777" w:rsidR="004B7521" w:rsidRPr="004B7521" w:rsidRDefault="004B7521" w:rsidP="004B7521">
            <w:r w:rsidRPr="004B7521">
              <w:rPr>
                <w:b/>
                <w:bCs/>
              </w:rPr>
              <w:t>Action Taken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5FEC6" w14:textId="77777777" w:rsidR="004B7521" w:rsidRPr="004B7521" w:rsidRDefault="004B7521" w:rsidP="004B7521">
            <w:r w:rsidRPr="004B7521">
              <w:rPr>
                <w:b/>
                <w:bCs/>
              </w:rPr>
              <w:t>Action Owner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BC21A" w14:textId="77777777" w:rsidR="004B7521" w:rsidRPr="004B7521" w:rsidRDefault="004B7521" w:rsidP="004B7521">
            <w:r w:rsidRPr="004B7521">
              <w:rPr>
                <w:b/>
                <w:bCs/>
              </w:rPr>
              <w:t>Review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246EC" w14:textId="77777777" w:rsidR="004B7521" w:rsidRPr="004B7521" w:rsidRDefault="004B7521" w:rsidP="004B7521">
            <w:r w:rsidRPr="004B7521">
              <w:rPr>
                <w:b/>
                <w:bCs/>
              </w:rPr>
              <w:t>Resolution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79FA8" w14:textId="77777777" w:rsidR="004B7521" w:rsidRPr="004B7521" w:rsidRDefault="004B7521" w:rsidP="004B7521">
            <w:r w:rsidRPr="004B7521">
              <w:rPr>
                <w:b/>
                <w:bCs/>
              </w:rPr>
              <w:t>Reviewer Remarks</w:t>
            </w:r>
          </w:p>
        </w:tc>
      </w:tr>
      <w:tr w:rsidR="004B7521" w:rsidRPr="004B7521" w14:paraId="600045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566EE" w14:textId="77777777" w:rsidR="004B7521" w:rsidRPr="004B7521" w:rsidRDefault="004B7521" w:rsidP="004B7521">
            <w:r w:rsidRPr="004B7521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A8F73" w14:textId="77777777" w:rsidR="004B7521" w:rsidRPr="004B7521" w:rsidRDefault="004B7521" w:rsidP="004B7521">
            <w:r w:rsidRPr="004B7521">
              <w:t>All payments Net 30 days from invoice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E2A8F" w14:textId="77777777" w:rsidR="004B7521" w:rsidRPr="004B7521" w:rsidRDefault="004B7521" w:rsidP="004B7521">
            <w:r w:rsidRPr="004B7521"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38C7D" w14:textId="77777777" w:rsidR="004B7521" w:rsidRPr="004B7521" w:rsidRDefault="004B7521" w:rsidP="004B7521">
            <w:r w:rsidRPr="004B7521">
              <w:t>Accepted a Net 60 payout model during corporate compromise round to capture pricing discounts.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15767" w14:textId="77777777" w:rsidR="004B7521" w:rsidRPr="004B7521" w:rsidRDefault="004B7521" w:rsidP="004B7521">
            <w:r w:rsidRPr="004B7521">
              <w:t>CFO Office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2C28A" w14:textId="77777777" w:rsidR="004B7521" w:rsidRPr="004B7521" w:rsidRDefault="004B7521" w:rsidP="004B7521">
            <w:r w:rsidRPr="004B7521">
              <w:t>12-Jan-2026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E03D8" w14:textId="77777777" w:rsidR="004B7521" w:rsidRPr="004B7521" w:rsidRDefault="004B7521" w:rsidP="004B7521">
            <w:r w:rsidRPr="004B7521">
              <w:rPr>
                <w:b/>
                <w:bCs/>
              </w:rPr>
              <w:t>Risk accepted by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65BE6" w14:textId="77777777" w:rsidR="004B7521" w:rsidRPr="004B7521" w:rsidRDefault="004B7521" w:rsidP="004B7521">
            <w:r w:rsidRPr="004B7521">
              <w:t>Financial liquidity team verified that cash reserves are sufficient to absorb the 30-day expansion.</w:t>
            </w:r>
          </w:p>
        </w:tc>
      </w:tr>
      <w:tr w:rsidR="004B7521" w:rsidRPr="004B7521" w14:paraId="453E6E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F8268" w14:textId="77777777" w:rsidR="004B7521" w:rsidRPr="004B7521" w:rsidRDefault="004B7521" w:rsidP="004B7521">
            <w:r w:rsidRPr="004B7521">
              <w:rPr>
                <w:b/>
                <w:bCs/>
              </w:rPr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A8C1A" w14:textId="77777777" w:rsidR="004B7521" w:rsidRPr="004B7521" w:rsidRDefault="004B7521" w:rsidP="004B7521">
            <w:r w:rsidRPr="004B7521">
              <w:t>Performance Guarantee not exceeding 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D7D64" w14:textId="77777777" w:rsidR="004B7521" w:rsidRPr="004B7521" w:rsidRDefault="004B7521" w:rsidP="004B7521">
            <w:r w:rsidRPr="004B7521"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024CB" w14:textId="77777777" w:rsidR="004B7521" w:rsidRPr="004B7521" w:rsidRDefault="004B7521" w:rsidP="004B7521">
            <w:r w:rsidRPr="004B7521">
              <w:t>Reduced total guarantee exposure to 9.5% after vendor produced clean global asset audits.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053D0" w14:textId="77777777" w:rsidR="004B7521" w:rsidRPr="004B7521" w:rsidRDefault="004B7521" w:rsidP="004B7521">
            <w:r w:rsidRPr="004B7521">
              <w:t>VP Procurement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C4B1F" w14:textId="77777777" w:rsidR="004B7521" w:rsidRPr="004B7521" w:rsidRDefault="004B7521" w:rsidP="004B7521">
            <w:r w:rsidRPr="004B7521">
              <w:t>19-Aug-2025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AC824" w14:textId="77777777" w:rsidR="004B7521" w:rsidRPr="004B7521" w:rsidRDefault="004B7521" w:rsidP="004B7521">
            <w:r w:rsidRPr="004B7521">
              <w:rPr>
                <w:b/>
                <w:bCs/>
              </w:rPr>
              <w:t>Closed after Amendment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CEBC9" w14:textId="77777777" w:rsidR="004B7521" w:rsidRPr="004B7521" w:rsidRDefault="004B7521" w:rsidP="004B7521">
            <w:r w:rsidRPr="004B7521">
              <w:t>Signed off under special procurement clearance register; secondary maintenance bonds comple</w:t>
            </w:r>
            <w:r w:rsidRPr="004B7521">
              <w:lastRenderedPageBreak/>
              <w:t>tely deleted.</w:t>
            </w:r>
          </w:p>
        </w:tc>
      </w:tr>
      <w:tr w:rsidR="004B7521" w:rsidRPr="004B7521" w14:paraId="569071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73D5B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9933F" w14:textId="77777777" w:rsidR="004B7521" w:rsidRPr="004B7521" w:rsidRDefault="004B7521" w:rsidP="004B7521">
            <w:r w:rsidRPr="004B7521">
              <w:t>Aggregate LD capped at 5% PO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27A6D" w14:textId="77777777" w:rsidR="004B7521" w:rsidRPr="004B7521" w:rsidRDefault="004B7521" w:rsidP="004B7521">
            <w:r w:rsidRPr="004B7521"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F9DB0" w14:textId="77777777" w:rsidR="004B7521" w:rsidRPr="004B7521" w:rsidRDefault="004B7521" w:rsidP="004B7521">
            <w:r w:rsidRPr="004B7521">
              <w:t>Language restructured in committee to impose an absolute 5% cap on combined delay damages.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1269A" w14:textId="77777777" w:rsidR="004B7521" w:rsidRPr="004B7521" w:rsidRDefault="004B7521" w:rsidP="004B7521">
            <w:r w:rsidRPr="004B7521">
              <w:t>Corporate Counsel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2CE97" w14:textId="77777777" w:rsidR="004B7521" w:rsidRPr="004B7521" w:rsidRDefault="004B7521" w:rsidP="004B7521">
            <w:r w:rsidRPr="004B7521">
              <w:t>22-Apr-2026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C5F3C" w14:textId="77777777" w:rsidR="004B7521" w:rsidRPr="004B7521" w:rsidRDefault="004B7521" w:rsidP="004B7521">
            <w:r w:rsidRPr="004B7521">
              <w:rPr>
                <w:b/>
                <w:bCs/>
              </w:rPr>
              <w:t>Requirement fixed after Legal 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E3551" w14:textId="77777777" w:rsidR="004B7521" w:rsidRPr="004B7521" w:rsidRDefault="004B7521" w:rsidP="004B7521">
            <w:r w:rsidRPr="004B7521">
              <w:t>Replaced the original draft’s 7.5% penalty threshold, achieving complete compliance alignment.</w:t>
            </w:r>
          </w:p>
        </w:tc>
      </w:tr>
      <w:tr w:rsidR="004B7521" w:rsidRPr="004B7521" w14:paraId="20E17A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7104D" w14:textId="77777777" w:rsidR="004B7521" w:rsidRPr="004B7521" w:rsidRDefault="004B7521" w:rsidP="004B7521">
            <w:r w:rsidRPr="004B7521">
              <w:rPr>
                <w:b/>
                <w:bCs/>
              </w:rPr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953CE" w14:textId="77777777" w:rsidR="004B7521" w:rsidRPr="004B7521" w:rsidRDefault="004B7521" w:rsidP="004B7521">
            <w:r w:rsidRPr="004B7521">
              <w:t>Repair/replacement warranty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0ED29" w14:textId="77777777" w:rsidR="004B7521" w:rsidRPr="004B7521" w:rsidRDefault="004B7521" w:rsidP="004B7521">
            <w:r w:rsidRPr="004B7521"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72A51" w14:textId="77777777" w:rsidR="004B7521" w:rsidRPr="004B7521" w:rsidRDefault="004B7521" w:rsidP="004B7521">
            <w:r w:rsidRPr="004B7521">
              <w:t>Text updated to ensure refurbished field components receive an indepe</w:t>
            </w:r>
            <w:r w:rsidRPr="004B7521">
              <w:lastRenderedPageBreak/>
              <w:t>ndent fresh 12-month timeline.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F38F8" w14:textId="77777777" w:rsidR="004B7521" w:rsidRPr="004B7521" w:rsidRDefault="004B7521" w:rsidP="004B7521">
            <w:r w:rsidRPr="004B7521">
              <w:lastRenderedPageBreak/>
              <w:t>Quality Director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9703D" w14:textId="77777777" w:rsidR="004B7521" w:rsidRPr="004B7521" w:rsidRDefault="004B7521" w:rsidP="004B7521">
            <w:r w:rsidRPr="004B7521">
              <w:t>09-Oct-2025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3AE9A" w14:textId="77777777" w:rsidR="004B7521" w:rsidRPr="004B7521" w:rsidRDefault="004B7521" w:rsidP="004B7521">
            <w:r w:rsidRPr="004B7521">
              <w:rPr>
                <w:b/>
                <w:bCs/>
              </w:rPr>
              <w:t>Vendor submitted revised wording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E06A3" w14:textId="77777777" w:rsidR="004B7521" w:rsidRPr="004B7521" w:rsidRDefault="004B7521" w:rsidP="004B7521">
            <w:r w:rsidRPr="004B7521">
              <w:t xml:space="preserve">Wording proposed by vendor engineering group adopted verbatim; </w:t>
            </w:r>
            <w:r w:rsidRPr="004B7521">
              <w:lastRenderedPageBreak/>
              <w:t>protects assets effectively.</w:t>
            </w:r>
          </w:p>
        </w:tc>
      </w:tr>
      <w:tr w:rsidR="004B7521" w:rsidRPr="004B7521" w14:paraId="487983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2233A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E17A7" w14:textId="77777777" w:rsidR="004B7521" w:rsidRPr="004B7521" w:rsidRDefault="004B7521" w:rsidP="004B7521">
            <w:r w:rsidRPr="004B7521">
              <w:t>Applies to subcontractors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E2242" w14:textId="77777777" w:rsidR="004B7521" w:rsidRPr="004B7521" w:rsidRDefault="004B7521" w:rsidP="004B7521">
            <w:r w:rsidRPr="004B7521"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5077B" w14:textId="77777777" w:rsidR="004B7521" w:rsidRPr="004B7521" w:rsidRDefault="004B7521" w:rsidP="004B7521">
            <w:r w:rsidRPr="004B7521">
              <w:t>Scope widened in Amendment 2 to extend structural delay relief to lower-tier subcontractors.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CDACB" w14:textId="77777777" w:rsidR="004B7521" w:rsidRPr="004B7521" w:rsidRDefault="004B7521" w:rsidP="004B7521">
            <w:r w:rsidRPr="004B7521">
              <w:t>Legal Review 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260CF" w14:textId="77777777" w:rsidR="004B7521" w:rsidRPr="004B7521" w:rsidRDefault="004B7521" w:rsidP="004B7521">
            <w:r w:rsidRPr="004B7521">
              <w:t>14-Nov-2025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8AE7B" w14:textId="77777777" w:rsidR="004B7521" w:rsidRPr="004B7521" w:rsidRDefault="004B7521" w:rsidP="004B7521">
            <w:r w:rsidRPr="004B7521">
              <w:rPr>
                <w:b/>
                <w:bCs/>
              </w:rPr>
              <w:t>Closed after Amendment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A70E4" w14:textId="77777777" w:rsidR="004B7521" w:rsidRPr="004B7521" w:rsidRDefault="004B7521" w:rsidP="004B7521">
            <w:r w:rsidRPr="004B7521">
              <w:t>This adjustment successfully addresses supply chain exposures flagged in risk reviews.</w:t>
            </w:r>
          </w:p>
        </w:tc>
      </w:tr>
      <w:tr w:rsidR="004B7521" w:rsidRPr="004B7521" w14:paraId="7A5A3A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589FC" w14:textId="77777777" w:rsidR="004B7521" w:rsidRPr="004B7521" w:rsidRDefault="004B7521" w:rsidP="004B7521">
            <w:r w:rsidRPr="004B7521">
              <w:rPr>
                <w:b/>
                <w:bCs/>
              </w:rPr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B7651" w14:textId="77777777" w:rsidR="004B7521" w:rsidRPr="004B7521" w:rsidRDefault="004B7521" w:rsidP="004B7521">
            <w:proofErr w:type="gramStart"/>
            <w:r w:rsidRPr="004B7521">
              <w:t>61-90 day</w:t>
            </w:r>
            <w:proofErr w:type="gramEnd"/>
            <w:r w:rsidRPr="004B7521">
              <w:t xml:space="preserve"> cancellation fee 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6DF4F" w14:textId="77777777" w:rsidR="004B7521" w:rsidRPr="004B7521" w:rsidRDefault="004B7521" w:rsidP="004B7521">
            <w:r w:rsidRPr="004B7521"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1CA65" w14:textId="77777777" w:rsidR="004B7521" w:rsidRPr="004B7521" w:rsidRDefault="004B7521" w:rsidP="004B7521">
            <w:r w:rsidRPr="004B7521">
              <w:t xml:space="preserve">Realigned the mid-stage termination recovery tier to match the </w:t>
            </w:r>
            <w:r w:rsidRPr="004B7521">
              <w:lastRenderedPageBreak/>
              <w:t>mandatory 40% baseline projection.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E3F5C" w14:textId="77777777" w:rsidR="004B7521" w:rsidRPr="004B7521" w:rsidRDefault="004B7521" w:rsidP="004B7521">
            <w:r w:rsidRPr="004B7521">
              <w:lastRenderedPageBreak/>
              <w:t>Commercial VP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18EE1" w14:textId="77777777" w:rsidR="004B7521" w:rsidRPr="004B7521" w:rsidRDefault="004B7521" w:rsidP="004B7521">
            <w:r w:rsidRPr="004B7521">
              <w:t>03-Feb-2026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31B25" w14:textId="77777777" w:rsidR="004B7521" w:rsidRPr="004B7521" w:rsidRDefault="004B7521" w:rsidP="004B7521">
            <w:r w:rsidRPr="004B7521">
              <w:rPr>
                <w:b/>
                <w:bCs/>
              </w:rPr>
              <w:t>Requirement fixed after Legal 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4FFE8" w14:textId="77777777" w:rsidR="004B7521" w:rsidRPr="004B7521" w:rsidRDefault="004B7521" w:rsidP="004B7521">
            <w:r w:rsidRPr="004B7521">
              <w:t xml:space="preserve">Closes the 2% asset tracking shortfall previously identified in </w:t>
            </w:r>
            <w:r w:rsidRPr="004B7521">
              <w:lastRenderedPageBreak/>
              <w:t>standard procurement drafts.</w:t>
            </w:r>
          </w:p>
        </w:tc>
      </w:tr>
      <w:tr w:rsidR="004B7521" w:rsidRPr="004B7521" w14:paraId="3BA627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89FD4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Suspension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8836D" w14:textId="77777777" w:rsidR="004B7521" w:rsidRPr="004B7521" w:rsidRDefault="004B7521" w:rsidP="004B7521">
            <w:r w:rsidRPr="004B7521">
              <w:t>Maximum 2 suspensions and 30 days aggregate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6A65E" w14:textId="77777777" w:rsidR="004B7521" w:rsidRPr="004B7521" w:rsidRDefault="004B7521" w:rsidP="004B7521">
            <w:r w:rsidRPr="004B7521"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93FB5" w14:textId="77777777" w:rsidR="004B7521" w:rsidRPr="004B7521" w:rsidRDefault="004B7521" w:rsidP="004B7521">
            <w:r w:rsidRPr="004B7521">
              <w:t>Structured a clear suspension approval workflow with an absolute 30-day cumulative ceiling limit.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E019B" w14:textId="77777777" w:rsidR="004B7521" w:rsidRPr="004B7521" w:rsidRDefault="004B7521" w:rsidP="004B7521">
            <w:r w:rsidRPr="004B7521">
              <w:t>Project Controls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08501" w14:textId="77777777" w:rsidR="004B7521" w:rsidRPr="004B7521" w:rsidRDefault="004B7521" w:rsidP="004B7521">
            <w:r w:rsidRPr="004B7521">
              <w:t>11-May-2025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B4E34" w14:textId="77777777" w:rsidR="004B7521" w:rsidRPr="004B7521" w:rsidRDefault="004B7521" w:rsidP="004B7521">
            <w:r w:rsidRPr="004B7521">
              <w:rPr>
                <w:b/>
                <w:bCs/>
              </w:rPr>
              <w:t>Monitoring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40EBC" w14:textId="77777777" w:rsidR="004B7521" w:rsidRPr="004B7521" w:rsidRDefault="004B7521" w:rsidP="004B7521">
            <w:r w:rsidRPr="004B7521">
              <w:t>Field implementation metrics will be audited semi-annually to ensure client teams follow the caps.</w:t>
            </w:r>
          </w:p>
        </w:tc>
      </w:tr>
      <w:tr w:rsidR="004B7521" w:rsidRPr="004B7521" w14:paraId="0560E6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5E981" w14:textId="77777777" w:rsidR="004B7521" w:rsidRPr="004B7521" w:rsidRDefault="004B7521" w:rsidP="004B7521">
            <w:r w:rsidRPr="004B7521">
              <w:rPr>
                <w:b/>
                <w:bCs/>
              </w:rPr>
              <w:t>Governing Law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BDF64" w14:textId="77777777" w:rsidR="004B7521" w:rsidRPr="004B7521" w:rsidRDefault="004B7521" w:rsidP="004B7521">
            <w:r w:rsidRPr="004B7521">
              <w:t>Applicable law specified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5DDF6" w14:textId="77777777" w:rsidR="004B7521" w:rsidRPr="004B7521" w:rsidRDefault="004B7521" w:rsidP="004B7521">
            <w:r w:rsidRPr="004B7521"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11004" w14:textId="77777777" w:rsidR="004B7521" w:rsidRPr="004B7521" w:rsidRDefault="004B7521" w:rsidP="004B7521">
            <w:r w:rsidRPr="004B7521">
              <w:t xml:space="preserve">Replaced localized state tracking rules with a </w:t>
            </w:r>
            <w:r w:rsidRPr="004B7521">
              <w:lastRenderedPageBreak/>
              <w:t>unified English and Welsh governing law framework.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047CA" w14:textId="77777777" w:rsidR="004B7521" w:rsidRPr="004B7521" w:rsidRDefault="004B7521" w:rsidP="004B7521">
            <w:r w:rsidRPr="004B7521">
              <w:lastRenderedPageBreak/>
              <w:t>Chief Counsel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EDE29" w14:textId="77777777" w:rsidR="004B7521" w:rsidRPr="004B7521" w:rsidRDefault="004B7521" w:rsidP="004B7521">
            <w:r w:rsidRPr="004B7521">
              <w:t>29-Sep-2025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D9333" w14:textId="77777777" w:rsidR="004B7521" w:rsidRPr="004B7521" w:rsidRDefault="004B7521" w:rsidP="004B7521">
            <w:r w:rsidRPr="004B7521">
              <w:rPr>
                <w:b/>
                <w:bCs/>
              </w:rPr>
              <w:t>Clause renegotiated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4F03B" w14:textId="77777777" w:rsidR="004B7521" w:rsidRPr="004B7521" w:rsidRDefault="004B7521" w:rsidP="004B7521">
            <w:r w:rsidRPr="004B7521">
              <w:t xml:space="preserve">Simplifies legal enforcement across cross-border </w:t>
            </w:r>
            <w:r w:rsidRPr="004B7521">
              <w:lastRenderedPageBreak/>
              <w:t>logistical and shipping footprints.</w:t>
            </w:r>
          </w:p>
        </w:tc>
      </w:tr>
      <w:tr w:rsidR="004B7521" w:rsidRPr="004B7521" w14:paraId="3D28D5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703D2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Insurance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A93D7" w14:textId="77777777" w:rsidR="004B7521" w:rsidRPr="004B7521" w:rsidRDefault="004B7521" w:rsidP="004B7521">
            <w:r w:rsidRPr="004B7521">
              <w:t>Equipment damage covered while at buyer premises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65F04" w14:textId="77777777" w:rsidR="004B7521" w:rsidRPr="004B7521" w:rsidRDefault="004B7521" w:rsidP="004B7521">
            <w:r w:rsidRPr="004B7521"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81A56" w14:textId="77777777" w:rsidR="004B7521" w:rsidRPr="004B7521" w:rsidRDefault="004B7521" w:rsidP="004B7521">
            <w:r w:rsidRPr="004B7521">
              <w:t>Secured a corporate asset insurance rider to cover onsite damage, absorbing vendor's risk allocation.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70EB6" w14:textId="77777777" w:rsidR="004B7521" w:rsidRPr="004B7521" w:rsidRDefault="004B7521" w:rsidP="004B7521">
            <w:r w:rsidRPr="004B7521">
              <w:t>Risk Committee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C422D" w14:textId="77777777" w:rsidR="004B7521" w:rsidRPr="004B7521" w:rsidRDefault="004B7521" w:rsidP="004B7521">
            <w:r w:rsidRPr="004B7521">
              <w:t>05-Mar-2026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36B99" w14:textId="77777777" w:rsidR="004B7521" w:rsidRPr="004B7521" w:rsidRDefault="004B7521" w:rsidP="004B7521">
            <w:r w:rsidRPr="004B7521">
              <w:rPr>
                <w:b/>
                <w:bCs/>
              </w:rPr>
              <w:t>Risk accepted by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3AFB7" w14:textId="77777777" w:rsidR="004B7521" w:rsidRPr="004B7521" w:rsidRDefault="004B7521" w:rsidP="004B7521">
            <w:r w:rsidRPr="004B7521">
              <w:t>Insurance override allows the deal to progress despite the vendor's total refusal to accept storage risks.</w:t>
            </w:r>
          </w:p>
        </w:tc>
      </w:tr>
      <w:tr w:rsidR="004B7521" w:rsidRPr="004B7521" w14:paraId="0324B5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1B668" w14:textId="77777777" w:rsidR="004B7521" w:rsidRPr="004B7521" w:rsidRDefault="004B7521" w:rsidP="004B7521">
            <w:r w:rsidRPr="004B7521">
              <w:rPr>
                <w:b/>
                <w:bCs/>
              </w:rPr>
              <w:t>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FB149" w14:textId="77777777" w:rsidR="004B7521" w:rsidRPr="004B7521" w:rsidRDefault="004B7521" w:rsidP="004B7521">
            <w:r w:rsidRPr="004B7521">
              <w:t>Liability carve-outs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120E0" w14:textId="77777777" w:rsidR="004B7521" w:rsidRPr="004B7521" w:rsidRDefault="004B7521" w:rsidP="004B7521">
            <w:r w:rsidRPr="004B7521"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705D2" w14:textId="77777777" w:rsidR="004B7521" w:rsidRPr="004B7521" w:rsidRDefault="004B7521" w:rsidP="004B7521">
            <w:r w:rsidRPr="004B7521">
              <w:t xml:space="preserve">Removed safety shutdown criteria </w:t>
            </w:r>
            <w:r w:rsidRPr="004B7521">
              <w:lastRenderedPageBreak/>
              <w:t>from the text, keeping all standard design failures inside the cap.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717F8" w14:textId="77777777" w:rsidR="004B7521" w:rsidRPr="004B7521" w:rsidRDefault="004B7521" w:rsidP="004B7521">
            <w:r w:rsidRPr="004B7521">
              <w:lastRenderedPageBreak/>
              <w:t>Corporate Counsel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F2DEE" w14:textId="77777777" w:rsidR="004B7521" w:rsidRPr="004B7521" w:rsidRDefault="004B7521" w:rsidP="004B7521">
            <w:r w:rsidRPr="004B7521">
              <w:t>17-Dec-2025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1DD13" w14:textId="77777777" w:rsidR="004B7521" w:rsidRPr="004B7521" w:rsidRDefault="004B7521" w:rsidP="004B7521">
            <w:r w:rsidRPr="004B7521">
              <w:rPr>
                <w:b/>
                <w:bCs/>
              </w:rPr>
              <w:t>Clause renegotiated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B1080" w14:textId="77777777" w:rsidR="004B7521" w:rsidRPr="004B7521" w:rsidRDefault="004B7521" w:rsidP="004B7521">
            <w:r w:rsidRPr="004B7521">
              <w:t>Restricts liability exposure effectiv</w:t>
            </w:r>
            <w:r w:rsidRPr="004B7521">
              <w:lastRenderedPageBreak/>
              <w:t>ely by blocking open-ended operational damage claims.</w:t>
            </w:r>
          </w:p>
        </w:tc>
      </w:tr>
      <w:tr w:rsidR="004B7521" w:rsidRPr="004B7521" w14:paraId="7D7A87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20EC5" w14:textId="77777777" w:rsidR="004B7521" w:rsidRPr="004B7521" w:rsidRDefault="004B7521" w:rsidP="004B7521">
            <w:r w:rsidRPr="004B7521">
              <w:rPr>
                <w:b/>
                <w:bCs/>
              </w:rPr>
              <w:lastRenderedPageBreak/>
              <w:t>Critical Sub-Suppliers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D5E7A" w14:textId="77777777" w:rsidR="004B7521" w:rsidRPr="004B7521" w:rsidRDefault="004B7521" w:rsidP="004B7521">
            <w:r w:rsidRPr="004B7521">
              <w:t>Vendor substitution restrictions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E6708" w14:textId="77777777" w:rsidR="004B7521" w:rsidRPr="004B7521" w:rsidRDefault="004B7521" w:rsidP="004B7521">
            <w:r w:rsidRPr="004B7521"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3695B" w14:textId="77777777" w:rsidR="004B7521" w:rsidRPr="004B7521" w:rsidRDefault="004B7521" w:rsidP="004B7521">
            <w:r w:rsidRPr="004B7521">
              <w:t>Clause tracking highlighted an unauthorized sub-vendor change; escalated to executive board.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DC4E4" w14:textId="77777777" w:rsidR="004B7521" w:rsidRPr="004B7521" w:rsidRDefault="004B7521" w:rsidP="004B7521">
            <w:r w:rsidRPr="004B7521">
              <w:t>Internal Audit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729FB" w14:textId="77777777" w:rsidR="004B7521" w:rsidRPr="004B7521" w:rsidRDefault="004B7521" w:rsidP="004B7521">
            <w:r w:rsidRPr="004B7521">
              <w:t>14-Jun-2026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26324" w14:textId="77777777" w:rsidR="004B7521" w:rsidRPr="004B7521" w:rsidRDefault="004B7521" w:rsidP="004B7521">
            <w:r w:rsidRPr="004B7521">
              <w:rPr>
                <w:b/>
                <w:bCs/>
              </w:rPr>
              <w:t>Escalated to Procurement/Legal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23791" w14:textId="77777777" w:rsidR="004B7521" w:rsidRPr="004B7521" w:rsidRDefault="004B7521" w:rsidP="004B7521">
            <w:r w:rsidRPr="004B7521">
              <w:t>Manufacturing operations paused at plant 4 pending complete engineering verification of alternative foundry.</w:t>
            </w:r>
          </w:p>
        </w:tc>
      </w:tr>
    </w:tbl>
    <w:p w14:paraId="0627BC54" w14:textId="77777777" w:rsidR="004B7521" w:rsidRDefault="004B7521"/>
    <w:sectPr w:rsidR="004B7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521"/>
    <w:rsid w:val="00092CA3"/>
    <w:rsid w:val="004B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34BC6"/>
  <w15:chartTrackingRefBased/>
  <w15:docId w15:val="{1263848C-52AB-4F51-99B7-C2225C229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5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5498</Words>
  <Characters>31343</Characters>
  <Application>Microsoft Office Word</Application>
  <DocSecurity>0</DocSecurity>
  <Lines>261</Lines>
  <Paragraphs>73</Paragraphs>
  <ScaleCrop>false</ScaleCrop>
  <Company/>
  <LinksUpToDate>false</LinksUpToDate>
  <CharactersWithSpaces>36768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tambe</dc:creator>
  <cp:keywords/>
  <dc:description/>
  <cp:lastModifiedBy>satvik tambe</cp:lastModifiedBy>
  <cp:revision>1</cp:revision>
  <dcterms:created xsi:type="dcterms:W3CDTF">2026-06-25T08:44:00Z</dcterms:created>
  <dcterms:modified xsi:type="dcterms:W3CDTF">2026-06-25T08:44:00Z</dcterms:modified>
</cp:coreProperties>
</file>