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7114A" w14:textId="3B94F79B" w:rsidR="004E705A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r w:rsidRPr="00A164E2">
        <w:rPr>
          <w:b/>
          <w:smallCaps/>
        </w:rPr>
        <w:t>Description</w:t>
      </w:r>
    </w:p>
    <w:p w14:paraId="10406283" w14:textId="606B1307" w:rsidR="004E705A" w:rsidRPr="00A164E2" w:rsidRDefault="00A52CDE" w:rsidP="00A164E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Creation of </w:t>
      </w:r>
      <w:r w:rsidR="00C72E27">
        <w:rPr>
          <w:sz w:val="24"/>
          <w:szCs w:val="24"/>
        </w:rPr>
        <w:t xml:space="preserve">AWS </w:t>
      </w:r>
      <w:r w:rsidR="00C02C4A">
        <w:rPr>
          <w:sz w:val="24"/>
          <w:szCs w:val="24"/>
        </w:rPr>
        <w:t xml:space="preserve">key pair and </w:t>
      </w:r>
      <w:r w:rsidR="00C72E27">
        <w:rPr>
          <w:sz w:val="24"/>
          <w:szCs w:val="24"/>
        </w:rPr>
        <w:t>free tier EC2 instance</w:t>
      </w:r>
    </w:p>
    <w:p w14:paraId="712D6E28" w14:textId="77777777" w:rsidR="004E705A" w:rsidRPr="00A164E2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r w:rsidRPr="00A164E2">
        <w:rPr>
          <w:b/>
          <w:smallCaps/>
        </w:rPr>
        <w:t>Acceptance criteria</w:t>
      </w:r>
    </w:p>
    <w:p w14:paraId="190F14F3" w14:textId="342DB81F" w:rsidR="00C02C4A" w:rsidRPr="00782596" w:rsidRDefault="00C02C4A" w:rsidP="00C02C4A">
      <w:pPr>
        <w:pStyle w:val="ListParagraph"/>
        <w:numPr>
          <w:ilvl w:val="0"/>
          <w:numId w:val="5"/>
        </w:numPr>
        <w:rPr>
          <w:rFonts w:asciiTheme="majorHAnsi" w:hAnsiTheme="majorHAnsi" w:cstheme="majorBidi"/>
          <w:b/>
          <w:smallCaps/>
          <w:color w:val="2E74B5" w:themeColor="accent1" w:themeShade="BF"/>
          <w:sz w:val="32"/>
          <w:szCs w:val="32"/>
        </w:rPr>
      </w:pPr>
      <w:r w:rsidRPr="00782596">
        <w:rPr>
          <w:rFonts w:cstheme="minorHAnsi"/>
          <w:color w:val="172B4D"/>
          <w:spacing w:val="-1"/>
          <w:sz w:val="24"/>
          <w:szCs w:val="24"/>
        </w:rPr>
        <w:t xml:space="preserve">Create a key pair </w:t>
      </w:r>
    </w:p>
    <w:p w14:paraId="68D6FE70" w14:textId="2850F6C0" w:rsidR="00C72E27" w:rsidRPr="00A164E2" w:rsidRDefault="00C72E27" w:rsidP="00C72E27">
      <w:pPr>
        <w:pStyle w:val="ListParagraph"/>
        <w:numPr>
          <w:ilvl w:val="0"/>
          <w:numId w:val="5"/>
        </w:num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</w:t>
      </w:r>
      <w:r w:rsidRPr="00C72E27">
        <w:rPr>
          <w:rFonts w:eastAsia="Calibri" w:cstheme="minorHAnsi"/>
          <w:sz w:val="24"/>
          <w:szCs w:val="24"/>
        </w:rPr>
        <w:t xml:space="preserve">efine an </w:t>
      </w:r>
      <w:r>
        <w:rPr>
          <w:rFonts w:eastAsia="Calibri" w:cstheme="minorHAnsi"/>
          <w:sz w:val="24"/>
          <w:szCs w:val="24"/>
        </w:rPr>
        <w:t xml:space="preserve">EC2 </w:t>
      </w:r>
      <w:r w:rsidRPr="00C72E27">
        <w:rPr>
          <w:rFonts w:eastAsia="Calibri" w:cstheme="minorHAnsi"/>
          <w:sz w:val="24"/>
          <w:szCs w:val="24"/>
        </w:rPr>
        <w:t xml:space="preserve">instance, placing it within a </w:t>
      </w:r>
      <w:r w:rsidR="00A52CDE">
        <w:rPr>
          <w:rFonts w:eastAsia="Calibri" w:cstheme="minorHAnsi"/>
          <w:sz w:val="24"/>
          <w:szCs w:val="24"/>
        </w:rPr>
        <w:t xml:space="preserve">default </w:t>
      </w:r>
      <w:r w:rsidRPr="00C72E27">
        <w:rPr>
          <w:rFonts w:eastAsia="Calibri" w:cstheme="minorHAnsi"/>
          <w:sz w:val="24"/>
          <w:szCs w:val="24"/>
        </w:rPr>
        <w:t>VPC using the Security Group</w:t>
      </w:r>
    </w:p>
    <w:p w14:paraId="12F2A8A4" w14:textId="4E0964C2" w:rsidR="004E705A" w:rsidRDefault="004E705A" w:rsidP="00A164E2">
      <w:pPr>
        <w:pStyle w:val="Heading1"/>
        <w:numPr>
          <w:ilvl w:val="0"/>
          <w:numId w:val="6"/>
        </w:numPr>
        <w:rPr>
          <w:b/>
          <w:smallCaps/>
        </w:rPr>
      </w:pPr>
      <w:r w:rsidRPr="00A164E2">
        <w:rPr>
          <w:b/>
          <w:smallCaps/>
        </w:rPr>
        <w:t>Instructions</w:t>
      </w:r>
    </w:p>
    <w:p w14:paraId="596B3992" w14:textId="0EE44118" w:rsidR="00C02C4A" w:rsidRDefault="00C02C4A" w:rsidP="00C02C4A"/>
    <w:p w14:paraId="06339F51" w14:textId="63EF178D" w:rsidR="00C02C4A" w:rsidRPr="00C02C4A" w:rsidRDefault="00C02C4A" w:rsidP="00C02C4A">
      <w:pPr>
        <w:rPr>
          <w:b/>
          <w:u w:val="single"/>
        </w:rPr>
      </w:pPr>
      <w:r>
        <w:tab/>
      </w:r>
      <w:r w:rsidRPr="00C02C4A">
        <w:rPr>
          <w:b/>
          <w:u w:val="single"/>
        </w:rPr>
        <w:t>Step 01 – Key Pair preparation</w:t>
      </w:r>
    </w:p>
    <w:p w14:paraId="22C0DD5E" w14:textId="77777777" w:rsidR="00C02C4A" w:rsidRPr="006B6C77" w:rsidRDefault="00C02C4A" w:rsidP="00C02C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bookmarkStart w:id="0" w:name="_GoBack"/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using the AWS Console</w:t>
      </w:r>
      <w:r w:rsidRPr="006B6C77">
        <w:rPr>
          <w:rFonts w:cstheme="minorHAnsi"/>
          <w:color w:val="172B4D"/>
          <w:sz w:val="24"/>
          <w:szCs w:val="24"/>
        </w:rPr>
        <w:br/>
      </w:r>
      <w:hyperlink r:id="rId8" w:history="1">
        <w:r w:rsidRPr="006B6C77">
          <w:rPr>
            <w:rStyle w:val="Hyperlink"/>
            <w:rFonts w:cstheme="minorHAnsi"/>
            <w:color w:val="0052CC"/>
            <w:sz w:val="24"/>
            <w:szCs w:val="24"/>
            <w:shd w:val="clear" w:color="auto" w:fill="FFFFFF"/>
          </w:rPr>
          <w:t>https://console.aws.amazon.com/ec2/</w:t>
        </w:r>
      </w:hyperlink>
      <w:r w:rsidRPr="006B6C77">
        <w:rPr>
          <w:rFonts w:cstheme="minorHAnsi"/>
          <w:color w:val="172B4D"/>
          <w:sz w:val="24"/>
          <w:szCs w:val="24"/>
        </w:rPr>
        <w:br/>
      </w: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(tip: handy do this within Linux on a browser, for example a VM on your local workstation)</w:t>
      </w:r>
    </w:p>
    <w:p w14:paraId="5BF91CE3" w14:textId="77777777" w:rsidR="00C02C4A" w:rsidRPr="006B6C77" w:rsidRDefault="00C02C4A" w:rsidP="00C02C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from navigation bar, select a Region for the key pair (note that a key-pair is bound to a region unless imported to another one explicitly)</w:t>
      </w:r>
    </w:p>
    <w:p w14:paraId="7ED62413" w14:textId="77777777" w:rsidR="00C02C4A" w:rsidRPr="006B6C77" w:rsidRDefault="00C02C4A" w:rsidP="00C02C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from the navigation pane (to the side), under NETWORK &amp; SECURITY select Key Pairs</w:t>
      </w:r>
      <w:r w:rsidRPr="006B6C77">
        <w:rPr>
          <w:rFonts w:cstheme="minorHAnsi"/>
          <w:color w:val="172B4D"/>
          <w:sz w:val="24"/>
          <w:szCs w:val="24"/>
        </w:rPr>
        <w:br/>
      </w: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&gt; Create Key Pair   </w:t>
      </w:r>
      <w:r w:rsidRPr="006B6C77">
        <w:rPr>
          <w:rFonts w:cstheme="minorHAnsi"/>
          <w:color w:val="172B4D"/>
          <w:sz w:val="24"/>
          <w:szCs w:val="24"/>
        </w:rPr>
        <w:br/>
      </w: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&gt; enter a Key pair name</w:t>
      </w:r>
    </w:p>
    <w:p w14:paraId="7832F784" w14:textId="77777777" w:rsidR="00C02C4A" w:rsidRPr="006B6C77" w:rsidRDefault="00C02C4A" w:rsidP="00C02C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gramStart"/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.</w:t>
      </w:r>
      <w:proofErr w:type="spellStart"/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pem</w:t>
      </w:r>
      <w:proofErr w:type="spellEnd"/>
      <w:proofErr w:type="gramEnd"/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 xml:space="preserve"> file (contains private key) is downloaded </w:t>
      </w:r>
    </w:p>
    <w:p w14:paraId="564E84A7" w14:textId="77777777" w:rsidR="00C02C4A" w:rsidRPr="006B6C77" w:rsidRDefault="00C02C4A" w:rsidP="00C02C4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B6C77">
        <w:rPr>
          <w:rFonts w:cstheme="minorHAnsi"/>
          <w:color w:val="172B4D"/>
          <w:sz w:val="24"/>
          <w:szCs w:val="24"/>
          <w:shd w:val="clear" w:color="auto" w:fill="FFFFFF"/>
        </w:rPr>
        <w:t>*** JUST THIS ONCE*** via your browser (so save it!!!)</w:t>
      </w:r>
    </w:p>
    <w:bookmarkEnd w:id="0"/>
    <w:p w14:paraId="1B6592E3" w14:textId="3AC9461D" w:rsidR="00C02C4A" w:rsidRPr="00C02C4A" w:rsidRDefault="00C02C4A" w:rsidP="00C02C4A">
      <w:pPr>
        <w:ind w:left="720"/>
      </w:pPr>
      <w:r>
        <w:rPr>
          <w:b/>
          <w:u w:val="single"/>
        </w:rPr>
        <w:t>Step 02</w:t>
      </w:r>
      <w:r w:rsidRPr="00C02C4A">
        <w:rPr>
          <w:b/>
          <w:u w:val="single"/>
        </w:rPr>
        <w:t xml:space="preserve"> – </w:t>
      </w:r>
      <w:r>
        <w:rPr>
          <w:b/>
          <w:u w:val="single"/>
        </w:rPr>
        <w:t>EC2</w:t>
      </w:r>
      <w:r w:rsidRPr="00C02C4A">
        <w:rPr>
          <w:b/>
          <w:u w:val="single"/>
        </w:rPr>
        <w:t xml:space="preserve"> preparation</w:t>
      </w:r>
    </w:p>
    <w:p w14:paraId="52FA2DC5" w14:textId="6A1FC415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 to AWS Console home (cube icon in top left hand corner)</w:t>
      </w:r>
    </w:p>
    <w:p w14:paraId="33E9EC55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Search for EC2</w:t>
      </w:r>
    </w:p>
    <w:p w14:paraId="63D1AE8D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 the navigation pane select Instance</w:t>
      </w:r>
    </w:p>
    <w:p w14:paraId="44D1DAE7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Launch Instance</w:t>
      </w:r>
    </w:p>
    <w:p w14:paraId="4833F6C9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 the Quick Start tab select the Free Tier eligible Ubuntu Server</w:t>
      </w:r>
    </w:p>
    <w:p w14:paraId="7AD5E643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the Free Tier eligible General Purpose t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1.micro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instance</w:t>
      </w:r>
    </w:p>
    <w:p w14:paraId="19380C1C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Next: Configure Instance Details</w:t>
      </w:r>
      <w:r>
        <w:rPr>
          <w:rFonts w:ascii="Segoe UI" w:hAnsi="Segoe UI" w:cs="Segoe UI"/>
          <w:color w:val="172B4D"/>
          <w:sz w:val="21"/>
          <w:szCs w:val="21"/>
        </w:rPr>
        <w:br/>
        <w:t>Number of Instances : 1  </w:t>
      </w:r>
    </w:p>
    <w:p w14:paraId="2DDD3A55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 not select "Launch into Auto scaling group", or "Request Spot Instances" for this exercise as they are not Free Tier eligible</w:t>
      </w:r>
    </w:p>
    <w:p w14:paraId="4D3FD75A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your VPC (should populate its associated subnet but check)</w:t>
      </w:r>
    </w:p>
    <w:p w14:paraId="7ADC5C5A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"Auto-Assign a Public IP" to Enable</w:t>
      </w:r>
    </w:p>
    <w:p w14:paraId="3BDDC2C7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leave all other fields as they are to avoid charges</w:t>
      </w:r>
    </w:p>
    <w:p w14:paraId="4EE0FA8E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select Next: Add Storage and observe what resources have been allocated by default for this free tier micro instance and the console settings (like Delete on Termination! ...useful to note that Stopping a server is not the same as terminating it)</w:t>
      </w:r>
    </w:p>
    <w:p w14:paraId="0A0AB894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Next: Tag instance</w:t>
      </w:r>
    </w:p>
    <w:p w14:paraId="7D431605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provide a key like "dev" and value "test-&lt;region&gt;-&lt;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&gt;..."    # the key will provide a useful way to identify a host in an instance listing where there are many instances</w:t>
      </w:r>
    </w:p>
    <w:p w14:paraId="27539E88" w14:textId="3DD8BC1D" w:rsidR="00C72E27" w:rsidRDefault="00C02C4A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s</w:t>
      </w:r>
      <w:r w:rsidR="00C72E27">
        <w:rPr>
          <w:rFonts w:ascii="Segoe UI" w:hAnsi="Segoe UI" w:cs="Segoe UI"/>
          <w:color w:val="172B4D"/>
          <w:sz w:val="21"/>
          <w:szCs w:val="21"/>
        </w:rPr>
        <w:t>select</w:t>
      </w:r>
      <w:proofErr w:type="spellEnd"/>
      <w:r w:rsidR="00C72E27">
        <w:rPr>
          <w:rFonts w:ascii="Segoe UI" w:hAnsi="Segoe UI" w:cs="Segoe UI"/>
          <w:color w:val="172B4D"/>
          <w:sz w:val="21"/>
          <w:szCs w:val="21"/>
        </w:rPr>
        <w:t xml:space="preserve"> Next: Configure Security Group</w:t>
      </w:r>
    </w:p>
    <w:p w14:paraId="53496B0E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choose the radio item: Select an existing security group</w:t>
      </w:r>
    </w:p>
    <w:p w14:paraId="63E1C85F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the Security Group you created earlier</w:t>
      </w:r>
    </w:p>
    <w:p w14:paraId="58D939B1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Review and Launch</w:t>
      </w:r>
    </w:p>
    <w:p w14:paraId="001E9CA8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from the Select an existing key pair or create a new key pair screen select "Choose an existing key pair"</w:t>
      </w:r>
    </w:p>
    <w:p w14:paraId="4C7B6954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the key pair created earlier for the admin privileged IAM User</w:t>
      </w:r>
    </w:p>
    <w:p w14:paraId="56B18D39" w14:textId="77777777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Launch Instances</w:t>
      </w:r>
    </w:p>
    <w:p w14:paraId="5A1F68C2" w14:textId="7ACF380B" w:rsidR="00C72E27" w:rsidRDefault="00C72E27" w:rsidP="00C72E27">
      <w:pPr>
        <w:pStyle w:val="NormalWeb"/>
        <w:numPr>
          <w:ilvl w:val="0"/>
          <w:numId w:val="7"/>
        </w:numPr>
        <w:shd w:val="clear" w:color="auto" w:fill="FFFFFF"/>
        <w:spacing w:before="150" w:beforeAutospacing="0" w:after="0" w:afterAutospacing="0" w:line="240" w:lineRule="exact"/>
        <w:ind w:left="1797" w:hanging="357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select "View instances" to monitor instances running state (once they are in a running state they can be connected to)</w:t>
      </w:r>
      <w:r>
        <w:rPr>
          <w:rFonts w:ascii="Segoe UI" w:hAnsi="Segoe UI" w:cs="Segoe UI"/>
          <w:color w:val="172B4D"/>
          <w:sz w:val="21"/>
          <w:szCs w:val="21"/>
        </w:rPr>
        <w:br/>
        <w:t>(this can be revisited using EC2 dashboard (Console home &gt; EC2) &gt; Instances)</w:t>
      </w:r>
    </w:p>
    <w:p w14:paraId="1FB3CE60" w14:textId="77777777" w:rsidR="007B7BF3" w:rsidRDefault="007B7BF3" w:rsidP="007B7BF3">
      <w:pPr>
        <w:pStyle w:val="ListParagraph"/>
        <w:ind w:left="360"/>
      </w:pPr>
    </w:p>
    <w:p w14:paraId="769D9DC8" w14:textId="72F25D58" w:rsidR="64552713" w:rsidRPr="004E705A" w:rsidRDefault="64552713" w:rsidP="00100201"/>
    <w:sectPr w:rsidR="64552713" w:rsidRPr="004E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5480"/>
    <w:multiLevelType w:val="multilevel"/>
    <w:tmpl w:val="A7EEC7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5704843"/>
    <w:multiLevelType w:val="hybridMultilevel"/>
    <w:tmpl w:val="2AF438E2"/>
    <w:lvl w:ilvl="0" w:tplc="16AABDE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C2173FD"/>
    <w:multiLevelType w:val="hybridMultilevel"/>
    <w:tmpl w:val="F3FC920A"/>
    <w:lvl w:ilvl="0" w:tplc="4FFCC556">
      <w:start w:val="1"/>
      <w:numFmt w:val="decimal"/>
      <w:lvlText w:val="%1)"/>
      <w:lvlJc w:val="left"/>
      <w:pPr>
        <w:ind w:left="4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49382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9E68C6"/>
    <w:multiLevelType w:val="hybridMultilevel"/>
    <w:tmpl w:val="E3B2A6F4"/>
    <w:lvl w:ilvl="0" w:tplc="CC5A14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434749"/>
    <w:multiLevelType w:val="hybridMultilevel"/>
    <w:tmpl w:val="A2A6243C"/>
    <w:lvl w:ilvl="0" w:tplc="19D082C0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172B4D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6FD4A27"/>
    <w:multiLevelType w:val="hybridMultilevel"/>
    <w:tmpl w:val="3034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58F8"/>
    <w:multiLevelType w:val="multilevel"/>
    <w:tmpl w:val="2AF438E2"/>
    <w:lvl w:ilvl="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80" w:hanging="360"/>
      </w:pPr>
    </w:lvl>
    <w:lvl w:ilvl="2" w:tentative="1">
      <w:start w:val="1"/>
      <w:numFmt w:val="lowerRoman"/>
      <w:lvlText w:val="%3."/>
      <w:lvlJc w:val="right"/>
      <w:pPr>
        <w:ind w:left="1900" w:hanging="180"/>
      </w:pPr>
    </w:lvl>
    <w:lvl w:ilvl="3" w:tentative="1">
      <w:start w:val="1"/>
      <w:numFmt w:val="decimal"/>
      <w:lvlText w:val="%4."/>
      <w:lvlJc w:val="left"/>
      <w:pPr>
        <w:ind w:left="2620" w:hanging="360"/>
      </w:pPr>
    </w:lvl>
    <w:lvl w:ilvl="4" w:tentative="1">
      <w:start w:val="1"/>
      <w:numFmt w:val="lowerLetter"/>
      <w:lvlText w:val="%5."/>
      <w:lvlJc w:val="left"/>
      <w:pPr>
        <w:ind w:left="3340" w:hanging="360"/>
      </w:pPr>
    </w:lvl>
    <w:lvl w:ilvl="5" w:tentative="1">
      <w:start w:val="1"/>
      <w:numFmt w:val="lowerRoman"/>
      <w:lvlText w:val="%6."/>
      <w:lvlJc w:val="right"/>
      <w:pPr>
        <w:ind w:left="4060" w:hanging="180"/>
      </w:pPr>
    </w:lvl>
    <w:lvl w:ilvl="6" w:tentative="1">
      <w:start w:val="1"/>
      <w:numFmt w:val="decimal"/>
      <w:lvlText w:val="%7."/>
      <w:lvlJc w:val="left"/>
      <w:pPr>
        <w:ind w:left="4780" w:hanging="360"/>
      </w:pPr>
    </w:lvl>
    <w:lvl w:ilvl="7" w:tentative="1">
      <w:start w:val="1"/>
      <w:numFmt w:val="lowerLetter"/>
      <w:lvlText w:val="%8."/>
      <w:lvlJc w:val="left"/>
      <w:pPr>
        <w:ind w:left="5500" w:hanging="360"/>
      </w:pPr>
    </w:lvl>
    <w:lvl w:ilvl="8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52713"/>
    <w:rsid w:val="00033B29"/>
    <w:rsid w:val="00065EC8"/>
    <w:rsid w:val="000F5196"/>
    <w:rsid w:val="00100201"/>
    <w:rsid w:val="00172146"/>
    <w:rsid w:val="001E13C3"/>
    <w:rsid w:val="00244687"/>
    <w:rsid w:val="002844D8"/>
    <w:rsid w:val="00362C28"/>
    <w:rsid w:val="003A2811"/>
    <w:rsid w:val="00415068"/>
    <w:rsid w:val="004409A5"/>
    <w:rsid w:val="004B657B"/>
    <w:rsid w:val="004E705A"/>
    <w:rsid w:val="00577A40"/>
    <w:rsid w:val="0068611A"/>
    <w:rsid w:val="006F2254"/>
    <w:rsid w:val="007B7BF3"/>
    <w:rsid w:val="00A164E2"/>
    <w:rsid w:val="00A52CDE"/>
    <w:rsid w:val="00AF3648"/>
    <w:rsid w:val="00AF422E"/>
    <w:rsid w:val="00BE3F98"/>
    <w:rsid w:val="00C02C4A"/>
    <w:rsid w:val="00C72E27"/>
    <w:rsid w:val="00C80C5D"/>
    <w:rsid w:val="00D20D04"/>
    <w:rsid w:val="00DD1DEC"/>
    <w:rsid w:val="00E07D73"/>
    <w:rsid w:val="04FF431A"/>
    <w:rsid w:val="2DABC326"/>
    <w:rsid w:val="64552713"/>
    <w:rsid w:val="6DFFE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26F"/>
  <w15:chartTrackingRefBased/>
  <w15:docId w15:val="{8795DDFA-E98C-4586-AAE1-29DDACE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9A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28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C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ec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C58688ED5B847A413BC46BC6B3708" ma:contentTypeVersion="1" ma:contentTypeDescription="Create a new document." ma:contentTypeScope="" ma:versionID="11dfb0c7b3b98f51bc47dcde0b52a4d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F3B4CE-0114-4892-ACBE-A88936A2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09669B-446B-41F6-AF55-B7870D7FB0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1BE7CCE-1F14-4B32-B4C2-5B1C4BEA5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Kadyrov</dc:creator>
  <cp:keywords/>
  <dc:description/>
  <cp:lastModifiedBy>Ashok Polampalli</cp:lastModifiedBy>
  <cp:revision>5</cp:revision>
  <dcterms:created xsi:type="dcterms:W3CDTF">2019-10-22T09:53:00Z</dcterms:created>
  <dcterms:modified xsi:type="dcterms:W3CDTF">2019-10-22T10:17:00Z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0x0101008A4C58688ED5B847A413BC46BC6B3708</vt:lpwstr>
  </property>
</Properties>
</file>