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7114A" w14:textId="3B94F79B" w:rsidR="004E705A" w:rsidRPr="006A68F1" w:rsidRDefault="004E705A" w:rsidP="00A164E2">
      <w:pPr>
        <w:pStyle w:val="Heading1"/>
        <w:numPr>
          <w:ilvl w:val="0"/>
          <w:numId w:val="6"/>
        </w:numPr>
        <w:rPr>
          <w:rFonts w:asciiTheme="minorHAnsi" w:hAnsiTheme="minorHAnsi" w:cstheme="minorHAnsi"/>
          <w:b/>
          <w:smallCaps/>
        </w:rPr>
      </w:pPr>
      <w:r w:rsidRPr="006A68F1">
        <w:rPr>
          <w:rFonts w:asciiTheme="minorHAnsi" w:hAnsiTheme="minorHAnsi" w:cstheme="minorHAnsi"/>
          <w:b/>
          <w:smallCaps/>
        </w:rPr>
        <w:t>Description</w:t>
      </w:r>
    </w:p>
    <w:p w14:paraId="48D621B3" w14:textId="41F293C1" w:rsidR="00306037" w:rsidRPr="006A68F1" w:rsidRDefault="00306037" w:rsidP="00306037">
      <w:pPr>
        <w:ind w:left="720"/>
        <w:jc w:val="both"/>
        <w:rPr>
          <w:rFonts w:cstheme="minorHAnsi"/>
          <w:sz w:val="24"/>
          <w:szCs w:val="24"/>
        </w:rPr>
      </w:pPr>
      <w:r w:rsidRPr="006A68F1">
        <w:rPr>
          <w:rFonts w:cstheme="minorHAnsi"/>
          <w:sz w:val="24"/>
          <w:szCs w:val="24"/>
        </w:rPr>
        <w:t>create a Lambda function (</w:t>
      </w:r>
      <w:proofErr w:type="spellStart"/>
      <w:r w:rsidRPr="006A68F1">
        <w:rPr>
          <w:rFonts w:cstheme="minorHAnsi"/>
        </w:rPr>
        <w:t>CreateThumbnail</w:t>
      </w:r>
      <w:proofErr w:type="spellEnd"/>
      <w:r w:rsidRPr="006A68F1">
        <w:rPr>
          <w:rFonts w:cstheme="minorHAnsi"/>
          <w:sz w:val="24"/>
          <w:szCs w:val="24"/>
        </w:rPr>
        <w:t xml:space="preserve">) that Amazon S3 can invoke when objects are created. Then, the Lambda function can read the image object from the source bucket and create a thumbnail image </w:t>
      </w:r>
      <w:r w:rsidRPr="006A68F1">
        <w:rPr>
          <w:rFonts w:cstheme="minorHAnsi"/>
          <w:sz w:val="24"/>
          <w:szCs w:val="24"/>
        </w:rPr>
        <w:t xml:space="preserve">into the </w:t>
      </w:r>
      <w:r w:rsidRPr="006A68F1">
        <w:rPr>
          <w:rFonts w:cstheme="minorHAnsi"/>
          <w:sz w:val="24"/>
          <w:szCs w:val="24"/>
        </w:rPr>
        <w:t>target bucket.</w:t>
      </w:r>
    </w:p>
    <w:p w14:paraId="712D6E28" w14:textId="339CBDCA" w:rsidR="004E705A" w:rsidRPr="006A68F1" w:rsidRDefault="004E705A" w:rsidP="00A164E2">
      <w:pPr>
        <w:pStyle w:val="Heading1"/>
        <w:numPr>
          <w:ilvl w:val="0"/>
          <w:numId w:val="6"/>
        </w:numPr>
        <w:rPr>
          <w:rFonts w:asciiTheme="minorHAnsi" w:hAnsiTheme="minorHAnsi" w:cstheme="minorHAnsi"/>
          <w:b/>
          <w:smallCaps/>
        </w:rPr>
      </w:pPr>
      <w:r w:rsidRPr="006A68F1">
        <w:rPr>
          <w:rFonts w:asciiTheme="minorHAnsi" w:hAnsiTheme="minorHAnsi" w:cstheme="minorHAnsi"/>
          <w:b/>
          <w:smallCaps/>
        </w:rPr>
        <w:t>Acceptance criteria</w:t>
      </w:r>
    </w:p>
    <w:p w14:paraId="48D3E745" w14:textId="77777777" w:rsidR="00306037" w:rsidRPr="006A68F1" w:rsidRDefault="00306037" w:rsidP="00A1011C">
      <w:pPr>
        <w:pStyle w:val="ListParagraph"/>
        <w:numPr>
          <w:ilvl w:val="0"/>
          <w:numId w:val="10"/>
        </w:numPr>
        <w:ind w:left="720"/>
        <w:jc w:val="both"/>
        <w:rPr>
          <w:rFonts w:cstheme="minorHAnsi"/>
          <w:sz w:val="24"/>
          <w:szCs w:val="24"/>
        </w:rPr>
      </w:pPr>
      <w:r w:rsidRPr="006A68F1">
        <w:rPr>
          <w:rFonts w:cstheme="minorHAnsi"/>
          <w:sz w:val="24"/>
          <w:szCs w:val="24"/>
        </w:rPr>
        <w:t>Create Lambda Function</w:t>
      </w:r>
    </w:p>
    <w:p w14:paraId="2A6DC372" w14:textId="551779BA" w:rsidR="00306037" w:rsidRPr="006A68F1" w:rsidRDefault="00306037" w:rsidP="00A1011C">
      <w:pPr>
        <w:pStyle w:val="ListParagraph"/>
        <w:numPr>
          <w:ilvl w:val="0"/>
          <w:numId w:val="10"/>
        </w:numPr>
        <w:ind w:left="720"/>
        <w:jc w:val="both"/>
        <w:rPr>
          <w:rFonts w:cstheme="minorHAnsi"/>
          <w:sz w:val="24"/>
          <w:szCs w:val="24"/>
        </w:rPr>
      </w:pPr>
      <w:r w:rsidRPr="006A68F1">
        <w:rPr>
          <w:rFonts w:cstheme="minorHAnsi"/>
          <w:sz w:val="24"/>
          <w:szCs w:val="24"/>
        </w:rPr>
        <w:t>Create S3 buckets</w:t>
      </w:r>
    </w:p>
    <w:p w14:paraId="00A5AA84" w14:textId="17B9D691" w:rsidR="006A68F1" w:rsidRPr="006A68F1" w:rsidRDefault="006A68F1" w:rsidP="006A68F1">
      <w:pPr>
        <w:pStyle w:val="Heading1"/>
        <w:numPr>
          <w:ilvl w:val="0"/>
          <w:numId w:val="6"/>
        </w:numPr>
        <w:rPr>
          <w:rFonts w:asciiTheme="minorHAnsi" w:hAnsiTheme="minorHAnsi" w:cstheme="minorHAnsi"/>
          <w:b/>
          <w:smallCaps/>
        </w:rPr>
      </w:pPr>
      <w:r w:rsidRPr="006A68F1">
        <w:rPr>
          <w:rFonts w:asciiTheme="minorHAnsi" w:hAnsiTheme="minorHAnsi" w:cstheme="minorHAnsi"/>
          <w:b/>
          <w:smallCaps/>
        </w:rPr>
        <w:t>Reference</w:t>
      </w:r>
    </w:p>
    <w:p w14:paraId="1C57FCF7" w14:textId="7956177F" w:rsidR="006A68F1" w:rsidRPr="006A68F1" w:rsidRDefault="006A68F1" w:rsidP="006A68F1">
      <w:pPr>
        <w:jc w:val="both"/>
        <w:rPr>
          <w:rFonts w:cstheme="minorHAnsi"/>
          <w:sz w:val="24"/>
          <w:szCs w:val="24"/>
        </w:rPr>
      </w:pPr>
      <w:r w:rsidRPr="006A68F1">
        <w:rPr>
          <w:rFonts w:cstheme="minorHAnsi"/>
        </w:rPr>
        <w:tab/>
      </w:r>
      <w:hyperlink r:id="rId8" w:history="1">
        <w:r w:rsidRPr="006A68F1">
          <w:rPr>
            <w:rStyle w:val="Hyperlink"/>
            <w:rFonts w:cstheme="minorHAnsi"/>
            <w:sz w:val="24"/>
            <w:szCs w:val="24"/>
          </w:rPr>
          <w:t>https://docs.aws.amazon.com/lambda/latest/dg/with-s3-example.html</w:t>
        </w:r>
      </w:hyperlink>
    </w:p>
    <w:p w14:paraId="12F2A8A4" w14:textId="0C758E8F" w:rsidR="004E705A" w:rsidRPr="006A68F1" w:rsidRDefault="004E705A" w:rsidP="00A164E2">
      <w:pPr>
        <w:pStyle w:val="Heading1"/>
        <w:numPr>
          <w:ilvl w:val="0"/>
          <w:numId w:val="6"/>
        </w:numPr>
        <w:rPr>
          <w:rFonts w:asciiTheme="minorHAnsi" w:hAnsiTheme="minorHAnsi" w:cstheme="minorHAnsi"/>
          <w:b/>
          <w:smallCaps/>
        </w:rPr>
      </w:pPr>
      <w:r w:rsidRPr="006A68F1">
        <w:rPr>
          <w:rFonts w:asciiTheme="minorHAnsi" w:hAnsiTheme="minorHAnsi" w:cstheme="minorHAnsi"/>
          <w:b/>
          <w:smallCaps/>
        </w:rPr>
        <w:t>Instructions</w:t>
      </w:r>
    </w:p>
    <w:p w14:paraId="5A330E9C" w14:textId="77777777" w:rsidR="006A68F1" w:rsidRPr="006A68F1" w:rsidRDefault="006A68F1" w:rsidP="006A68F1">
      <w:pPr>
        <w:pStyle w:val="NormalWeb"/>
        <w:numPr>
          <w:ilvl w:val="0"/>
          <w:numId w:val="11"/>
        </w:numPr>
        <w:shd w:val="clear" w:color="auto" w:fill="FFFFFF"/>
        <w:spacing w:line="360" w:lineRule="atLeast"/>
        <w:rPr>
          <w:rFonts w:asciiTheme="minorHAnsi" w:hAnsiTheme="minorHAnsi" w:cstheme="minorHAnsi"/>
        </w:rPr>
      </w:pPr>
      <w:r w:rsidRPr="006A68F1">
        <w:rPr>
          <w:rFonts w:asciiTheme="minorHAnsi" w:hAnsiTheme="minorHAnsi" w:cstheme="minorHAnsi"/>
        </w:rPr>
        <w:t>Open the </w:t>
      </w:r>
      <w:hyperlink r:id="rId9" w:anchor="/roles" w:tgtFrame="_blank" w:history="1">
        <w:r w:rsidRPr="006A68F1">
          <w:rPr>
            <w:rStyle w:val="Hyperlink"/>
            <w:rFonts w:asciiTheme="minorHAnsi" w:hAnsiTheme="minorHAnsi" w:cstheme="minorHAnsi"/>
            <w:color w:val="auto"/>
            <w:u w:val="none"/>
          </w:rPr>
          <w:t>roles page</w:t>
        </w:r>
      </w:hyperlink>
      <w:r w:rsidRPr="006A68F1">
        <w:rPr>
          <w:rFonts w:asciiTheme="minorHAnsi" w:hAnsiTheme="minorHAnsi" w:cstheme="minorHAnsi"/>
        </w:rPr>
        <w:t> in the IAM console.</w:t>
      </w:r>
    </w:p>
    <w:p w14:paraId="73C44D96" w14:textId="77777777" w:rsidR="006A68F1" w:rsidRPr="006A68F1" w:rsidRDefault="006A68F1" w:rsidP="006A68F1">
      <w:pPr>
        <w:pStyle w:val="NormalWeb"/>
        <w:numPr>
          <w:ilvl w:val="0"/>
          <w:numId w:val="11"/>
        </w:numPr>
        <w:shd w:val="clear" w:color="auto" w:fill="FFFFFF"/>
        <w:spacing w:line="360" w:lineRule="atLeast"/>
        <w:rPr>
          <w:rFonts w:asciiTheme="minorHAnsi" w:hAnsiTheme="minorHAnsi" w:cstheme="minorHAnsi"/>
        </w:rPr>
      </w:pPr>
      <w:r w:rsidRPr="006A68F1">
        <w:rPr>
          <w:rFonts w:asciiTheme="minorHAnsi" w:hAnsiTheme="minorHAnsi" w:cstheme="minorHAnsi"/>
        </w:rPr>
        <w:t>Choose </w:t>
      </w:r>
      <w:r w:rsidRPr="006A68F1">
        <w:rPr>
          <w:rFonts w:asciiTheme="minorHAnsi" w:hAnsiTheme="minorHAnsi" w:cstheme="minorHAnsi"/>
          <w:b/>
          <w:bCs/>
        </w:rPr>
        <w:t>Create role</w:t>
      </w:r>
      <w:r w:rsidRPr="006A68F1">
        <w:rPr>
          <w:rFonts w:asciiTheme="minorHAnsi" w:hAnsiTheme="minorHAnsi" w:cstheme="minorHAnsi"/>
        </w:rPr>
        <w:t>.</w:t>
      </w:r>
    </w:p>
    <w:p w14:paraId="4CE1684E" w14:textId="77777777" w:rsidR="006A68F1" w:rsidRPr="006A68F1" w:rsidRDefault="006A68F1" w:rsidP="006A68F1">
      <w:pPr>
        <w:pStyle w:val="NormalWeb"/>
        <w:numPr>
          <w:ilvl w:val="0"/>
          <w:numId w:val="11"/>
        </w:numPr>
        <w:shd w:val="clear" w:color="auto" w:fill="FFFFFF"/>
        <w:spacing w:line="360" w:lineRule="atLeast"/>
        <w:rPr>
          <w:rFonts w:asciiTheme="minorHAnsi" w:hAnsiTheme="minorHAnsi" w:cstheme="minorHAnsi"/>
        </w:rPr>
      </w:pPr>
      <w:r w:rsidRPr="006A68F1">
        <w:rPr>
          <w:rFonts w:asciiTheme="minorHAnsi" w:hAnsiTheme="minorHAnsi" w:cstheme="minorHAnsi"/>
        </w:rPr>
        <w:t>Create a role with the following properties.</w:t>
      </w:r>
    </w:p>
    <w:p w14:paraId="7E6B5911" w14:textId="77777777" w:rsidR="006A68F1" w:rsidRPr="006A68F1" w:rsidRDefault="006A68F1" w:rsidP="006A68F1">
      <w:pPr>
        <w:pStyle w:val="NormalWeb"/>
        <w:numPr>
          <w:ilvl w:val="1"/>
          <w:numId w:val="11"/>
        </w:numPr>
        <w:shd w:val="clear" w:color="auto" w:fill="FFFFFF"/>
        <w:spacing w:before="0" w:beforeAutospacing="0" w:after="0" w:afterAutospacing="0" w:line="360" w:lineRule="atLeast"/>
        <w:rPr>
          <w:rFonts w:asciiTheme="minorHAnsi" w:hAnsiTheme="minorHAnsi" w:cstheme="minorHAnsi"/>
        </w:rPr>
      </w:pPr>
      <w:r w:rsidRPr="006A68F1">
        <w:rPr>
          <w:rFonts w:asciiTheme="minorHAnsi" w:hAnsiTheme="minorHAnsi" w:cstheme="minorHAnsi"/>
          <w:b/>
          <w:bCs/>
        </w:rPr>
        <w:t>Trusted entity</w:t>
      </w:r>
      <w:r w:rsidRPr="006A68F1">
        <w:rPr>
          <w:rFonts w:asciiTheme="minorHAnsi" w:hAnsiTheme="minorHAnsi" w:cstheme="minorHAnsi"/>
        </w:rPr>
        <w:t> – </w:t>
      </w:r>
      <w:r w:rsidRPr="006A68F1">
        <w:rPr>
          <w:rFonts w:asciiTheme="minorHAnsi" w:hAnsiTheme="minorHAnsi" w:cstheme="minorHAnsi"/>
          <w:b/>
          <w:bCs/>
        </w:rPr>
        <w:t>AWS Lambda</w:t>
      </w:r>
      <w:r w:rsidRPr="006A68F1">
        <w:rPr>
          <w:rFonts w:asciiTheme="minorHAnsi" w:hAnsiTheme="minorHAnsi" w:cstheme="minorHAnsi"/>
        </w:rPr>
        <w:t>.</w:t>
      </w:r>
    </w:p>
    <w:p w14:paraId="7744CE1E" w14:textId="77777777" w:rsidR="006A68F1" w:rsidRPr="006A68F1" w:rsidRDefault="006A68F1" w:rsidP="006A68F1">
      <w:pPr>
        <w:pStyle w:val="NormalWeb"/>
        <w:numPr>
          <w:ilvl w:val="1"/>
          <w:numId w:val="11"/>
        </w:numPr>
        <w:shd w:val="clear" w:color="auto" w:fill="FFFFFF"/>
        <w:spacing w:before="0" w:beforeAutospacing="0" w:after="0" w:afterAutospacing="0" w:line="360" w:lineRule="atLeast"/>
        <w:rPr>
          <w:rFonts w:asciiTheme="minorHAnsi" w:hAnsiTheme="minorHAnsi" w:cstheme="minorHAnsi"/>
        </w:rPr>
      </w:pPr>
      <w:r w:rsidRPr="006A68F1">
        <w:rPr>
          <w:rFonts w:asciiTheme="minorHAnsi" w:hAnsiTheme="minorHAnsi" w:cstheme="minorHAnsi"/>
          <w:b/>
          <w:bCs/>
        </w:rPr>
        <w:t>Permissions</w:t>
      </w:r>
      <w:r w:rsidRPr="006A68F1">
        <w:rPr>
          <w:rFonts w:asciiTheme="minorHAnsi" w:hAnsiTheme="minorHAnsi" w:cstheme="minorHAnsi"/>
        </w:rPr>
        <w:t> – </w:t>
      </w:r>
      <w:proofErr w:type="spellStart"/>
      <w:r w:rsidRPr="006A68F1">
        <w:rPr>
          <w:rFonts w:asciiTheme="minorHAnsi" w:hAnsiTheme="minorHAnsi" w:cstheme="minorHAnsi"/>
          <w:b/>
          <w:bCs/>
        </w:rPr>
        <w:t>AWSLambdaExecute</w:t>
      </w:r>
      <w:proofErr w:type="spellEnd"/>
      <w:r w:rsidRPr="006A68F1">
        <w:rPr>
          <w:rFonts w:asciiTheme="minorHAnsi" w:hAnsiTheme="minorHAnsi" w:cstheme="minorHAnsi"/>
        </w:rPr>
        <w:t>.</w:t>
      </w:r>
    </w:p>
    <w:p w14:paraId="25A4594C" w14:textId="77777777" w:rsidR="006A68F1" w:rsidRPr="006A68F1" w:rsidRDefault="006A68F1" w:rsidP="006A68F1">
      <w:pPr>
        <w:pStyle w:val="NormalWeb"/>
        <w:numPr>
          <w:ilvl w:val="1"/>
          <w:numId w:val="11"/>
        </w:numPr>
        <w:shd w:val="clear" w:color="auto" w:fill="FFFFFF"/>
        <w:spacing w:before="0" w:beforeAutospacing="0" w:after="0" w:afterAutospacing="0" w:line="360" w:lineRule="atLeast"/>
        <w:rPr>
          <w:rFonts w:asciiTheme="minorHAnsi" w:hAnsiTheme="minorHAnsi" w:cstheme="minorHAnsi"/>
        </w:rPr>
      </w:pPr>
      <w:r w:rsidRPr="006A68F1">
        <w:rPr>
          <w:rFonts w:asciiTheme="minorHAnsi" w:hAnsiTheme="minorHAnsi" w:cstheme="minorHAnsi"/>
          <w:b/>
          <w:bCs/>
        </w:rPr>
        <w:t>Role name</w:t>
      </w:r>
      <w:r w:rsidRPr="006A68F1">
        <w:rPr>
          <w:rFonts w:asciiTheme="minorHAnsi" w:hAnsiTheme="minorHAnsi" w:cstheme="minorHAnsi"/>
        </w:rPr>
        <w:t> – </w:t>
      </w:r>
      <w:r w:rsidRPr="006A68F1">
        <w:rPr>
          <w:rStyle w:val="HTMLCode"/>
          <w:rFonts w:asciiTheme="minorHAnsi" w:eastAsiaTheme="majorEastAsia" w:hAnsiTheme="minorHAnsi" w:cstheme="minorHAnsi"/>
          <w:b/>
          <w:bCs/>
          <w:sz w:val="24"/>
          <w:szCs w:val="24"/>
        </w:rPr>
        <w:t>lambda-s3-role</w:t>
      </w:r>
      <w:r w:rsidRPr="006A68F1">
        <w:rPr>
          <w:rFonts w:asciiTheme="minorHAnsi" w:hAnsiTheme="minorHAnsi" w:cstheme="minorHAnsi"/>
        </w:rPr>
        <w:t>.</w:t>
      </w:r>
    </w:p>
    <w:p w14:paraId="1076ABCB" w14:textId="77777777" w:rsidR="006A68F1" w:rsidRPr="006A68F1" w:rsidRDefault="006A68F1" w:rsidP="006A68F1">
      <w:pPr>
        <w:pStyle w:val="NormalWeb"/>
        <w:numPr>
          <w:ilvl w:val="0"/>
          <w:numId w:val="11"/>
        </w:numPr>
        <w:shd w:val="clear" w:color="auto" w:fill="FFFFFF"/>
        <w:spacing w:line="360" w:lineRule="atLeast"/>
        <w:rPr>
          <w:rFonts w:asciiTheme="minorHAnsi" w:hAnsiTheme="minorHAnsi" w:cstheme="minorHAnsi"/>
        </w:rPr>
      </w:pPr>
      <w:r w:rsidRPr="006A68F1">
        <w:rPr>
          <w:rFonts w:asciiTheme="minorHAnsi" w:hAnsiTheme="minorHAnsi" w:cstheme="minorHAnsi"/>
        </w:rPr>
        <w:t>Open the </w:t>
      </w:r>
      <w:hyperlink r:id="rId10" w:tgtFrame="_blank" w:history="1">
        <w:r w:rsidRPr="006A68F1">
          <w:rPr>
            <w:rStyle w:val="Hyperlink"/>
            <w:rFonts w:asciiTheme="minorHAnsi" w:hAnsiTheme="minorHAnsi" w:cstheme="minorHAnsi"/>
            <w:color w:val="auto"/>
            <w:u w:val="none"/>
          </w:rPr>
          <w:t>Amazon S3 console</w:t>
        </w:r>
      </w:hyperlink>
      <w:r w:rsidRPr="006A68F1">
        <w:rPr>
          <w:rFonts w:asciiTheme="minorHAnsi" w:hAnsiTheme="minorHAnsi" w:cstheme="minorHAnsi"/>
        </w:rPr>
        <w:t>.</w:t>
      </w:r>
    </w:p>
    <w:p w14:paraId="33A95035" w14:textId="77777777" w:rsidR="006A68F1" w:rsidRPr="006A68F1" w:rsidRDefault="006A68F1" w:rsidP="006A68F1">
      <w:pPr>
        <w:pStyle w:val="NormalWeb"/>
        <w:numPr>
          <w:ilvl w:val="0"/>
          <w:numId w:val="11"/>
        </w:numPr>
        <w:shd w:val="clear" w:color="auto" w:fill="FFFFFF"/>
        <w:spacing w:line="360" w:lineRule="atLeast"/>
        <w:rPr>
          <w:rFonts w:asciiTheme="minorHAnsi" w:hAnsiTheme="minorHAnsi" w:cstheme="minorHAnsi"/>
        </w:rPr>
      </w:pPr>
      <w:r w:rsidRPr="006A68F1">
        <w:rPr>
          <w:rFonts w:asciiTheme="minorHAnsi" w:hAnsiTheme="minorHAnsi" w:cstheme="minorHAnsi"/>
        </w:rPr>
        <w:t>Create two buckets. The target bucket name must be </w:t>
      </w:r>
      <w:r w:rsidRPr="006A68F1">
        <w:rPr>
          <w:rStyle w:val="HTMLCode"/>
          <w:rFonts w:asciiTheme="minorHAnsi" w:eastAsiaTheme="majorEastAsia" w:hAnsiTheme="minorHAnsi" w:cstheme="minorHAnsi"/>
          <w:i/>
          <w:iCs/>
          <w:sz w:val="24"/>
          <w:szCs w:val="24"/>
        </w:rPr>
        <w:t>source</w:t>
      </w:r>
      <w:r w:rsidRPr="006A68F1">
        <w:rPr>
          <w:rFonts w:asciiTheme="minorHAnsi" w:hAnsiTheme="minorHAnsi" w:cstheme="minorHAnsi"/>
        </w:rPr>
        <w:t> followed by </w:t>
      </w:r>
      <w:r w:rsidRPr="006A68F1">
        <w:rPr>
          <w:rStyle w:val="HTMLCode"/>
          <w:rFonts w:asciiTheme="minorHAnsi" w:eastAsiaTheme="majorEastAsia" w:hAnsiTheme="minorHAnsi" w:cstheme="minorHAnsi"/>
          <w:b/>
          <w:bCs/>
          <w:sz w:val="24"/>
          <w:szCs w:val="24"/>
        </w:rPr>
        <w:t>resized</w:t>
      </w:r>
      <w:r w:rsidRPr="006A68F1">
        <w:rPr>
          <w:rFonts w:asciiTheme="minorHAnsi" w:hAnsiTheme="minorHAnsi" w:cstheme="minorHAnsi"/>
        </w:rPr>
        <w:t>, where </w:t>
      </w:r>
      <w:r w:rsidRPr="006A68F1">
        <w:rPr>
          <w:rStyle w:val="HTMLCode"/>
          <w:rFonts w:asciiTheme="minorHAnsi" w:eastAsiaTheme="majorEastAsia" w:hAnsiTheme="minorHAnsi" w:cstheme="minorHAnsi"/>
          <w:i/>
          <w:iCs/>
          <w:sz w:val="24"/>
          <w:szCs w:val="24"/>
        </w:rPr>
        <w:t>source</w:t>
      </w:r>
      <w:r w:rsidRPr="006A68F1">
        <w:rPr>
          <w:rFonts w:asciiTheme="minorHAnsi" w:hAnsiTheme="minorHAnsi" w:cstheme="minorHAnsi"/>
        </w:rPr>
        <w:t> is the name of the bucket you want to use for the source. For example, </w:t>
      </w:r>
      <w:proofErr w:type="spellStart"/>
      <w:r w:rsidRPr="006A68F1">
        <w:rPr>
          <w:rStyle w:val="HTMLCode"/>
          <w:rFonts w:asciiTheme="minorHAnsi" w:eastAsiaTheme="majorEastAsia" w:hAnsiTheme="minorHAnsi" w:cstheme="minorHAnsi"/>
          <w:sz w:val="24"/>
          <w:szCs w:val="24"/>
        </w:rPr>
        <w:t>mybucket</w:t>
      </w:r>
      <w:proofErr w:type="spellEnd"/>
      <w:r w:rsidRPr="006A68F1">
        <w:rPr>
          <w:rFonts w:asciiTheme="minorHAnsi" w:hAnsiTheme="minorHAnsi" w:cstheme="minorHAnsi"/>
        </w:rPr>
        <w:t> and </w:t>
      </w:r>
      <w:proofErr w:type="spellStart"/>
      <w:r w:rsidRPr="006A68F1">
        <w:rPr>
          <w:rStyle w:val="HTMLCode"/>
          <w:rFonts w:asciiTheme="minorHAnsi" w:eastAsiaTheme="majorEastAsia" w:hAnsiTheme="minorHAnsi" w:cstheme="minorHAnsi"/>
          <w:sz w:val="24"/>
          <w:szCs w:val="24"/>
        </w:rPr>
        <w:t>mybucketresized</w:t>
      </w:r>
      <w:proofErr w:type="spellEnd"/>
      <w:r w:rsidRPr="006A68F1">
        <w:rPr>
          <w:rFonts w:asciiTheme="minorHAnsi" w:hAnsiTheme="minorHAnsi" w:cstheme="minorHAnsi"/>
        </w:rPr>
        <w:t>.</w:t>
      </w:r>
    </w:p>
    <w:p w14:paraId="0176C358" w14:textId="6DCE8EDA" w:rsidR="006A68F1" w:rsidRPr="006A68F1" w:rsidRDefault="006A68F1" w:rsidP="006A68F1">
      <w:pPr>
        <w:pStyle w:val="NormalWeb"/>
        <w:numPr>
          <w:ilvl w:val="0"/>
          <w:numId w:val="11"/>
        </w:numPr>
        <w:shd w:val="clear" w:color="auto" w:fill="FFFFFF"/>
        <w:spacing w:line="360" w:lineRule="atLeast"/>
        <w:rPr>
          <w:rFonts w:asciiTheme="minorHAnsi" w:hAnsiTheme="minorHAnsi" w:cstheme="minorHAnsi"/>
        </w:rPr>
      </w:pPr>
      <w:r w:rsidRPr="006A68F1">
        <w:rPr>
          <w:rFonts w:asciiTheme="minorHAnsi" w:hAnsiTheme="minorHAnsi" w:cstheme="minorHAnsi"/>
        </w:rPr>
        <w:t>In the source bucket, upload a .jpg object</w:t>
      </w:r>
      <w:r w:rsidRPr="006A68F1">
        <w:rPr>
          <w:rFonts w:asciiTheme="minorHAnsi" w:hAnsiTheme="minorHAnsi" w:cstheme="minorHAnsi"/>
        </w:rPr>
        <w:t xml:space="preserve"> example </w:t>
      </w:r>
      <w:r w:rsidRPr="006A68F1">
        <w:rPr>
          <w:rStyle w:val="HTMLCode"/>
          <w:rFonts w:asciiTheme="minorHAnsi" w:eastAsiaTheme="majorEastAsia" w:hAnsiTheme="minorHAnsi" w:cstheme="minorHAnsi"/>
          <w:sz w:val="24"/>
          <w:szCs w:val="24"/>
        </w:rPr>
        <w:t>HappyFace.jpg</w:t>
      </w:r>
      <w:r w:rsidRPr="006A68F1">
        <w:rPr>
          <w:rFonts w:asciiTheme="minorHAnsi" w:hAnsiTheme="minorHAnsi" w:cstheme="minorHAnsi"/>
        </w:rPr>
        <w:t> </w:t>
      </w:r>
    </w:p>
    <w:p w14:paraId="4430C263" w14:textId="77777777" w:rsidR="006A68F1" w:rsidRPr="006A68F1" w:rsidRDefault="006A68F1" w:rsidP="006A68F1">
      <w:pPr>
        <w:pStyle w:val="NormalWeb"/>
        <w:numPr>
          <w:ilvl w:val="0"/>
          <w:numId w:val="11"/>
        </w:numPr>
        <w:shd w:val="clear" w:color="auto" w:fill="FFFFFF"/>
        <w:spacing w:line="360" w:lineRule="atLeast"/>
        <w:jc w:val="both"/>
        <w:rPr>
          <w:rFonts w:asciiTheme="minorHAnsi" w:hAnsiTheme="minorHAnsi" w:cstheme="minorHAnsi"/>
        </w:rPr>
      </w:pPr>
      <w:r w:rsidRPr="006A68F1">
        <w:rPr>
          <w:rFonts w:asciiTheme="minorHAnsi" w:hAnsiTheme="minorHAnsi" w:cstheme="minorHAnsi"/>
        </w:rPr>
        <w:t>When you invoke the Lambda function manually before you connect to Amazon S3, you pass sample event data to the function that specifies the source bucket and </w:t>
      </w:r>
      <w:r w:rsidRPr="006A68F1">
        <w:rPr>
          <w:rStyle w:val="HTMLCode"/>
          <w:rFonts w:asciiTheme="minorHAnsi" w:eastAsiaTheme="majorEastAsia" w:hAnsiTheme="minorHAnsi" w:cstheme="minorHAnsi"/>
          <w:sz w:val="24"/>
          <w:szCs w:val="24"/>
        </w:rPr>
        <w:t>HappyFace.jpg</w:t>
      </w:r>
      <w:r w:rsidRPr="006A68F1">
        <w:rPr>
          <w:rFonts w:asciiTheme="minorHAnsi" w:hAnsiTheme="minorHAnsi" w:cstheme="minorHAnsi"/>
        </w:rPr>
        <w:t> as the newly created object so you need to create this sample object first.</w:t>
      </w:r>
    </w:p>
    <w:p w14:paraId="1D9E2B62" w14:textId="77777777" w:rsidR="006A68F1" w:rsidRPr="006A68F1" w:rsidRDefault="006A68F1" w:rsidP="006A68F1">
      <w:pPr>
        <w:pStyle w:val="NormalWeb"/>
        <w:numPr>
          <w:ilvl w:val="0"/>
          <w:numId w:val="11"/>
        </w:numPr>
        <w:shd w:val="clear" w:color="auto" w:fill="FFFFFF"/>
        <w:spacing w:line="360" w:lineRule="atLeast"/>
        <w:jc w:val="both"/>
        <w:rPr>
          <w:rFonts w:asciiTheme="minorHAnsi" w:hAnsiTheme="minorHAnsi" w:cstheme="minorHAnsi"/>
        </w:rPr>
      </w:pPr>
      <w:r w:rsidRPr="006A68F1">
        <w:rPr>
          <w:rFonts w:asciiTheme="minorHAnsi" w:hAnsiTheme="minorHAnsi" w:cstheme="minorHAnsi"/>
        </w:rPr>
        <w:t>Create the Function</w:t>
      </w:r>
    </w:p>
    <w:p w14:paraId="57F2FE41" w14:textId="77777777" w:rsidR="006A68F1" w:rsidRPr="006A68F1" w:rsidRDefault="006A68F1" w:rsidP="006A68F1">
      <w:pPr>
        <w:pStyle w:val="NormalWeb"/>
        <w:shd w:val="clear" w:color="auto" w:fill="FFFFFF"/>
        <w:spacing w:line="360" w:lineRule="atLeast"/>
        <w:ind w:left="720"/>
        <w:rPr>
          <w:rFonts w:asciiTheme="minorHAnsi" w:hAnsiTheme="minorHAnsi" w:cstheme="minorHAnsi"/>
        </w:rPr>
      </w:pPr>
      <w:r w:rsidRPr="006A68F1">
        <w:rPr>
          <w:rFonts w:asciiTheme="minorHAnsi" w:hAnsiTheme="minorHAnsi" w:cstheme="minorHAnsi"/>
        </w:rPr>
        <w:t>The following example code receives an Amazon S3 event input and processes the message that it contains. It resizes an image in the source bucket and saves the output to the target bucket.</w:t>
      </w:r>
    </w:p>
    <w:p w14:paraId="2010F189" w14:textId="77777777" w:rsidR="006A68F1" w:rsidRPr="006A68F1" w:rsidRDefault="006A68F1" w:rsidP="006A68F1">
      <w:pPr>
        <w:pStyle w:val="aws-note"/>
        <w:shd w:val="clear" w:color="auto" w:fill="FFFFFF"/>
        <w:spacing w:before="120" w:beforeAutospacing="0" w:after="0" w:afterAutospacing="0" w:line="360" w:lineRule="atLeast"/>
        <w:ind w:left="720"/>
        <w:rPr>
          <w:rFonts w:asciiTheme="minorHAnsi" w:hAnsiTheme="minorHAnsi" w:cstheme="minorHAnsi"/>
          <w:b/>
          <w:bCs/>
        </w:rPr>
      </w:pPr>
      <w:r w:rsidRPr="006A68F1">
        <w:rPr>
          <w:rFonts w:asciiTheme="minorHAnsi" w:hAnsiTheme="minorHAnsi" w:cstheme="minorHAnsi"/>
          <w:b/>
          <w:bCs/>
        </w:rPr>
        <w:t>Note</w:t>
      </w:r>
    </w:p>
    <w:p w14:paraId="450EDA27" w14:textId="77777777" w:rsidR="006A68F1" w:rsidRPr="006A68F1" w:rsidRDefault="006A68F1" w:rsidP="006A68F1">
      <w:pPr>
        <w:pStyle w:val="NormalWeb"/>
        <w:shd w:val="clear" w:color="auto" w:fill="FFFFFF"/>
        <w:spacing w:before="120" w:beforeAutospacing="0" w:after="0" w:afterAutospacing="0" w:line="360" w:lineRule="atLeast"/>
        <w:ind w:left="720"/>
        <w:rPr>
          <w:rFonts w:asciiTheme="minorHAnsi" w:hAnsiTheme="minorHAnsi" w:cstheme="minorHAnsi"/>
        </w:rPr>
      </w:pPr>
      <w:r w:rsidRPr="006A68F1">
        <w:rPr>
          <w:rFonts w:asciiTheme="minorHAnsi" w:hAnsiTheme="minorHAnsi" w:cstheme="minorHAnsi"/>
        </w:rPr>
        <w:lastRenderedPageBreak/>
        <w:t>For sample code in other languages, see </w:t>
      </w:r>
      <w:hyperlink r:id="rId11" w:history="1">
        <w:r w:rsidRPr="006A68F1">
          <w:rPr>
            <w:rStyle w:val="Hyperlink"/>
            <w:rFonts w:asciiTheme="minorHAnsi" w:hAnsiTheme="minorHAnsi" w:cstheme="minorHAnsi"/>
            <w:color w:val="0070C0"/>
            <w:u w:val="none"/>
          </w:rPr>
          <w:t>Sample Amazon S3 Function Code</w:t>
        </w:r>
      </w:hyperlink>
      <w:r w:rsidRPr="006A68F1">
        <w:rPr>
          <w:rFonts w:asciiTheme="minorHAnsi" w:hAnsiTheme="minorHAnsi" w:cstheme="minorHAnsi"/>
        </w:rPr>
        <w:t>.</w:t>
      </w:r>
    </w:p>
    <w:p w14:paraId="7F331DB6" w14:textId="77777777" w:rsidR="006A68F1" w:rsidRPr="006A68F1" w:rsidRDefault="006A68F1" w:rsidP="006A68F1">
      <w:pPr>
        <w:pStyle w:val="NormalWeb"/>
        <w:numPr>
          <w:ilvl w:val="0"/>
          <w:numId w:val="11"/>
        </w:numPr>
        <w:shd w:val="clear" w:color="auto" w:fill="FFFFFF"/>
        <w:spacing w:line="360" w:lineRule="atLeast"/>
        <w:jc w:val="both"/>
        <w:rPr>
          <w:rFonts w:asciiTheme="minorHAnsi" w:hAnsiTheme="minorHAnsi" w:cstheme="minorHAnsi"/>
          <w:color w:val="444444"/>
        </w:rPr>
      </w:pPr>
      <w:r w:rsidRPr="006A68F1">
        <w:rPr>
          <w:rFonts w:asciiTheme="minorHAnsi" w:hAnsiTheme="minorHAnsi" w:cstheme="minorHAnsi"/>
          <w:color w:val="444444"/>
        </w:rPr>
        <w:t>Add permissions to the Lambda function access policy to allow Amazon S3 to invoke the function.</w:t>
      </w:r>
    </w:p>
    <w:p w14:paraId="6707C653" w14:textId="77777777" w:rsidR="006A68F1" w:rsidRPr="006A68F1" w:rsidRDefault="006A68F1" w:rsidP="006A68F1">
      <w:pPr>
        <w:pStyle w:val="NormalWeb"/>
        <w:numPr>
          <w:ilvl w:val="0"/>
          <w:numId w:val="11"/>
        </w:numPr>
        <w:shd w:val="clear" w:color="auto" w:fill="FFFFFF"/>
        <w:spacing w:line="360" w:lineRule="atLeast"/>
        <w:jc w:val="both"/>
        <w:rPr>
          <w:rFonts w:asciiTheme="minorHAnsi" w:hAnsiTheme="minorHAnsi" w:cstheme="minorHAnsi"/>
          <w:color w:val="444444"/>
        </w:rPr>
      </w:pPr>
      <w:r w:rsidRPr="006A68F1">
        <w:rPr>
          <w:rFonts w:asciiTheme="minorHAnsi" w:hAnsiTheme="minorHAnsi" w:cstheme="minorHAnsi"/>
          <w:color w:val="444444"/>
        </w:rPr>
        <w:t>Add notification configuration to your source bucket. In the notification configuration, you provide the following:</w:t>
      </w:r>
    </w:p>
    <w:p w14:paraId="30505E0E" w14:textId="77777777" w:rsidR="006A68F1" w:rsidRPr="006A68F1" w:rsidRDefault="006A68F1" w:rsidP="006A68F1">
      <w:pPr>
        <w:numPr>
          <w:ilvl w:val="1"/>
          <w:numId w:val="13"/>
        </w:numPr>
        <w:shd w:val="clear" w:color="auto" w:fill="FFFFFF"/>
        <w:spacing w:after="0" w:line="360" w:lineRule="atLeast"/>
        <w:rPr>
          <w:rFonts w:eastAsia="Times New Roman" w:cstheme="minorHAnsi"/>
          <w:color w:val="444444"/>
          <w:sz w:val="24"/>
          <w:szCs w:val="24"/>
        </w:rPr>
      </w:pPr>
      <w:r w:rsidRPr="006A68F1">
        <w:rPr>
          <w:rFonts w:eastAsia="Times New Roman" w:cstheme="minorHAnsi"/>
          <w:color w:val="444444"/>
          <w:sz w:val="24"/>
          <w:szCs w:val="24"/>
        </w:rPr>
        <w:t>Event type for which you want Amazon S3 to publish events. For this tutorial, you specify the </w:t>
      </w:r>
      <w:r w:rsidRPr="006A68F1">
        <w:rPr>
          <w:rFonts w:eastAsia="Times New Roman" w:cstheme="minorHAnsi"/>
          <w:color w:val="444444"/>
          <w:sz w:val="20"/>
          <w:szCs w:val="20"/>
        </w:rPr>
        <w:t>s</w:t>
      </w:r>
      <w:proofErr w:type="gramStart"/>
      <w:r w:rsidRPr="006A68F1">
        <w:rPr>
          <w:rFonts w:eastAsia="Times New Roman" w:cstheme="minorHAnsi"/>
          <w:color w:val="444444"/>
          <w:sz w:val="20"/>
          <w:szCs w:val="20"/>
        </w:rPr>
        <w:t>3:ObjectCreated</w:t>
      </w:r>
      <w:proofErr w:type="gramEnd"/>
      <w:r w:rsidRPr="006A68F1">
        <w:rPr>
          <w:rFonts w:eastAsia="Times New Roman" w:cstheme="minorHAnsi"/>
          <w:color w:val="444444"/>
          <w:sz w:val="20"/>
          <w:szCs w:val="20"/>
        </w:rPr>
        <w:t>:*</w:t>
      </w:r>
      <w:r w:rsidRPr="006A68F1">
        <w:rPr>
          <w:rFonts w:eastAsia="Times New Roman" w:cstheme="minorHAnsi"/>
          <w:color w:val="444444"/>
          <w:sz w:val="24"/>
          <w:szCs w:val="24"/>
        </w:rPr>
        <w:t> event type so that Amazon S3 publishes events when objects are created.</w:t>
      </w:r>
    </w:p>
    <w:p w14:paraId="16351B40" w14:textId="77777777" w:rsidR="006A68F1" w:rsidRPr="006A68F1" w:rsidRDefault="006A68F1" w:rsidP="006A68F1">
      <w:pPr>
        <w:numPr>
          <w:ilvl w:val="1"/>
          <w:numId w:val="13"/>
        </w:numPr>
        <w:shd w:val="clear" w:color="auto" w:fill="FFFFFF"/>
        <w:spacing w:after="0" w:line="360" w:lineRule="atLeast"/>
        <w:rPr>
          <w:rFonts w:eastAsia="Times New Roman" w:cstheme="minorHAnsi"/>
          <w:color w:val="444444"/>
          <w:sz w:val="24"/>
          <w:szCs w:val="24"/>
        </w:rPr>
      </w:pPr>
      <w:r w:rsidRPr="006A68F1">
        <w:rPr>
          <w:rFonts w:eastAsia="Times New Roman" w:cstheme="minorHAnsi"/>
          <w:color w:val="444444"/>
          <w:sz w:val="24"/>
          <w:szCs w:val="24"/>
        </w:rPr>
        <w:t>Lambda function to invoke.</w:t>
      </w:r>
    </w:p>
    <w:p w14:paraId="7E29DBA9" w14:textId="77777777" w:rsidR="00E769F5" w:rsidRPr="00E769F5" w:rsidRDefault="00E769F5" w:rsidP="00E769F5">
      <w:pPr>
        <w:pStyle w:val="Heading2"/>
        <w:shd w:val="clear" w:color="auto" w:fill="FFFFFF"/>
        <w:spacing w:before="240" w:after="240"/>
        <w:rPr>
          <w:rFonts w:asciiTheme="minorHAnsi" w:hAnsiTheme="minorHAnsi" w:cstheme="minorHAnsi"/>
          <w:b/>
          <w:color w:val="auto"/>
          <w:sz w:val="27"/>
          <w:szCs w:val="27"/>
          <w:u w:val="single"/>
        </w:rPr>
      </w:pPr>
      <w:r w:rsidRPr="00E769F5">
        <w:rPr>
          <w:rFonts w:asciiTheme="minorHAnsi" w:hAnsiTheme="minorHAnsi" w:cstheme="minorHAnsi"/>
          <w:b/>
          <w:color w:val="auto"/>
          <w:sz w:val="27"/>
          <w:szCs w:val="27"/>
          <w:u w:val="single"/>
        </w:rPr>
        <w:t>Test the Setup</w:t>
      </w:r>
    </w:p>
    <w:p w14:paraId="26DCE0A7" w14:textId="77777777" w:rsidR="00E769F5" w:rsidRPr="00E769F5" w:rsidRDefault="00E769F5" w:rsidP="00E769F5">
      <w:pPr>
        <w:pStyle w:val="NormalWeb"/>
        <w:shd w:val="clear" w:color="auto" w:fill="FFFFFF"/>
        <w:spacing w:line="360" w:lineRule="atLeast"/>
        <w:rPr>
          <w:rFonts w:asciiTheme="minorHAnsi" w:hAnsiTheme="minorHAnsi" w:cstheme="minorHAnsi"/>
          <w:color w:val="444444"/>
        </w:rPr>
      </w:pPr>
      <w:r w:rsidRPr="00E769F5">
        <w:rPr>
          <w:rFonts w:asciiTheme="minorHAnsi" w:hAnsiTheme="minorHAnsi" w:cstheme="minorHAnsi"/>
          <w:color w:val="444444"/>
        </w:rPr>
        <w:t>Now you can test the setup as follows:</w:t>
      </w:r>
    </w:p>
    <w:p w14:paraId="02A31CB2" w14:textId="77777777" w:rsidR="00E769F5" w:rsidRPr="00E769F5" w:rsidRDefault="00E769F5" w:rsidP="00E769F5">
      <w:pPr>
        <w:pStyle w:val="NormalWeb"/>
        <w:numPr>
          <w:ilvl w:val="0"/>
          <w:numId w:val="14"/>
        </w:numPr>
        <w:shd w:val="clear" w:color="auto" w:fill="FFFFFF"/>
        <w:spacing w:line="360" w:lineRule="atLeast"/>
        <w:rPr>
          <w:rFonts w:asciiTheme="minorHAnsi" w:hAnsiTheme="minorHAnsi" w:cstheme="minorHAnsi"/>
          <w:color w:val="444444"/>
        </w:rPr>
      </w:pPr>
      <w:r w:rsidRPr="00E769F5">
        <w:rPr>
          <w:rFonts w:asciiTheme="minorHAnsi" w:hAnsiTheme="minorHAnsi" w:cstheme="minorHAnsi"/>
          <w:color w:val="444444"/>
        </w:rPr>
        <w:t>Upload .jpg or .</w:t>
      </w:r>
      <w:proofErr w:type="spellStart"/>
      <w:r w:rsidRPr="00E769F5">
        <w:rPr>
          <w:rFonts w:asciiTheme="minorHAnsi" w:hAnsiTheme="minorHAnsi" w:cstheme="minorHAnsi"/>
          <w:color w:val="444444"/>
        </w:rPr>
        <w:t>png</w:t>
      </w:r>
      <w:proofErr w:type="spellEnd"/>
      <w:r w:rsidRPr="00E769F5">
        <w:rPr>
          <w:rFonts w:asciiTheme="minorHAnsi" w:hAnsiTheme="minorHAnsi" w:cstheme="minorHAnsi"/>
          <w:color w:val="444444"/>
        </w:rPr>
        <w:t xml:space="preserve"> objects to the source bucket using the Amazon S3 console.</w:t>
      </w:r>
    </w:p>
    <w:p w14:paraId="46908AB7" w14:textId="77777777" w:rsidR="00E769F5" w:rsidRPr="00E769F5" w:rsidRDefault="00E769F5" w:rsidP="00E769F5">
      <w:pPr>
        <w:pStyle w:val="NormalWeb"/>
        <w:numPr>
          <w:ilvl w:val="0"/>
          <w:numId w:val="14"/>
        </w:numPr>
        <w:shd w:val="clear" w:color="auto" w:fill="FFFFFF"/>
        <w:spacing w:line="360" w:lineRule="atLeast"/>
        <w:rPr>
          <w:rFonts w:asciiTheme="minorHAnsi" w:hAnsiTheme="minorHAnsi" w:cstheme="minorHAnsi"/>
          <w:color w:val="444444"/>
        </w:rPr>
      </w:pPr>
      <w:r w:rsidRPr="00E769F5">
        <w:rPr>
          <w:rFonts w:asciiTheme="minorHAnsi" w:hAnsiTheme="minorHAnsi" w:cstheme="minorHAnsi"/>
          <w:color w:val="444444"/>
        </w:rPr>
        <w:t>Verify that the thumbnail was created in the target bucket using the </w:t>
      </w:r>
      <w:proofErr w:type="spellStart"/>
      <w:r w:rsidRPr="00E769F5">
        <w:rPr>
          <w:rStyle w:val="HTMLCode"/>
          <w:rFonts w:asciiTheme="minorHAnsi" w:hAnsiTheme="minorHAnsi" w:cstheme="minorHAnsi"/>
          <w:color w:val="444444"/>
          <w:sz w:val="24"/>
          <w:szCs w:val="24"/>
        </w:rPr>
        <w:t>CreateThumbnail</w:t>
      </w:r>
      <w:proofErr w:type="spellEnd"/>
      <w:r w:rsidRPr="00E769F5">
        <w:rPr>
          <w:rFonts w:asciiTheme="minorHAnsi" w:hAnsiTheme="minorHAnsi" w:cstheme="minorHAnsi"/>
          <w:color w:val="444444"/>
        </w:rPr>
        <w:t> function.</w:t>
      </w:r>
    </w:p>
    <w:p w14:paraId="32267536" w14:textId="77777777" w:rsidR="00E769F5" w:rsidRPr="00E769F5" w:rsidRDefault="00E769F5" w:rsidP="00E769F5">
      <w:pPr>
        <w:pStyle w:val="NormalWeb"/>
        <w:numPr>
          <w:ilvl w:val="0"/>
          <w:numId w:val="14"/>
        </w:numPr>
        <w:shd w:val="clear" w:color="auto" w:fill="FFFFFF"/>
        <w:spacing w:line="360" w:lineRule="atLeast"/>
        <w:rPr>
          <w:rFonts w:asciiTheme="minorHAnsi" w:hAnsiTheme="minorHAnsi" w:cstheme="minorHAnsi"/>
          <w:color w:val="444444"/>
        </w:rPr>
      </w:pPr>
      <w:r w:rsidRPr="00E769F5">
        <w:rPr>
          <w:rFonts w:asciiTheme="minorHAnsi" w:hAnsiTheme="minorHAnsi" w:cstheme="minorHAnsi"/>
          <w:color w:val="444444"/>
        </w:rPr>
        <w:t xml:space="preserve">View logs in the </w:t>
      </w:r>
      <w:proofErr w:type="spellStart"/>
      <w:r w:rsidRPr="00E769F5">
        <w:rPr>
          <w:rFonts w:asciiTheme="minorHAnsi" w:hAnsiTheme="minorHAnsi" w:cstheme="minorHAnsi"/>
          <w:color w:val="444444"/>
        </w:rPr>
        <w:t>Clou</w:t>
      </w:r>
      <w:bookmarkStart w:id="0" w:name="_GoBack"/>
      <w:bookmarkEnd w:id="0"/>
      <w:r w:rsidRPr="00E769F5">
        <w:rPr>
          <w:rFonts w:asciiTheme="minorHAnsi" w:hAnsiTheme="minorHAnsi" w:cstheme="minorHAnsi"/>
          <w:color w:val="444444"/>
        </w:rPr>
        <w:t>dWatch</w:t>
      </w:r>
      <w:proofErr w:type="spellEnd"/>
      <w:r w:rsidRPr="00E769F5">
        <w:rPr>
          <w:rFonts w:asciiTheme="minorHAnsi" w:hAnsiTheme="minorHAnsi" w:cstheme="minorHAnsi"/>
          <w:color w:val="444444"/>
        </w:rPr>
        <w:t xml:space="preserve"> console.</w:t>
      </w:r>
    </w:p>
    <w:p w14:paraId="769D9DC8" w14:textId="72F25D58" w:rsidR="64552713" w:rsidRPr="006A68F1" w:rsidRDefault="64552713" w:rsidP="00100201">
      <w:pPr>
        <w:rPr>
          <w:rFonts w:cstheme="minorHAnsi"/>
        </w:rPr>
      </w:pPr>
    </w:p>
    <w:sectPr w:rsidR="64552713" w:rsidRPr="006A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5480"/>
    <w:multiLevelType w:val="multilevel"/>
    <w:tmpl w:val="A7EEC796"/>
    <w:lvl w:ilvl="0">
      <w:start w:val="1"/>
      <w:numFmt w:val="decimal"/>
      <w:lvlText w:val="%1."/>
      <w:lvlJc w:val="left"/>
      <w:pPr>
        <w:ind w:left="1080" w:hanging="360"/>
      </w:pPr>
      <w:rPr>
        <w:rFonts w:hint="default"/>
        <w:color w:val="auto"/>
        <w:sz w:val="24"/>
        <w:szCs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25835317"/>
    <w:multiLevelType w:val="hybridMultilevel"/>
    <w:tmpl w:val="F23A238C"/>
    <w:lvl w:ilvl="0" w:tplc="80FEE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704843"/>
    <w:multiLevelType w:val="hybridMultilevel"/>
    <w:tmpl w:val="2AF438E2"/>
    <w:lvl w:ilvl="0" w:tplc="16AABDE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3C2173FD"/>
    <w:multiLevelType w:val="hybridMultilevel"/>
    <w:tmpl w:val="F3FC920A"/>
    <w:lvl w:ilvl="0" w:tplc="4FFCC556">
      <w:start w:val="1"/>
      <w:numFmt w:val="decimal"/>
      <w:lvlText w:val="%1)"/>
      <w:lvlJc w:val="left"/>
      <w:pPr>
        <w:ind w:left="460" w:hanging="360"/>
      </w:pPr>
      <w:rPr>
        <w:rFonts w:ascii="Calibri" w:eastAsia="Calibri" w:hAnsi="Calibri" w:cs="Calibri"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3FDC2085"/>
    <w:multiLevelType w:val="multilevel"/>
    <w:tmpl w:val="971A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B529A"/>
    <w:multiLevelType w:val="multilevel"/>
    <w:tmpl w:val="6D12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B56BF"/>
    <w:multiLevelType w:val="multilevel"/>
    <w:tmpl w:val="48009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82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F43C4A"/>
    <w:multiLevelType w:val="multilevel"/>
    <w:tmpl w:val="53BA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9E68C6"/>
    <w:multiLevelType w:val="hybridMultilevel"/>
    <w:tmpl w:val="E3B2A6F4"/>
    <w:lvl w:ilvl="0" w:tplc="CC5A14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0434749"/>
    <w:multiLevelType w:val="hybridMultilevel"/>
    <w:tmpl w:val="A2A6243C"/>
    <w:lvl w:ilvl="0" w:tplc="19D082C0">
      <w:start w:val="1"/>
      <w:numFmt w:val="decimal"/>
      <w:lvlText w:val="%1."/>
      <w:lvlJc w:val="left"/>
      <w:pPr>
        <w:ind w:left="1800" w:hanging="360"/>
      </w:pPr>
      <w:rPr>
        <w:rFonts w:ascii="Segoe UI" w:hAnsi="Segoe UI" w:cs="Segoe UI" w:hint="default"/>
        <w:color w:val="172B4D"/>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6FD4A27"/>
    <w:multiLevelType w:val="hybridMultilevel"/>
    <w:tmpl w:val="3034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9058F8"/>
    <w:multiLevelType w:val="multilevel"/>
    <w:tmpl w:val="2AF438E2"/>
    <w:lvl w:ilvl="0">
      <w:start w:val="1"/>
      <w:numFmt w:val="decimal"/>
      <w:lvlText w:val="%1)"/>
      <w:lvlJc w:val="left"/>
      <w:pPr>
        <w:ind w:left="460" w:hanging="360"/>
      </w:pPr>
      <w:rPr>
        <w:rFonts w:hint="default"/>
      </w:rPr>
    </w:lvl>
    <w:lvl w:ilvl="1" w:tentative="1">
      <w:start w:val="1"/>
      <w:numFmt w:val="lowerLetter"/>
      <w:lvlText w:val="%2."/>
      <w:lvlJc w:val="left"/>
      <w:pPr>
        <w:ind w:left="1180" w:hanging="360"/>
      </w:pPr>
    </w:lvl>
    <w:lvl w:ilvl="2" w:tentative="1">
      <w:start w:val="1"/>
      <w:numFmt w:val="lowerRoman"/>
      <w:lvlText w:val="%3."/>
      <w:lvlJc w:val="right"/>
      <w:pPr>
        <w:ind w:left="1900" w:hanging="180"/>
      </w:pPr>
    </w:lvl>
    <w:lvl w:ilvl="3" w:tentative="1">
      <w:start w:val="1"/>
      <w:numFmt w:val="decimal"/>
      <w:lvlText w:val="%4."/>
      <w:lvlJc w:val="left"/>
      <w:pPr>
        <w:ind w:left="2620" w:hanging="360"/>
      </w:pPr>
    </w:lvl>
    <w:lvl w:ilvl="4" w:tentative="1">
      <w:start w:val="1"/>
      <w:numFmt w:val="lowerLetter"/>
      <w:lvlText w:val="%5."/>
      <w:lvlJc w:val="left"/>
      <w:pPr>
        <w:ind w:left="3340" w:hanging="360"/>
      </w:pPr>
    </w:lvl>
    <w:lvl w:ilvl="5" w:tentative="1">
      <w:start w:val="1"/>
      <w:numFmt w:val="lowerRoman"/>
      <w:lvlText w:val="%6."/>
      <w:lvlJc w:val="right"/>
      <w:pPr>
        <w:ind w:left="4060" w:hanging="180"/>
      </w:pPr>
    </w:lvl>
    <w:lvl w:ilvl="6" w:tentative="1">
      <w:start w:val="1"/>
      <w:numFmt w:val="decimal"/>
      <w:lvlText w:val="%7."/>
      <w:lvlJc w:val="left"/>
      <w:pPr>
        <w:ind w:left="4780" w:hanging="360"/>
      </w:pPr>
    </w:lvl>
    <w:lvl w:ilvl="7" w:tentative="1">
      <w:start w:val="1"/>
      <w:numFmt w:val="lowerLetter"/>
      <w:lvlText w:val="%8."/>
      <w:lvlJc w:val="left"/>
      <w:pPr>
        <w:ind w:left="5500" w:hanging="360"/>
      </w:pPr>
    </w:lvl>
    <w:lvl w:ilvl="8" w:tentative="1">
      <w:start w:val="1"/>
      <w:numFmt w:val="lowerRoman"/>
      <w:lvlText w:val="%9."/>
      <w:lvlJc w:val="right"/>
      <w:pPr>
        <w:ind w:left="6220" w:hanging="180"/>
      </w:pPr>
    </w:lvl>
  </w:abstractNum>
  <w:abstractNum w:abstractNumId="13" w15:restartNumberingAfterBreak="0">
    <w:nsid w:val="72C65B7D"/>
    <w:multiLevelType w:val="hybridMultilevel"/>
    <w:tmpl w:val="15F0DDBE"/>
    <w:lvl w:ilvl="0" w:tplc="851ABE7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7"/>
  </w:num>
  <w:num w:numId="2">
    <w:abstractNumId w:val="2"/>
  </w:num>
  <w:num w:numId="3">
    <w:abstractNumId w:val="12"/>
  </w:num>
  <w:num w:numId="4">
    <w:abstractNumId w:val="3"/>
  </w:num>
  <w:num w:numId="5">
    <w:abstractNumId w:val="0"/>
  </w:num>
  <w:num w:numId="6">
    <w:abstractNumId w:val="11"/>
  </w:num>
  <w:num w:numId="7">
    <w:abstractNumId w:val="9"/>
  </w:num>
  <w:num w:numId="8">
    <w:abstractNumId w:val="10"/>
  </w:num>
  <w:num w:numId="9">
    <w:abstractNumId w:val="1"/>
  </w:num>
  <w:num w:numId="10">
    <w:abstractNumId w:val="13"/>
  </w:num>
  <w:num w:numId="11">
    <w:abstractNumId w:val="6"/>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552713"/>
    <w:rsid w:val="00033B29"/>
    <w:rsid w:val="00065EC8"/>
    <w:rsid w:val="000F5196"/>
    <w:rsid w:val="00100201"/>
    <w:rsid w:val="00172146"/>
    <w:rsid w:val="001E13C3"/>
    <w:rsid w:val="00244687"/>
    <w:rsid w:val="002844D8"/>
    <w:rsid w:val="002C733B"/>
    <w:rsid w:val="00306037"/>
    <w:rsid w:val="00352167"/>
    <w:rsid w:val="00362C28"/>
    <w:rsid w:val="003A2811"/>
    <w:rsid w:val="00415068"/>
    <w:rsid w:val="004409A5"/>
    <w:rsid w:val="004B657B"/>
    <w:rsid w:val="004E705A"/>
    <w:rsid w:val="00577A40"/>
    <w:rsid w:val="0068611A"/>
    <w:rsid w:val="006A68F1"/>
    <w:rsid w:val="006F2254"/>
    <w:rsid w:val="007B7BF3"/>
    <w:rsid w:val="00A164E2"/>
    <w:rsid w:val="00A52CDE"/>
    <w:rsid w:val="00AB263A"/>
    <w:rsid w:val="00AF3648"/>
    <w:rsid w:val="00AF422E"/>
    <w:rsid w:val="00BE3F98"/>
    <w:rsid w:val="00C02C4A"/>
    <w:rsid w:val="00C1286A"/>
    <w:rsid w:val="00C72E27"/>
    <w:rsid w:val="00C80C5D"/>
    <w:rsid w:val="00CC0ABD"/>
    <w:rsid w:val="00D20D04"/>
    <w:rsid w:val="00DD1DEC"/>
    <w:rsid w:val="00E07D73"/>
    <w:rsid w:val="00E769F5"/>
    <w:rsid w:val="04FF431A"/>
    <w:rsid w:val="2DABC326"/>
    <w:rsid w:val="64552713"/>
    <w:rsid w:val="6DFFE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C26F"/>
  <w15:chartTrackingRefBased/>
  <w15:docId w15:val="{8795DDFA-E98C-4586-AAE1-29DDACE1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5A"/>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2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05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D1DEC"/>
    <w:pPr>
      <w:ind w:left="720"/>
      <w:contextualSpacing/>
    </w:pPr>
  </w:style>
  <w:style w:type="character" w:styleId="Hyperlink">
    <w:name w:val="Hyperlink"/>
    <w:basedOn w:val="DefaultParagraphFont"/>
    <w:uiPriority w:val="99"/>
    <w:unhideWhenUsed/>
    <w:rsid w:val="004409A5"/>
    <w:rPr>
      <w:color w:val="0563C1" w:themeColor="hyperlink"/>
      <w:u w:val="single"/>
    </w:rPr>
  </w:style>
  <w:style w:type="character" w:customStyle="1" w:styleId="UnresolvedMention">
    <w:name w:val="Unresolved Mention"/>
    <w:basedOn w:val="DefaultParagraphFont"/>
    <w:uiPriority w:val="99"/>
    <w:semiHidden/>
    <w:unhideWhenUsed/>
    <w:rsid w:val="003A2811"/>
    <w:rPr>
      <w:color w:val="605E5C"/>
      <w:shd w:val="clear" w:color="auto" w:fill="E1DFDD"/>
    </w:rPr>
  </w:style>
  <w:style w:type="character" w:styleId="FollowedHyperlink">
    <w:name w:val="FollowedHyperlink"/>
    <w:basedOn w:val="DefaultParagraphFont"/>
    <w:uiPriority w:val="99"/>
    <w:semiHidden/>
    <w:unhideWhenUsed/>
    <w:rsid w:val="001E13C3"/>
    <w:rPr>
      <w:color w:val="954F72" w:themeColor="followedHyperlink"/>
      <w:u w:val="single"/>
    </w:rPr>
  </w:style>
  <w:style w:type="paragraph" w:styleId="NormalWeb">
    <w:name w:val="Normal (Web)"/>
    <w:basedOn w:val="Normal"/>
    <w:uiPriority w:val="99"/>
    <w:unhideWhenUsed/>
    <w:rsid w:val="00C72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286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06037"/>
    <w:rPr>
      <w:rFonts w:ascii="Courier New" w:eastAsia="Times New Roman" w:hAnsi="Courier New" w:cs="Courier New"/>
      <w:sz w:val="20"/>
      <w:szCs w:val="20"/>
    </w:rPr>
  </w:style>
  <w:style w:type="paragraph" w:customStyle="1" w:styleId="title">
    <w:name w:val="title"/>
    <w:basedOn w:val="Normal"/>
    <w:rsid w:val="006A6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6A68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46177">
      <w:bodyDiv w:val="1"/>
      <w:marLeft w:val="0"/>
      <w:marRight w:val="0"/>
      <w:marTop w:val="0"/>
      <w:marBottom w:val="0"/>
      <w:divBdr>
        <w:top w:val="none" w:sz="0" w:space="0" w:color="auto"/>
        <w:left w:val="none" w:sz="0" w:space="0" w:color="auto"/>
        <w:bottom w:val="none" w:sz="0" w:space="0" w:color="auto"/>
        <w:right w:val="none" w:sz="0" w:space="0" w:color="auto"/>
      </w:divBdr>
    </w:div>
    <w:div w:id="340202612">
      <w:bodyDiv w:val="1"/>
      <w:marLeft w:val="0"/>
      <w:marRight w:val="0"/>
      <w:marTop w:val="0"/>
      <w:marBottom w:val="0"/>
      <w:divBdr>
        <w:top w:val="none" w:sz="0" w:space="0" w:color="auto"/>
        <w:left w:val="none" w:sz="0" w:space="0" w:color="auto"/>
        <w:bottom w:val="none" w:sz="0" w:space="0" w:color="auto"/>
        <w:right w:val="none" w:sz="0" w:space="0" w:color="auto"/>
      </w:divBdr>
    </w:div>
    <w:div w:id="529687072">
      <w:bodyDiv w:val="1"/>
      <w:marLeft w:val="0"/>
      <w:marRight w:val="0"/>
      <w:marTop w:val="0"/>
      <w:marBottom w:val="0"/>
      <w:divBdr>
        <w:top w:val="none" w:sz="0" w:space="0" w:color="auto"/>
        <w:left w:val="none" w:sz="0" w:space="0" w:color="auto"/>
        <w:bottom w:val="none" w:sz="0" w:space="0" w:color="auto"/>
        <w:right w:val="none" w:sz="0" w:space="0" w:color="auto"/>
      </w:divBdr>
      <w:divsChild>
        <w:div w:id="571281660">
          <w:marLeft w:val="0"/>
          <w:marRight w:val="0"/>
          <w:marTop w:val="0"/>
          <w:marBottom w:val="0"/>
          <w:divBdr>
            <w:top w:val="none" w:sz="0" w:space="0" w:color="auto"/>
            <w:left w:val="none" w:sz="0" w:space="0" w:color="auto"/>
            <w:bottom w:val="none" w:sz="0" w:space="0" w:color="auto"/>
            <w:right w:val="none" w:sz="0" w:space="0" w:color="auto"/>
          </w:divBdr>
        </w:div>
      </w:divsChild>
    </w:div>
    <w:div w:id="715392533">
      <w:bodyDiv w:val="1"/>
      <w:marLeft w:val="0"/>
      <w:marRight w:val="0"/>
      <w:marTop w:val="0"/>
      <w:marBottom w:val="0"/>
      <w:divBdr>
        <w:top w:val="none" w:sz="0" w:space="0" w:color="auto"/>
        <w:left w:val="none" w:sz="0" w:space="0" w:color="auto"/>
        <w:bottom w:val="none" w:sz="0" w:space="0" w:color="auto"/>
        <w:right w:val="none" w:sz="0" w:space="0" w:color="auto"/>
      </w:divBdr>
    </w:div>
    <w:div w:id="724379902">
      <w:bodyDiv w:val="1"/>
      <w:marLeft w:val="0"/>
      <w:marRight w:val="0"/>
      <w:marTop w:val="0"/>
      <w:marBottom w:val="0"/>
      <w:divBdr>
        <w:top w:val="none" w:sz="0" w:space="0" w:color="auto"/>
        <w:left w:val="none" w:sz="0" w:space="0" w:color="auto"/>
        <w:bottom w:val="none" w:sz="0" w:space="0" w:color="auto"/>
        <w:right w:val="none" w:sz="0" w:space="0" w:color="auto"/>
      </w:divBdr>
    </w:div>
    <w:div w:id="830877732">
      <w:bodyDiv w:val="1"/>
      <w:marLeft w:val="0"/>
      <w:marRight w:val="0"/>
      <w:marTop w:val="0"/>
      <w:marBottom w:val="0"/>
      <w:divBdr>
        <w:top w:val="none" w:sz="0" w:space="0" w:color="auto"/>
        <w:left w:val="none" w:sz="0" w:space="0" w:color="auto"/>
        <w:bottom w:val="none" w:sz="0" w:space="0" w:color="auto"/>
        <w:right w:val="none" w:sz="0" w:space="0" w:color="auto"/>
      </w:divBdr>
    </w:div>
    <w:div w:id="864296442">
      <w:bodyDiv w:val="1"/>
      <w:marLeft w:val="0"/>
      <w:marRight w:val="0"/>
      <w:marTop w:val="0"/>
      <w:marBottom w:val="0"/>
      <w:divBdr>
        <w:top w:val="none" w:sz="0" w:space="0" w:color="auto"/>
        <w:left w:val="none" w:sz="0" w:space="0" w:color="auto"/>
        <w:bottom w:val="none" w:sz="0" w:space="0" w:color="auto"/>
        <w:right w:val="none" w:sz="0" w:space="0" w:color="auto"/>
      </w:divBdr>
    </w:div>
    <w:div w:id="896933237">
      <w:bodyDiv w:val="1"/>
      <w:marLeft w:val="0"/>
      <w:marRight w:val="0"/>
      <w:marTop w:val="0"/>
      <w:marBottom w:val="0"/>
      <w:divBdr>
        <w:top w:val="none" w:sz="0" w:space="0" w:color="auto"/>
        <w:left w:val="none" w:sz="0" w:space="0" w:color="auto"/>
        <w:bottom w:val="none" w:sz="0" w:space="0" w:color="auto"/>
        <w:right w:val="none" w:sz="0" w:space="0" w:color="auto"/>
      </w:divBdr>
      <w:divsChild>
        <w:div w:id="881793054">
          <w:marLeft w:val="0"/>
          <w:marRight w:val="0"/>
          <w:marTop w:val="0"/>
          <w:marBottom w:val="0"/>
          <w:divBdr>
            <w:top w:val="none" w:sz="0" w:space="0" w:color="auto"/>
            <w:left w:val="none" w:sz="0" w:space="0" w:color="auto"/>
            <w:bottom w:val="none" w:sz="0" w:space="0" w:color="auto"/>
            <w:right w:val="none" w:sz="0" w:space="0" w:color="auto"/>
          </w:divBdr>
        </w:div>
      </w:divsChild>
    </w:div>
    <w:div w:id="914818706">
      <w:bodyDiv w:val="1"/>
      <w:marLeft w:val="0"/>
      <w:marRight w:val="0"/>
      <w:marTop w:val="0"/>
      <w:marBottom w:val="0"/>
      <w:divBdr>
        <w:top w:val="none" w:sz="0" w:space="0" w:color="auto"/>
        <w:left w:val="none" w:sz="0" w:space="0" w:color="auto"/>
        <w:bottom w:val="none" w:sz="0" w:space="0" w:color="auto"/>
        <w:right w:val="none" w:sz="0" w:space="0" w:color="auto"/>
      </w:divBdr>
    </w:div>
    <w:div w:id="1143238302">
      <w:bodyDiv w:val="1"/>
      <w:marLeft w:val="0"/>
      <w:marRight w:val="0"/>
      <w:marTop w:val="0"/>
      <w:marBottom w:val="0"/>
      <w:divBdr>
        <w:top w:val="none" w:sz="0" w:space="0" w:color="auto"/>
        <w:left w:val="none" w:sz="0" w:space="0" w:color="auto"/>
        <w:bottom w:val="none" w:sz="0" w:space="0" w:color="auto"/>
        <w:right w:val="none" w:sz="0" w:space="0" w:color="auto"/>
      </w:divBdr>
    </w:div>
    <w:div w:id="1464494231">
      <w:bodyDiv w:val="1"/>
      <w:marLeft w:val="0"/>
      <w:marRight w:val="0"/>
      <w:marTop w:val="0"/>
      <w:marBottom w:val="0"/>
      <w:divBdr>
        <w:top w:val="none" w:sz="0" w:space="0" w:color="auto"/>
        <w:left w:val="none" w:sz="0" w:space="0" w:color="auto"/>
        <w:bottom w:val="none" w:sz="0" w:space="0" w:color="auto"/>
        <w:right w:val="none" w:sz="0" w:space="0" w:color="auto"/>
      </w:divBdr>
    </w:div>
    <w:div w:id="1470441095">
      <w:bodyDiv w:val="1"/>
      <w:marLeft w:val="0"/>
      <w:marRight w:val="0"/>
      <w:marTop w:val="0"/>
      <w:marBottom w:val="0"/>
      <w:divBdr>
        <w:top w:val="none" w:sz="0" w:space="0" w:color="auto"/>
        <w:left w:val="none" w:sz="0" w:space="0" w:color="auto"/>
        <w:bottom w:val="none" w:sz="0" w:space="0" w:color="auto"/>
        <w:right w:val="none" w:sz="0" w:space="0" w:color="auto"/>
      </w:divBdr>
    </w:div>
    <w:div w:id="1785732710">
      <w:bodyDiv w:val="1"/>
      <w:marLeft w:val="0"/>
      <w:marRight w:val="0"/>
      <w:marTop w:val="0"/>
      <w:marBottom w:val="0"/>
      <w:divBdr>
        <w:top w:val="none" w:sz="0" w:space="0" w:color="auto"/>
        <w:left w:val="none" w:sz="0" w:space="0" w:color="auto"/>
        <w:bottom w:val="none" w:sz="0" w:space="0" w:color="auto"/>
        <w:right w:val="none" w:sz="0" w:space="0" w:color="auto"/>
      </w:divBdr>
      <w:divsChild>
        <w:div w:id="1464929312">
          <w:marLeft w:val="0"/>
          <w:marRight w:val="0"/>
          <w:marTop w:val="0"/>
          <w:marBottom w:val="0"/>
          <w:divBdr>
            <w:top w:val="none" w:sz="0" w:space="0" w:color="auto"/>
            <w:left w:val="none" w:sz="0" w:space="0" w:color="auto"/>
            <w:bottom w:val="none" w:sz="0" w:space="0" w:color="auto"/>
            <w:right w:val="none" w:sz="0" w:space="0" w:color="auto"/>
          </w:divBdr>
        </w:div>
        <w:div w:id="1301030476">
          <w:marLeft w:val="0"/>
          <w:marRight w:val="0"/>
          <w:marTop w:val="0"/>
          <w:marBottom w:val="0"/>
          <w:divBdr>
            <w:top w:val="none" w:sz="0" w:space="0" w:color="auto"/>
            <w:left w:val="none" w:sz="0" w:space="0" w:color="auto"/>
            <w:bottom w:val="none" w:sz="0" w:space="0" w:color="auto"/>
            <w:right w:val="none" w:sz="0" w:space="0" w:color="auto"/>
          </w:divBdr>
        </w:div>
        <w:div w:id="963849015">
          <w:marLeft w:val="648"/>
          <w:marRight w:val="648"/>
          <w:marTop w:val="120"/>
          <w:marBottom w:val="240"/>
          <w:divBdr>
            <w:top w:val="none" w:sz="0" w:space="0" w:color="auto"/>
            <w:left w:val="none" w:sz="0" w:space="0" w:color="auto"/>
            <w:bottom w:val="none" w:sz="0" w:space="0" w:color="auto"/>
            <w:right w:val="none" w:sz="0" w:space="0" w:color="auto"/>
          </w:divBdr>
        </w:div>
      </w:divsChild>
    </w:div>
    <w:div w:id="2103792080">
      <w:bodyDiv w:val="1"/>
      <w:marLeft w:val="0"/>
      <w:marRight w:val="0"/>
      <w:marTop w:val="0"/>
      <w:marBottom w:val="0"/>
      <w:divBdr>
        <w:top w:val="none" w:sz="0" w:space="0" w:color="auto"/>
        <w:left w:val="none" w:sz="0" w:space="0" w:color="auto"/>
        <w:bottom w:val="none" w:sz="0" w:space="0" w:color="auto"/>
        <w:right w:val="none" w:sz="0" w:space="0" w:color="auto"/>
      </w:divBdr>
    </w:div>
    <w:div w:id="21386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with-s3-example.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lambda/latest/dg/with-s3-example-deployment-pkg.html" TargetMode="External"/><Relationship Id="rId5" Type="http://schemas.openxmlformats.org/officeDocument/2006/relationships/styles" Target="styles.xml"/><Relationship Id="rId10" Type="http://schemas.openxmlformats.org/officeDocument/2006/relationships/hyperlink" Target="https://console.aws.amazon.com/s3" TargetMode="External"/><Relationship Id="rId4" Type="http://schemas.openxmlformats.org/officeDocument/2006/relationships/numbering" Target="numbering.xml"/><Relationship Id="rId9" Type="http://schemas.openxmlformats.org/officeDocument/2006/relationships/hyperlink" Target="https://console.aws.amazon.com/ia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4C58688ED5B847A413BC46BC6B3708" ma:contentTypeVersion="1" ma:contentTypeDescription="Create a new document." ma:contentTypeScope="" ma:versionID="11dfb0c7b3b98f51bc47dcde0b52a4de">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F3B4CE-0114-4892-ACBE-A88936A24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09669B-446B-41F6-AF55-B7870D7FB05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1BE7CCE-1F14-4B32-B4C2-5B1C4BEA5F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Kadyrov</dc:creator>
  <cp:keywords/>
  <dc:description/>
  <cp:lastModifiedBy>Ashok Polampalli</cp:lastModifiedBy>
  <cp:revision>5</cp:revision>
  <dcterms:created xsi:type="dcterms:W3CDTF">2019-10-22T10:50:00Z</dcterms:created>
  <dcterms:modified xsi:type="dcterms:W3CDTF">2019-10-22T11:00:00Z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0x0101008A4C58688ED5B847A413BC46BC6B3708</vt:lpwstr>
  </property>
</Properties>
</file>