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E0E3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Difference Between JPA, Hibernate and Spring Data JPA</w:t>
      </w:r>
    </w:p>
    <w:p w14:paraId="16231C1C"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Introduction</w:t>
      </w:r>
    </w:p>
    <w:p w14:paraId="24F98E2B" w14:textId="1FCB6613"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In Java applications, interacting with databases can be complex because developers need to write SQL queries, manage database connections, and map database records to Java objects. To simplify this process, technologies like JPA, Hibernate, and Spring Data JPA are used. Although they are related, they have different roles and responsibilities.</w:t>
      </w:r>
    </w:p>
    <w:p w14:paraId="14CFBC0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1. JPA (Java Persistence API)</w:t>
      </w:r>
    </w:p>
    <w:p w14:paraId="006BFE35"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Definition</w:t>
      </w:r>
    </w:p>
    <w:p w14:paraId="4A03DF3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JPA (Java Persistence API) is a Java specification that defines standards for Object Relational Mapping (ORM). It provides a standard way to map Java objects to relational database tables.</w:t>
      </w:r>
    </w:p>
    <w:p w14:paraId="11962D87"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JPA is not a framework and does not contain any implementation. It only defines interfaces, annotations, and rules that ORM frameworks must follow.</w:t>
      </w:r>
    </w:p>
    <w:p w14:paraId="495D410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Common JPA annotations include:</w:t>
      </w:r>
    </w:p>
    <w:p w14:paraId="1993763E" w14:textId="77777777" w:rsidR="005A7AD7" w:rsidRPr="005A7AD7" w:rsidRDefault="005A7AD7" w:rsidP="005A7AD7">
      <w:pPr>
        <w:numPr>
          <w:ilvl w:val="0"/>
          <w:numId w:val="1"/>
        </w:numPr>
        <w:rPr>
          <w:rFonts w:ascii="Times New Roman" w:hAnsi="Times New Roman" w:cs="Times New Roman"/>
          <w:sz w:val="24"/>
          <w:szCs w:val="24"/>
        </w:rPr>
      </w:pPr>
      <w:r w:rsidRPr="005A7AD7">
        <w:rPr>
          <w:rFonts w:ascii="Times New Roman" w:hAnsi="Times New Roman" w:cs="Times New Roman"/>
          <w:sz w:val="24"/>
          <w:szCs w:val="24"/>
        </w:rPr>
        <w:t xml:space="preserve">@Entity </w:t>
      </w:r>
    </w:p>
    <w:p w14:paraId="492BE8D0" w14:textId="77777777" w:rsidR="005A7AD7" w:rsidRPr="005A7AD7" w:rsidRDefault="005A7AD7" w:rsidP="005A7AD7">
      <w:pPr>
        <w:numPr>
          <w:ilvl w:val="0"/>
          <w:numId w:val="1"/>
        </w:numPr>
        <w:rPr>
          <w:rFonts w:ascii="Times New Roman" w:hAnsi="Times New Roman" w:cs="Times New Roman"/>
          <w:sz w:val="24"/>
          <w:szCs w:val="24"/>
        </w:rPr>
      </w:pPr>
      <w:r w:rsidRPr="005A7AD7">
        <w:rPr>
          <w:rFonts w:ascii="Times New Roman" w:hAnsi="Times New Roman" w:cs="Times New Roman"/>
          <w:sz w:val="24"/>
          <w:szCs w:val="24"/>
        </w:rPr>
        <w:t xml:space="preserve">@Table </w:t>
      </w:r>
    </w:p>
    <w:p w14:paraId="348F478F" w14:textId="77777777" w:rsidR="005A7AD7" w:rsidRPr="005A7AD7" w:rsidRDefault="005A7AD7" w:rsidP="005A7AD7">
      <w:pPr>
        <w:numPr>
          <w:ilvl w:val="0"/>
          <w:numId w:val="1"/>
        </w:numPr>
        <w:rPr>
          <w:rFonts w:ascii="Times New Roman" w:hAnsi="Times New Roman" w:cs="Times New Roman"/>
          <w:sz w:val="24"/>
          <w:szCs w:val="24"/>
        </w:rPr>
      </w:pPr>
      <w:r w:rsidRPr="005A7AD7">
        <w:rPr>
          <w:rFonts w:ascii="Times New Roman" w:hAnsi="Times New Roman" w:cs="Times New Roman"/>
          <w:sz w:val="24"/>
          <w:szCs w:val="24"/>
        </w:rPr>
        <w:t xml:space="preserve">@Id </w:t>
      </w:r>
    </w:p>
    <w:p w14:paraId="77B9042D" w14:textId="77777777" w:rsidR="005A7AD7" w:rsidRPr="005A7AD7" w:rsidRDefault="005A7AD7" w:rsidP="005A7AD7">
      <w:pPr>
        <w:numPr>
          <w:ilvl w:val="0"/>
          <w:numId w:val="1"/>
        </w:numPr>
        <w:rPr>
          <w:rFonts w:ascii="Times New Roman" w:hAnsi="Times New Roman" w:cs="Times New Roman"/>
          <w:sz w:val="24"/>
          <w:szCs w:val="24"/>
        </w:rPr>
      </w:pPr>
      <w:r w:rsidRPr="005A7AD7">
        <w:rPr>
          <w:rFonts w:ascii="Times New Roman" w:hAnsi="Times New Roman" w:cs="Times New Roman"/>
          <w:sz w:val="24"/>
          <w:szCs w:val="24"/>
        </w:rPr>
        <w:t xml:space="preserve">@Column </w:t>
      </w:r>
    </w:p>
    <w:p w14:paraId="0FE21A47" w14:textId="77777777" w:rsidR="005A7AD7" w:rsidRPr="005A7AD7" w:rsidRDefault="005A7AD7" w:rsidP="005A7AD7">
      <w:pPr>
        <w:numPr>
          <w:ilvl w:val="0"/>
          <w:numId w:val="1"/>
        </w:numPr>
        <w:rPr>
          <w:rFonts w:ascii="Times New Roman" w:hAnsi="Times New Roman" w:cs="Times New Roman"/>
          <w:sz w:val="24"/>
          <w:szCs w:val="24"/>
        </w:rPr>
      </w:pPr>
      <w:r w:rsidRPr="005A7AD7">
        <w:rPr>
          <w:rFonts w:ascii="Times New Roman" w:hAnsi="Times New Roman" w:cs="Times New Roman"/>
          <w:sz w:val="24"/>
          <w:szCs w:val="24"/>
        </w:rPr>
        <w:t xml:space="preserve">@GeneratedValue </w:t>
      </w:r>
    </w:p>
    <w:p w14:paraId="7016C6D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Since JPA is only a specification, it requires an implementation such as Hibernate, </w:t>
      </w:r>
      <w:proofErr w:type="spellStart"/>
      <w:r w:rsidRPr="005A7AD7">
        <w:rPr>
          <w:rFonts w:ascii="Times New Roman" w:hAnsi="Times New Roman" w:cs="Times New Roman"/>
          <w:sz w:val="24"/>
          <w:szCs w:val="24"/>
        </w:rPr>
        <w:t>EclipseLink</w:t>
      </w:r>
      <w:proofErr w:type="spellEnd"/>
      <w:r w:rsidRPr="005A7AD7">
        <w:rPr>
          <w:rFonts w:ascii="Times New Roman" w:hAnsi="Times New Roman" w:cs="Times New Roman"/>
          <w:sz w:val="24"/>
          <w:szCs w:val="24"/>
        </w:rPr>
        <w:t xml:space="preserve">, or </w:t>
      </w:r>
      <w:proofErr w:type="spellStart"/>
      <w:r w:rsidRPr="005A7AD7">
        <w:rPr>
          <w:rFonts w:ascii="Times New Roman" w:hAnsi="Times New Roman" w:cs="Times New Roman"/>
          <w:sz w:val="24"/>
          <w:szCs w:val="24"/>
        </w:rPr>
        <w:t>OpenJPA</w:t>
      </w:r>
      <w:proofErr w:type="spellEnd"/>
      <w:r w:rsidRPr="005A7AD7">
        <w:rPr>
          <w:rFonts w:ascii="Times New Roman" w:hAnsi="Times New Roman" w:cs="Times New Roman"/>
          <w:sz w:val="24"/>
          <w:szCs w:val="24"/>
        </w:rPr>
        <w:t>.</w:t>
      </w:r>
    </w:p>
    <w:p w14:paraId="34D831E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Features</w:t>
      </w:r>
    </w:p>
    <w:p w14:paraId="64FE48B2" w14:textId="77777777" w:rsidR="005A7AD7" w:rsidRPr="005A7AD7" w:rsidRDefault="005A7AD7" w:rsidP="005A7AD7">
      <w:pPr>
        <w:numPr>
          <w:ilvl w:val="0"/>
          <w:numId w:val="2"/>
        </w:numPr>
        <w:rPr>
          <w:rFonts w:ascii="Times New Roman" w:hAnsi="Times New Roman" w:cs="Times New Roman"/>
          <w:sz w:val="24"/>
          <w:szCs w:val="24"/>
        </w:rPr>
      </w:pPr>
      <w:r w:rsidRPr="005A7AD7">
        <w:rPr>
          <w:rFonts w:ascii="Times New Roman" w:hAnsi="Times New Roman" w:cs="Times New Roman"/>
          <w:sz w:val="24"/>
          <w:szCs w:val="24"/>
        </w:rPr>
        <w:t xml:space="preserve">Standard API for persistence </w:t>
      </w:r>
    </w:p>
    <w:p w14:paraId="0A37CB34" w14:textId="77777777" w:rsidR="005A7AD7" w:rsidRPr="005A7AD7" w:rsidRDefault="005A7AD7" w:rsidP="005A7AD7">
      <w:pPr>
        <w:numPr>
          <w:ilvl w:val="0"/>
          <w:numId w:val="2"/>
        </w:numPr>
        <w:rPr>
          <w:rFonts w:ascii="Times New Roman" w:hAnsi="Times New Roman" w:cs="Times New Roman"/>
          <w:sz w:val="24"/>
          <w:szCs w:val="24"/>
        </w:rPr>
      </w:pPr>
      <w:r w:rsidRPr="005A7AD7">
        <w:rPr>
          <w:rFonts w:ascii="Times New Roman" w:hAnsi="Times New Roman" w:cs="Times New Roman"/>
          <w:sz w:val="24"/>
          <w:szCs w:val="24"/>
        </w:rPr>
        <w:t xml:space="preserve">Database independent </w:t>
      </w:r>
    </w:p>
    <w:p w14:paraId="197B4B02" w14:textId="77777777" w:rsidR="005A7AD7" w:rsidRPr="005A7AD7" w:rsidRDefault="005A7AD7" w:rsidP="005A7AD7">
      <w:pPr>
        <w:numPr>
          <w:ilvl w:val="0"/>
          <w:numId w:val="2"/>
        </w:numPr>
        <w:rPr>
          <w:rFonts w:ascii="Times New Roman" w:hAnsi="Times New Roman" w:cs="Times New Roman"/>
          <w:sz w:val="24"/>
          <w:szCs w:val="24"/>
        </w:rPr>
      </w:pPr>
      <w:r w:rsidRPr="005A7AD7">
        <w:rPr>
          <w:rFonts w:ascii="Times New Roman" w:hAnsi="Times New Roman" w:cs="Times New Roman"/>
          <w:sz w:val="24"/>
          <w:szCs w:val="24"/>
        </w:rPr>
        <w:t xml:space="preserve">Supports ORM </w:t>
      </w:r>
    </w:p>
    <w:p w14:paraId="29F93949" w14:textId="77777777" w:rsidR="005A7AD7" w:rsidRPr="005A7AD7" w:rsidRDefault="005A7AD7" w:rsidP="005A7AD7">
      <w:pPr>
        <w:numPr>
          <w:ilvl w:val="0"/>
          <w:numId w:val="2"/>
        </w:numPr>
        <w:rPr>
          <w:rFonts w:ascii="Times New Roman" w:hAnsi="Times New Roman" w:cs="Times New Roman"/>
          <w:sz w:val="24"/>
          <w:szCs w:val="24"/>
        </w:rPr>
      </w:pPr>
      <w:r w:rsidRPr="005A7AD7">
        <w:rPr>
          <w:rFonts w:ascii="Times New Roman" w:hAnsi="Times New Roman" w:cs="Times New Roman"/>
          <w:sz w:val="24"/>
          <w:szCs w:val="24"/>
        </w:rPr>
        <w:t xml:space="preserve">Uses annotations for mapping </w:t>
      </w:r>
    </w:p>
    <w:p w14:paraId="591769C7" w14:textId="77777777" w:rsidR="005A7AD7" w:rsidRPr="005A7AD7" w:rsidRDefault="005A7AD7" w:rsidP="005A7AD7">
      <w:pPr>
        <w:numPr>
          <w:ilvl w:val="0"/>
          <w:numId w:val="2"/>
        </w:numPr>
        <w:rPr>
          <w:rFonts w:ascii="Times New Roman" w:hAnsi="Times New Roman" w:cs="Times New Roman"/>
          <w:sz w:val="24"/>
          <w:szCs w:val="24"/>
        </w:rPr>
      </w:pPr>
      <w:r w:rsidRPr="005A7AD7">
        <w:rPr>
          <w:rFonts w:ascii="Times New Roman" w:hAnsi="Times New Roman" w:cs="Times New Roman"/>
          <w:sz w:val="24"/>
          <w:szCs w:val="24"/>
        </w:rPr>
        <w:t xml:space="preserve">Portable across different implementations </w:t>
      </w:r>
    </w:p>
    <w:p w14:paraId="7241E35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Advantages</w:t>
      </w:r>
    </w:p>
    <w:p w14:paraId="64BB5798" w14:textId="77777777" w:rsidR="005A7AD7" w:rsidRPr="005A7AD7" w:rsidRDefault="005A7AD7" w:rsidP="005A7AD7">
      <w:pPr>
        <w:numPr>
          <w:ilvl w:val="0"/>
          <w:numId w:val="3"/>
        </w:numPr>
        <w:rPr>
          <w:rFonts w:ascii="Times New Roman" w:hAnsi="Times New Roman" w:cs="Times New Roman"/>
          <w:sz w:val="24"/>
          <w:szCs w:val="24"/>
        </w:rPr>
      </w:pPr>
      <w:r w:rsidRPr="005A7AD7">
        <w:rPr>
          <w:rFonts w:ascii="Times New Roman" w:hAnsi="Times New Roman" w:cs="Times New Roman"/>
          <w:sz w:val="24"/>
          <w:szCs w:val="24"/>
        </w:rPr>
        <w:t xml:space="preserve">Standardized approach for persistence </w:t>
      </w:r>
    </w:p>
    <w:p w14:paraId="021C5E14" w14:textId="77777777" w:rsidR="005A7AD7" w:rsidRPr="005A7AD7" w:rsidRDefault="005A7AD7" w:rsidP="005A7AD7">
      <w:pPr>
        <w:numPr>
          <w:ilvl w:val="0"/>
          <w:numId w:val="3"/>
        </w:numPr>
        <w:rPr>
          <w:rFonts w:ascii="Times New Roman" w:hAnsi="Times New Roman" w:cs="Times New Roman"/>
          <w:sz w:val="24"/>
          <w:szCs w:val="24"/>
        </w:rPr>
      </w:pPr>
      <w:r w:rsidRPr="005A7AD7">
        <w:rPr>
          <w:rFonts w:ascii="Times New Roman" w:hAnsi="Times New Roman" w:cs="Times New Roman"/>
          <w:sz w:val="24"/>
          <w:szCs w:val="24"/>
        </w:rPr>
        <w:t xml:space="preserve">Easy to switch between ORM providers </w:t>
      </w:r>
    </w:p>
    <w:p w14:paraId="1551E269" w14:textId="77777777" w:rsidR="005A7AD7" w:rsidRPr="005A7AD7" w:rsidRDefault="005A7AD7" w:rsidP="005A7AD7">
      <w:pPr>
        <w:numPr>
          <w:ilvl w:val="0"/>
          <w:numId w:val="3"/>
        </w:numPr>
        <w:rPr>
          <w:rFonts w:ascii="Times New Roman" w:hAnsi="Times New Roman" w:cs="Times New Roman"/>
          <w:sz w:val="24"/>
          <w:szCs w:val="24"/>
        </w:rPr>
      </w:pPr>
      <w:r w:rsidRPr="005A7AD7">
        <w:rPr>
          <w:rFonts w:ascii="Times New Roman" w:hAnsi="Times New Roman" w:cs="Times New Roman"/>
          <w:sz w:val="24"/>
          <w:szCs w:val="24"/>
        </w:rPr>
        <w:t xml:space="preserve">Reduces dependency on a specific framework </w:t>
      </w:r>
    </w:p>
    <w:p w14:paraId="01679205" w14:textId="77777777" w:rsidR="005A7AD7" w:rsidRPr="005A7AD7" w:rsidRDefault="005A7AD7" w:rsidP="005A7AD7">
      <w:pPr>
        <w:numPr>
          <w:ilvl w:val="0"/>
          <w:numId w:val="3"/>
        </w:numPr>
        <w:rPr>
          <w:rFonts w:ascii="Times New Roman" w:hAnsi="Times New Roman" w:cs="Times New Roman"/>
          <w:sz w:val="24"/>
          <w:szCs w:val="24"/>
        </w:rPr>
      </w:pPr>
      <w:r w:rsidRPr="005A7AD7">
        <w:rPr>
          <w:rFonts w:ascii="Times New Roman" w:hAnsi="Times New Roman" w:cs="Times New Roman"/>
          <w:sz w:val="24"/>
          <w:szCs w:val="24"/>
        </w:rPr>
        <w:t xml:space="preserve">Improves portability </w:t>
      </w:r>
    </w:p>
    <w:p w14:paraId="7D5972F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Disadvantages</w:t>
      </w:r>
    </w:p>
    <w:p w14:paraId="6B9BC9C4" w14:textId="77777777" w:rsidR="005A7AD7" w:rsidRPr="005A7AD7" w:rsidRDefault="005A7AD7" w:rsidP="005A7AD7">
      <w:pPr>
        <w:numPr>
          <w:ilvl w:val="0"/>
          <w:numId w:val="4"/>
        </w:numPr>
        <w:rPr>
          <w:rFonts w:ascii="Times New Roman" w:hAnsi="Times New Roman" w:cs="Times New Roman"/>
          <w:sz w:val="24"/>
          <w:szCs w:val="24"/>
        </w:rPr>
      </w:pPr>
      <w:r w:rsidRPr="005A7AD7">
        <w:rPr>
          <w:rFonts w:ascii="Times New Roman" w:hAnsi="Times New Roman" w:cs="Times New Roman"/>
          <w:sz w:val="24"/>
          <w:szCs w:val="24"/>
        </w:rPr>
        <w:lastRenderedPageBreak/>
        <w:t xml:space="preserve">Cannot work independently </w:t>
      </w:r>
    </w:p>
    <w:p w14:paraId="52984263" w14:textId="77777777" w:rsidR="005A7AD7" w:rsidRPr="005A7AD7" w:rsidRDefault="005A7AD7" w:rsidP="005A7AD7">
      <w:pPr>
        <w:numPr>
          <w:ilvl w:val="0"/>
          <w:numId w:val="4"/>
        </w:numPr>
        <w:rPr>
          <w:rFonts w:ascii="Times New Roman" w:hAnsi="Times New Roman" w:cs="Times New Roman"/>
          <w:sz w:val="24"/>
          <w:szCs w:val="24"/>
        </w:rPr>
      </w:pPr>
      <w:r w:rsidRPr="005A7AD7">
        <w:rPr>
          <w:rFonts w:ascii="Times New Roman" w:hAnsi="Times New Roman" w:cs="Times New Roman"/>
          <w:sz w:val="24"/>
          <w:szCs w:val="24"/>
        </w:rPr>
        <w:t xml:space="preserve">Requires an implementation like Hibernate </w:t>
      </w:r>
    </w:p>
    <w:p w14:paraId="3637B63E" w14:textId="77777777" w:rsidR="005A7AD7" w:rsidRPr="005A7AD7" w:rsidRDefault="005A7AD7" w:rsidP="005A7AD7">
      <w:pPr>
        <w:numPr>
          <w:ilvl w:val="0"/>
          <w:numId w:val="4"/>
        </w:numPr>
        <w:rPr>
          <w:rFonts w:ascii="Times New Roman" w:hAnsi="Times New Roman" w:cs="Times New Roman"/>
          <w:sz w:val="24"/>
          <w:szCs w:val="24"/>
        </w:rPr>
      </w:pPr>
      <w:r w:rsidRPr="005A7AD7">
        <w:rPr>
          <w:rFonts w:ascii="Times New Roman" w:hAnsi="Times New Roman" w:cs="Times New Roman"/>
          <w:sz w:val="24"/>
          <w:szCs w:val="24"/>
        </w:rPr>
        <w:t xml:space="preserve">Requires more coding compared to Spring Data JPA </w:t>
      </w:r>
    </w:p>
    <w:p w14:paraId="1257400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Example</w:t>
      </w:r>
    </w:p>
    <w:p w14:paraId="38409F78"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@Entity</w:t>
      </w:r>
    </w:p>
    <w:p w14:paraId="06237922" w14:textId="13C10093"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public class Employee {</w:t>
      </w:r>
    </w:p>
    <w:p w14:paraId="19EAD33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@Id</w:t>
      </w:r>
    </w:p>
    <w:p w14:paraId="0B11CE8B" w14:textId="58175FBF"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private int id;</w:t>
      </w:r>
    </w:p>
    <w:p w14:paraId="452D616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private String name;</w:t>
      </w:r>
    </w:p>
    <w:p w14:paraId="78FF252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w:t>
      </w:r>
    </w:p>
    <w:p w14:paraId="6F423158" w14:textId="59EF9AED" w:rsidR="005A7AD7" w:rsidRPr="005A7AD7" w:rsidRDefault="005A7AD7" w:rsidP="005A7AD7">
      <w:pPr>
        <w:rPr>
          <w:rFonts w:ascii="Times New Roman" w:hAnsi="Times New Roman" w:cs="Times New Roman"/>
          <w:sz w:val="24"/>
          <w:szCs w:val="24"/>
        </w:rPr>
      </w:pPr>
    </w:p>
    <w:p w14:paraId="596C02D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2. Hibernate</w:t>
      </w:r>
    </w:p>
    <w:p w14:paraId="1FB6C8E8"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Definition</w:t>
      </w:r>
    </w:p>
    <w:p w14:paraId="42461FF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Hibernate is an Object Relational Mapping (ORM) framework that implements the JPA specification.</w:t>
      </w:r>
    </w:p>
    <w:p w14:paraId="1745C6C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It provides the actual implementation required to perform database operations. Hibernate converts Java objects into database records and database records into Java objects automatically.</w:t>
      </w:r>
    </w:p>
    <w:p w14:paraId="6AE6F3D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Hibernate also provides many advanced features beyond JPA.</w:t>
      </w:r>
    </w:p>
    <w:p w14:paraId="39265B0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Features</w:t>
      </w:r>
    </w:p>
    <w:p w14:paraId="0F7DD044"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Implements JPA </w:t>
      </w:r>
    </w:p>
    <w:p w14:paraId="68AB7C32"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Automatic SQL generation </w:t>
      </w:r>
    </w:p>
    <w:p w14:paraId="15C86C8C"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First-level and second-level caching </w:t>
      </w:r>
    </w:p>
    <w:p w14:paraId="44F8FD4B"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Lazy loading </w:t>
      </w:r>
    </w:p>
    <w:p w14:paraId="1F19F632"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Transaction management </w:t>
      </w:r>
    </w:p>
    <w:p w14:paraId="4206AEBC"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Query Language (HQL) </w:t>
      </w:r>
    </w:p>
    <w:p w14:paraId="156A4295" w14:textId="77777777" w:rsidR="005A7AD7" w:rsidRPr="005A7AD7" w:rsidRDefault="005A7AD7" w:rsidP="005A7AD7">
      <w:pPr>
        <w:numPr>
          <w:ilvl w:val="0"/>
          <w:numId w:val="5"/>
        </w:numPr>
        <w:rPr>
          <w:rFonts w:ascii="Times New Roman" w:hAnsi="Times New Roman" w:cs="Times New Roman"/>
          <w:sz w:val="24"/>
          <w:szCs w:val="24"/>
        </w:rPr>
      </w:pPr>
      <w:r w:rsidRPr="005A7AD7">
        <w:rPr>
          <w:rFonts w:ascii="Times New Roman" w:hAnsi="Times New Roman" w:cs="Times New Roman"/>
          <w:sz w:val="24"/>
          <w:szCs w:val="24"/>
        </w:rPr>
        <w:t xml:space="preserve">Pagination support </w:t>
      </w:r>
    </w:p>
    <w:p w14:paraId="28891144"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Advantages</w:t>
      </w:r>
    </w:p>
    <w:p w14:paraId="2D682DF4" w14:textId="77777777" w:rsidR="005A7AD7" w:rsidRPr="005A7AD7" w:rsidRDefault="005A7AD7" w:rsidP="005A7AD7">
      <w:pPr>
        <w:numPr>
          <w:ilvl w:val="0"/>
          <w:numId w:val="6"/>
        </w:numPr>
        <w:rPr>
          <w:rFonts w:ascii="Times New Roman" w:hAnsi="Times New Roman" w:cs="Times New Roman"/>
          <w:sz w:val="24"/>
          <w:szCs w:val="24"/>
        </w:rPr>
      </w:pPr>
      <w:r w:rsidRPr="005A7AD7">
        <w:rPr>
          <w:rFonts w:ascii="Times New Roman" w:hAnsi="Times New Roman" w:cs="Times New Roman"/>
          <w:sz w:val="24"/>
          <w:szCs w:val="24"/>
        </w:rPr>
        <w:t xml:space="preserve">Reduces SQL coding </w:t>
      </w:r>
    </w:p>
    <w:p w14:paraId="10B7B1BA" w14:textId="77777777" w:rsidR="005A7AD7" w:rsidRPr="005A7AD7" w:rsidRDefault="005A7AD7" w:rsidP="005A7AD7">
      <w:pPr>
        <w:numPr>
          <w:ilvl w:val="0"/>
          <w:numId w:val="6"/>
        </w:numPr>
        <w:rPr>
          <w:rFonts w:ascii="Times New Roman" w:hAnsi="Times New Roman" w:cs="Times New Roman"/>
          <w:sz w:val="24"/>
          <w:szCs w:val="24"/>
        </w:rPr>
      </w:pPr>
      <w:r w:rsidRPr="005A7AD7">
        <w:rPr>
          <w:rFonts w:ascii="Times New Roman" w:hAnsi="Times New Roman" w:cs="Times New Roman"/>
          <w:sz w:val="24"/>
          <w:szCs w:val="24"/>
        </w:rPr>
        <w:t xml:space="preserve">Improves application performance using caching </w:t>
      </w:r>
    </w:p>
    <w:p w14:paraId="7229D601" w14:textId="77777777" w:rsidR="005A7AD7" w:rsidRPr="005A7AD7" w:rsidRDefault="005A7AD7" w:rsidP="005A7AD7">
      <w:pPr>
        <w:numPr>
          <w:ilvl w:val="0"/>
          <w:numId w:val="6"/>
        </w:numPr>
        <w:rPr>
          <w:rFonts w:ascii="Times New Roman" w:hAnsi="Times New Roman" w:cs="Times New Roman"/>
          <w:sz w:val="24"/>
          <w:szCs w:val="24"/>
        </w:rPr>
      </w:pPr>
      <w:r w:rsidRPr="005A7AD7">
        <w:rPr>
          <w:rFonts w:ascii="Times New Roman" w:hAnsi="Times New Roman" w:cs="Times New Roman"/>
          <w:sz w:val="24"/>
          <w:szCs w:val="24"/>
        </w:rPr>
        <w:t xml:space="preserve">Supports automatic table generation </w:t>
      </w:r>
    </w:p>
    <w:p w14:paraId="4A03CF5C" w14:textId="77777777" w:rsidR="005A7AD7" w:rsidRPr="005A7AD7" w:rsidRDefault="005A7AD7" w:rsidP="005A7AD7">
      <w:pPr>
        <w:numPr>
          <w:ilvl w:val="0"/>
          <w:numId w:val="6"/>
        </w:numPr>
        <w:rPr>
          <w:rFonts w:ascii="Times New Roman" w:hAnsi="Times New Roman" w:cs="Times New Roman"/>
          <w:sz w:val="24"/>
          <w:szCs w:val="24"/>
        </w:rPr>
      </w:pPr>
      <w:r w:rsidRPr="005A7AD7">
        <w:rPr>
          <w:rFonts w:ascii="Times New Roman" w:hAnsi="Times New Roman" w:cs="Times New Roman"/>
          <w:sz w:val="24"/>
          <w:szCs w:val="24"/>
        </w:rPr>
        <w:lastRenderedPageBreak/>
        <w:t xml:space="preserve">Powerful ORM framework </w:t>
      </w:r>
    </w:p>
    <w:p w14:paraId="0F36E4F3" w14:textId="77777777" w:rsidR="005A7AD7" w:rsidRPr="005A7AD7" w:rsidRDefault="005A7AD7" w:rsidP="005A7AD7">
      <w:pPr>
        <w:numPr>
          <w:ilvl w:val="0"/>
          <w:numId w:val="6"/>
        </w:numPr>
        <w:rPr>
          <w:rFonts w:ascii="Times New Roman" w:hAnsi="Times New Roman" w:cs="Times New Roman"/>
          <w:sz w:val="24"/>
          <w:szCs w:val="24"/>
        </w:rPr>
      </w:pPr>
      <w:r w:rsidRPr="005A7AD7">
        <w:rPr>
          <w:rFonts w:ascii="Times New Roman" w:hAnsi="Times New Roman" w:cs="Times New Roman"/>
          <w:sz w:val="24"/>
          <w:szCs w:val="24"/>
        </w:rPr>
        <w:t xml:space="preserve">Supports multiple databases </w:t>
      </w:r>
    </w:p>
    <w:p w14:paraId="47FA00AA"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Disadvantages</w:t>
      </w:r>
    </w:p>
    <w:p w14:paraId="5CF8510C" w14:textId="77777777" w:rsidR="005A7AD7" w:rsidRPr="005A7AD7" w:rsidRDefault="005A7AD7" w:rsidP="005A7AD7">
      <w:pPr>
        <w:numPr>
          <w:ilvl w:val="0"/>
          <w:numId w:val="7"/>
        </w:numPr>
        <w:rPr>
          <w:rFonts w:ascii="Times New Roman" w:hAnsi="Times New Roman" w:cs="Times New Roman"/>
          <w:sz w:val="24"/>
          <w:szCs w:val="24"/>
        </w:rPr>
      </w:pPr>
      <w:r w:rsidRPr="005A7AD7">
        <w:rPr>
          <w:rFonts w:ascii="Times New Roman" w:hAnsi="Times New Roman" w:cs="Times New Roman"/>
          <w:sz w:val="24"/>
          <w:szCs w:val="24"/>
        </w:rPr>
        <w:t xml:space="preserve">More configuration required </w:t>
      </w:r>
    </w:p>
    <w:p w14:paraId="3D4A2AA7" w14:textId="77777777" w:rsidR="005A7AD7" w:rsidRPr="005A7AD7" w:rsidRDefault="005A7AD7" w:rsidP="005A7AD7">
      <w:pPr>
        <w:numPr>
          <w:ilvl w:val="0"/>
          <w:numId w:val="7"/>
        </w:numPr>
        <w:rPr>
          <w:rFonts w:ascii="Times New Roman" w:hAnsi="Times New Roman" w:cs="Times New Roman"/>
          <w:sz w:val="24"/>
          <w:szCs w:val="24"/>
        </w:rPr>
      </w:pPr>
      <w:r w:rsidRPr="005A7AD7">
        <w:rPr>
          <w:rFonts w:ascii="Times New Roman" w:hAnsi="Times New Roman" w:cs="Times New Roman"/>
          <w:sz w:val="24"/>
          <w:szCs w:val="24"/>
        </w:rPr>
        <w:t xml:space="preserve">Learning curve is higher </w:t>
      </w:r>
    </w:p>
    <w:p w14:paraId="615314B8" w14:textId="77777777" w:rsidR="005A7AD7" w:rsidRPr="005A7AD7" w:rsidRDefault="005A7AD7" w:rsidP="005A7AD7">
      <w:pPr>
        <w:numPr>
          <w:ilvl w:val="0"/>
          <w:numId w:val="7"/>
        </w:numPr>
        <w:rPr>
          <w:rFonts w:ascii="Times New Roman" w:hAnsi="Times New Roman" w:cs="Times New Roman"/>
          <w:sz w:val="24"/>
          <w:szCs w:val="24"/>
        </w:rPr>
      </w:pPr>
      <w:r w:rsidRPr="005A7AD7">
        <w:rPr>
          <w:rFonts w:ascii="Times New Roman" w:hAnsi="Times New Roman" w:cs="Times New Roman"/>
          <w:sz w:val="24"/>
          <w:szCs w:val="24"/>
        </w:rPr>
        <w:t xml:space="preserve">Performance tuning may be needed for large applications </w:t>
      </w:r>
    </w:p>
    <w:p w14:paraId="4B4EBEB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Example</w:t>
      </w:r>
    </w:p>
    <w:p w14:paraId="5A0ED2D4" w14:textId="3A75F2C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Session </w:t>
      </w:r>
      <w:proofErr w:type="spellStart"/>
      <w:r w:rsidRPr="005A7AD7">
        <w:rPr>
          <w:rFonts w:ascii="Times New Roman" w:hAnsi="Times New Roman" w:cs="Times New Roman"/>
          <w:sz w:val="24"/>
          <w:szCs w:val="24"/>
        </w:rPr>
        <w:t>session</w:t>
      </w:r>
      <w:proofErr w:type="spellEnd"/>
      <w:r w:rsidRPr="005A7AD7">
        <w:rPr>
          <w:rFonts w:ascii="Times New Roman" w:hAnsi="Times New Roman" w:cs="Times New Roman"/>
          <w:sz w:val="24"/>
          <w:szCs w:val="24"/>
        </w:rPr>
        <w:t xml:space="preserve"> = </w:t>
      </w:r>
      <w:proofErr w:type="spellStart"/>
      <w:r w:rsidRPr="005A7AD7">
        <w:rPr>
          <w:rFonts w:ascii="Times New Roman" w:hAnsi="Times New Roman" w:cs="Times New Roman"/>
          <w:sz w:val="24"/>
          <w:szCs w:val="24"/>
        </w:rPr>
        <w:t>sessionFactory.openSession</w:t>
      </w:r>
      <w:proofErr w:type="spellEnd"/>
      <w:r w:rsidRPr="005A7AD7">
        <w:rPr>
          <w:rFonts w:ascii="Times New Roman" w:hAnsi="Times New Roman" w:cs="Times New Roman"/>
          <w:sz w:val="24"/>
          <w:szCs w:val="24"/>
        </w:rPr>
        <w:t>();</w:t>
      </w:r>
    </w:p>
    <w:p w14:paraId="71864892" w14:textId="4863DF2F" w:rsidR="005A7AD7" w:rsidRPr="005A7AD7" w:rsidRDefault="005A7AD7" w:rsidP="005A7AD7">
      <w:pPr>
        <w:rPr>
          <w:rFonts w:ascii="Times New Roman" w:hAnsi="Times New Roman" w:cs="Times New Roman"/>
          <w:sz w:val="24"/>
          <w:szCs w:val="24"/>
        </w:rPr>
      </w:pPr>
      <w:proofErr w:type="spellStart"/>
      <w:proofErr w:type="gramStart"/>
      <w:r w:rsidRPr="005A7AD7">
        <w:rPr>
          <w:rFonts w:ascii="Times New Roman" w:hAnsi="Times New Roman" w:cs="Times New Roman"/>
          <w:sz w:val="24"/>
          <w:szCs w:val="24"/>
        </w:rPr>
        <w:t>session.save</w:t>
      </w:r>
      <w:proofErr w:type="spellEnd"/>
      <w:proofErr w:type="gramEnd"/>
      <w:r w:rsidRPr="005A7AD7">
        <w:rPr>
          <w:rFonts w:ascii="Times New Roman" w:hAnsi="Times New Roman" w:cs="Times New Roman"/>
          <w:sz w:val="24"/>
          <w:szCs w:val="24"/>
        </w:rPr>
        <w:t>(employee);</w:t>
      </w:r>
    </w:p>
    <w:p w14:paraId="1D23D64C" w14:textId="21DA2255" w:rsidR="005A7AD7" w:rsidRPr="005A7AD7" w:rsidRDefault="005A7AD7" w:rsidP="005A7AD7">
      <w:pPr>
        <w:rPr>
          <w:rFonts w:ascii="Times New Roman" w:hAnsi="Times New Roman" w:cs="Times New Roman"/>
          <w:sz w:val="24"/>
          <w:szCs w:val="24"/>
        </w:rPr>
      </w:pPr>
      <w:proofErr w:type="spellStart"/>
      <w:proofErr w:type="gramStart"/>
      <w:r w:rsidRPr="005A7AD7">
        <w:rPr>
          <w:rFonts w:ascii="Times New Roman" w:hAnsi="Times New Roman" w:cs="Times New Roman"/>
          <w:sz w:val="24"/>
          <w:szCs w:val="24"/>
        </w:rPr>
        <w:t>session.close</w:t>
      </w:r>
      <w:proofErr w:type="spellEnd"/>
      <w:proofErr w:type="gramEnd"/>
      <w:r w:rsidRPr="005A7AD7">
        <w:rPr>
          <w:rFonts w:ascii="Times New Roman" w:hAnsi="Times New Roman" w:cs="Times New Roman"/>
          <w:sz w:val="24"/>
          <w:szCs w:val="24"/>
        </w:rPr>
        <w:t>();</w:t>
      </w:r>
    </w:p>
    <w:p w14:paraId="02E0DD4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3. Spring Data JPA</w:t>
      </w:r>
    </w:p>
    <w:p w14:paraId="0794D09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Definition</w:t>
      </w:r>
    </w:p>
    <w:p w14:paraId="73122F3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Data JPA is a Spring Framework module built on top of JPA.</w:t>
      </w:r>
    </w:p>
    <w:p w14:paraId="1BAAD22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It simplifies database access by eliminating most of the boilerplate code required in JPA and Hibernate.</w:t>
      </w:r>
    </w:p>
    <w:p w14:paraId="034BEF5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Instead of writing DAO classes and SQL queries, developers only create a Repository interface, and Spring automatically generates the implementation.</w:t>
      </w:r>
    </w:p>
    <w:p w14:paraId="1328BA2A"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Data JPA internally uses JPA, and Hibernate is commonly used as its implementation.</w:t>
      </w:r>
    </w:p>
    <w:p w14:paraId="1C7A9888"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Features</w:t>
      </w:r>
    </w:p>
    <w:p w14:paraId="263A5786" w14:textId="77777777" w:rsidR="005A7AD7" w:rsidRPr="005A7AD7" w:rsidRDefault="005A7AD7" w:rsidP="005A7AD7">
      <w:pPr>
        <w:numPr>
          <w:ilvl w:val="0"/>
          <w:numId w:val="8"/>
        </w:numPr>
        <w:rPr>
          <w:rFonts w:ascii="Times New Roman" w:hAnsi="Times New Roman" w:cs="Times New Roman"/>
          <w:sz w:val="24"/>
          <w:szCs w:val="24"/>
        </w:rPr>
      </w:pPr>
      <w:r w:rsidRPr="005A7AD7">
        <w:rPr>
          <w:rFonts w:ascii="Times New Roman" w:hAnsi="Times New Roman" w:cs="Times New Roman"/>
          <w:sz w:val="24"/>
          <w:szCs w:val="24"/>
        </w:rPr>
        <w:t xml:space="preserve">Automatic CRUD operations </w:t>
      </w:r>
    </w:p>
    <w:p w14:paraId="273C7969" w14:textId="77777777" w:rsidR="005A7AD7" w:rsidRPr="005A7AD7" w:rsidRDefault="005A7AD7" w:rsidP="005A7AD7">
      <w:pPr>
        <w:numPr>
          <w:ilvl w:val="0"/>
          <w:numId w:val="8"/>
        </w:numPr>
        <w:rPr>
          <w:rFonts w:ascii="Times New Roman" w:hAnsi="Times New Roman" w:cs="Times New Roman"/>
          <w:sz w:val="24"/>
          <w:szCs w:val="24"/>
        </w:rPr>
      </w:pPr>
      <w:r w:rsidRPr="005A7AD7">
        <w:rPr>
          <w:rFonts w:ascii="Times New Roman" w:hAnsi="Times New Roman" w:cs="Times New Roman"/>
          <w:sz w:val="24"/>
          <w:szCs w:val="24"/>
        </w:rPr>
        <w:t xml:space="preserve">Repository interfaces </w:t>
      </w:r>
    </w:p>
    <w:p w14:paraId="560A80CB" w14:textId="77777777" w:rsidR="005A7AD7" w:rsidRPr="005A7AD7" w:rsidRDefault="005A7AD7" w:rsidP="005A7AD7">
      <w:pPr>
        <w:numPr>
          <w:ilvl w:val="0"/>
          <w:numId w:val="8"/>
        </w:numPr>
        <w:rPr>
          <w:rFonts w:ascii="Times New Roman" w:hAnsi="Times New Roman" w:cs="Times New Roman"/>
          <w:sz w:val="24"/>
          <w:szCs w:val="24"/>
        </w:rPr>
      </w:pPr>
      <w:r w:rsidRPr="005A7AD7">
        <w:rPr>
          <w:rFonts w:ascii="Times New Roman" w:hAnsi="Times New Roman" w:cs="Times New Roman"/>
          <w:sz w:val="24"/>
          <w:szCs w:val="24"/>
        </w:rPr>
        <w:t xml:space="preserve">Pagination and sorting </w:t>
      </w:r>
    </w:p>
    <w:p w14:paraId="6BFBC8CE" w14:textId="77777777" w:rsidR="005A7AD7" w:rsidRPr="005A7AD7" w:rsidRDefault="005A7AD7" w:rsidP="005A7AD7">
      <w:pPr>
        <w:numPr>
          <w:ilvl w:val="0"/>
          <w:numId w:val="8"/>
        </w:numPr>
        <w:rPr>
          <w:rFonts w:ascii="Times New Roman" w:hAnsi="Times New Roman" w:cs="Times New Roman"/>
          <w:sz w:val="24"/>
          <w:szCs w:val="24"/>
        </w:rPr>
      </w:pPr>
      <w:r w:rsidRPr="005A7AD7">
        <w:rPr>
          <w:rFonts w:ascii="Times New Roman" w:hAnsi="Times New Roman" w:cs="Times New Roman"/>
          <w:sz w:val="24"/>
          <w:szCs w:val="24"/>
        </w:rPr>
        <w:t xml:space="preserve">Query generation from method names </w:t>
      </w:r>
    </w:p>
    <w:p w14:paraId="3553779B" w14:textId="77777777" w:rsidR="005A7AD7" w:rsidRPr="005A7AD7" w:rsidRDefault="005A7AD7" w:rsidP="005A7AD7">
      <w:pPr>
        <w:numPr>
          <w:ilvl w:val="0"/>
          <w:numId w:val="8"/>
        </w:numPr>
        <w:rPr>
          <w:rFonts w:ascii="Times New Roman" w:hAnsi="Times New Roman" w:cs="Times New Roman"/>
          <w:sz w:val="24"/>
          <w:szCs w:val="24"/>
        </w:rPr>
      </w:pPr>
      <w:r w:rsidRPr="005A7AD7">
        <w:rPr>
          <w:rFonts w:ascii="Times New Roman" w:hAnsi="Times New Roman" w:cs="Times New Roman"/>
          <w:sz w:val="24"/>
          <w:szCs w:val="24"/>
        </w:rPr>
        <w:t xml:space="preserve">Custom JPQL and native SQL queries </w:t>
      </w:r>
    </w:p>
    <w:p w14:paraId="5E203705" w14:textId="77777777" w:rsidR="005A7AD7" w:rsidRPr="005A7AD7" w:rsidRDefault="005A7AD7" w:rsidP="005A7AD7">
      <w:pPr>
        <w:numPr>
          <w:ilvl w:val="0"/>
          <w:numId w:val="8"/>
        </w:numPr>
        <w:rPr>
          <w:rFonts w:ascii="Times New Roman" w:hAnsi="Times New Roman" w:cs="Times New Roman"/>
          <w:sz w:val="24"/>
          <w:szCs w:val="24"/>
        </w:rPr>
      </w:pPr>
      <w:r w:rsidRPr="005A7AD7">
        <w:rPr>
          <w:rFonts w:ascii="Times New Roman" w:hAnsi="Times New Roman" w:cs="Times New Roman"/>
          <w:sz w:val="24"/>
          <w:szCs w:val="24"/>
        </w:rPr>
        <w:t xml:space="preserve">Integration with Spring Boot </w:t>
      </w:r>
    </w:p>
    <w:p w14:paraId="14EBA01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Advantages</w:t>
      </w:r>
    </w:p>
    <w:p w14:paraId="2E6A8EEB" w14:textId="77777777" w:rsidR="005A7AD7" w:rsidRPr="005A7AD7" w:rsidRDefault="005A7AD7" w:rsidP="005A7AD7">
      <w:pPr>
        <w:numPr>
          <w:ilvl w:val="0"/>
          <w:numId w:val="9"/>
        </w:numPr>
        <w:rPr>
          <w:rFonts w:ascii="Times New Roman" w:hAnsi="Times New Roman" w:cs="Times New Roman"/>
          <w:sz w:val="24"/>
          <w:szCs w:val="24"/>
        </w:rPr>
      </w:pPr>
      <w:r w:rsidRPr="005A7AD7">
        <w:rPr>
          <w:rFonts w:ascii="Times New Roman" w:hAnsi="Times New Roman" w:cs="Times New Roman"/>
          <w:sz w:val="24"/>
          <w:szCs w:val="24"/>
        </w:rPr>
        <w:t xml:space="preserve">Very little code </w:t>
      </w:r>
    </w:p>
    <w:p w14:paraId="48F9960D" w14:textId="77777777" w:rsidR="005A7AD7" w:rsidRPr="005A7AD7" w:rsidRDefault="005A7AD7" w:rsidP="005A7AD7">
      <w:pPr>
        <w:numPr>
          <w:ilvl w:val="0"/>
          <w:numId w:val="9"/>
        </w:numPr>
        <w:rPr>
          <w:rFonts w:ascii="Times New Roman" w:hAnsi="Times New Roman" w:cs="Times New Roman"/>
          <w:sz w:val="24"/>
          <w:szCs w:val="24"/>
        </w:rPr>
      </w:pPr>
      <w:r w:rsidRPr="005A7AD7">
        <w:rPr>
          <w:rFonts w:ascii="Times New Roman" w:hAnsi="Times New Roman" w:cs="Times New Roman"/>
          <w:sz w:val="24"/>
          <w:szCs w:val="24"/>
        </w:rPr>
        <w:t xml:space="preserve">No need to write DAO classes </w:t>
      </w:r>
    </w:p>
    <w:p w14:paraId="29FE51E8" w14:textId="77777777" w:rsidR="005A7AD7" w:rsidRPr="005A7AD7" w:rsidRDefault="005A7AD7" w:rsidP="005A7AD7">
      <w:pPr>
        <w:numPr>
          <w:ilvl w:val="0"/>
          <w:numId w:val="9"/>
        </w:numPr>
        <w:rPr>
          <w:rFonts w:ascii="Times New Roman" w:hAnsi="Times New Roman" w:cs="Times New Roman"/>
          <w:sz w:val="24"/>
          <w:szCs w:val="24"/>
        </w:rPr>
      </w:pPr>
      <w:r w:rsidRPr="005A7AD7">
        <w:rPr>
          <w:rFonts w:ascii="Times New Roman" w:hAnsi="Times New Roman" w:cs="Times New Roman"/>
          <w:sz w:val="24"/>
          <w:szCs w:val="24"/>
        </w:rPr>
        <w:t xml:space="preserve">Automatic CRUD implementation </w:t>
      </w:r>
    </w:p>
    <w:p w14:paraId="1C98FB50" w14:textId="77777777" w:rsidR="005A7AD7" w:rsidRPr="005A7AD7" w:rsidRDefault="005A7AD7" w:rsidP="005A7AD7">
      <w:pPr>
        <w:numPr>
          <w:ilvl w:val="0"/>
          <w:numId w:val="9"/>
        </w:numPr>
        <w:rPr>
          <w:rFonts w:ascii="Times New Roman" w:hAnsi="Times New Roman" w:cs="Times New Roman"/>
          <w:sz w:val="24"/>
          <w:szCs w:val="24"/>
        </w:rPr>
      </w:pPr>
      <w:r w:rsidRPr="005A7AD7">
        <w:rPr>
          <w:rFonts w:ascii="Times New Roman" w:hAnsi="Times New Roman" w:cs="Times New Roman"/>
          <w:sz w:val="24"/>
          <w:szCs w:val="24"/>
        </w:rPr>
        <w:t xml:space="preserve">Easy pagination and sorting </w:t>
      </w:r>
    </w:p>
    <w:p w14:paraId="33EDF139" w14:textId="77777777" w:rsidR="005A7AD7" w:rsidRPr="005A7AD7" w:rsidRDefault="005A7AD7" w:rsidP="005A7AD7">
      <w:pPr>
        <w:numPr>
          <w:ilvl w:val="0"/>
          <w:numId w:val="9"/>
        </w:numPr>
        <w:rPr>
          <w:rFonts w:ascii="Times New Roman" w:hAnsi="Times New Roman" w:cs="Times New Roman"/>
          <w:sz w:val="24"/>
          <w:szCs w:val="24"/>
        </w:rPr>
      </w:pPr>
      <w:r w:rsidRPr="005A7AD7">
        <w:rPr>
          <w:rFonts w:ascii="Times New Roman" w:hAnsi="Times New Roman" w:cs="Times New Roman"/>
          <w:sz w:val="24"/>
          <w:szCs w:val="24"/>
        </w:rPr>
        <w:t xml:space="preserve">Faster application development </w:t>
      </w:r>
    </w:p>
    <w:p w14:paraId="4A4BE449"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lastRenderedPageBreak/>
        <w:t>Disadvantages</w:t>
      </w:r>
    </w:p>
    <w:p w14:paraId="5C81906C" w14:textId="77777777" w:rsidR="005A7AD7" w:rsidRPr="005A7AD7" w:rsidRDefault="005A7AD7" w:rsidP="005A7AD7">
      <w:pPr>
        <w:numPr>
          <w:ilvl w:val="0"/>
          <w:numId w:val="10"/>
        </w:numPr>
        <w:rPr>
          <w:rFonts w:ascii="Times New Roman" w:hAnsi="Times New Roman" w:cs="Times New Roman"/>
          <w:sz w:val="24"/>
          <w:szCs w:val="24"/>
        </w:rPr>
      </w:pPr>
      <w:r w:rsidRPr="005A7AD7">
        <w:rPr>
          <w:rFonts w:ascii="Times New Roman" w:hAnsi="Times New Roman" w:cs="Times New Roman"/>
          <w:sz w:val="24"/>
          <w:szCs w:val="24"/>
        </w:rPr>
        <w:t xml:space="preserve">Less control over generated SQL </w:t>
      </w:r>
    </w:p>
    <w:p w14:paraId="718E5925" w14:textId="77777777" w:rsidR="005A7AD7" w:rsidRPr="005A7AD7" w:rsidRDefault="005A7AD7" w:rsidP="005A7AD7">
      <w:pPr>
        <w:numPr>
          <w:ilvl w:val="0"/>
          <w:numId w:val="10"/>
        </w:numPr>
        <w:rPr>
          <w:rFonts w:ascii="Times New Roman" w:hAnsi="Times New Roman" w:cs="Times New Roman"/>
          <w:sz w:val="24"/>
          <w:szCs w:val="24"/>
        </w:rPr>
      </w:pPr>
      <w:r w:rsidRPr="005A7AD7">
        <w:rPr>
          <w:rFonts w:ascii="Times New Roman" w:hAnsi="Times New Roman" w:cs="Times New Roman"/>
          <w:sz w:val="24"/>
          <w:szCs w:val="24"/>
        </w:rPr>
        <w:t xml:space="preserve">Depends on JPA and Hibernate </w:t>
      </w:r>
    </w:p>
    <w:p w14:paraId="7CFEDF71" w14:textId="77777777" w:rsidR="005A7AD7" w:rsidRPr="005A7AD7" w:rsidRDefault="005A7AD7" w:rsidP="005A7AD7">
      <w:pPr>
        <w:numPr>
          <w:ilvl w:val="0"/>
          <w:numId w:val="10"/>
        </w:numPr>
        <w:rPr>
          <w:rFonts w:ascii="Times New Roman" w:hAnsi="Times New Roman" w:cs="Times New Roman"/>
          <w:sz w:val="24"/>
          <w:szCs w:val="24"/>
        </w:rPr>
      </w:pPr>
      <w:r w:rsidRPr="005A7AD7">
        <w:rPr>
          <w:rFonts w:ascii="Times New Roman" w:hAnsi="Times New Roman" w:cs="Times New Roman"/>
          <w:sz w:val="24"/>
          <w:szCs w:val="24"/>
        </w:rPr>
        <w:t xml:space="preserve">Complex queries may still require JPQL or native SQL </w:t>
      </w:r>
    </w:p>
    <w:p w14:paraId="58CEEDC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Example</w:t>
      </w:r>
    </w:p>
    <w:p w14:paraId="1584011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Repository Interface</w:t>
      </w:r>
    </w:p>
    <w:p w14:paraId="042BCD58"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public interface </w:t>
      </w:r>
      <w:proofErr w:type="spellStart"/>
      <w:r w:rsidRPr="005A7AD7">
        <w:rPr>
          <w:rFonts w:ascii="Times New Roman" w:hAnsi="Times New Roman" w:cs="Times New Roman"/>
          <w:sz w:val="24"/>
          <w:szCs w:val="24"/>
        </w:rPr>
        <w:t>EmployeeRepository</w:t>
      </w:r>
      <w:proofErr w:type="spellEnd"/>
      <w:r w:rsidRPr="005A7AD7">
        <w:rPr>
          <w:rFonts w:ascii="Times New Roman" w:hAnsi="Times New Roman" w:cs="Times New Roman"/>
          <w:sz w:val="24"/>
          <w:szCs w:val="24"/>
        </w:rPr>
        <w:t xml:space="preserve"> extends </w:t>
      </w:r>
      <w:proofErr w:type="spellStart"/>
      <w:r w:rsidRPr="005A7AD7">
        <w:rPr>
          <w:rFonts w:ascii="Times New Roman" w:hAnsi="Times New Roman" w:cs="Times New Roman"/>
          <w:sz w:val="24"/>
          <w:szCs w:val="24"/>
        </w:rPr>
        <w:t>JpaRepository</w:t>
      </w:r>
      <w:proofErr w:type="spellEnd"/>
      <w:r w:rsidRPr="005A7AD7">
        <w:rPr>
          <w:rFonts w:ascii="Times New Roman" w:hAnsi="Times New Roman" w:cs="Times New Roman"/>
          <w:sz w:val="24"/>
          <w:szCs w:val="24"/>
        </w:rPr>
        <w:t>&lt;Employee, Integer&gt; {</w:t>
      </w:r>
    </w:p>
    <w:p w14:paraId="1F715C99" w14:textId="77777777" w:rsidR="005A7AD7" w:rsidRPr="005A7AD7" w:rsidRDefault="005A7AD7" w:rsidP="005A7AD7">
      <w:pPr>
        <w:rPr>
          <w:rFonts w:ascii="Times New Roman" w:hAnsi="Times New Roman" w:cs="Times New Roman"/>
          <w:sz w:val="24"/>
          <w:szCs w:val="24"/>
        </w:rPr>
      </w:pPr>
    </w:p>
    <w:p w14:paraId="5AFA12D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w:t>
      </w:r>
    </w:p>
    <w:p w14:paraId="46B1202A"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Saving data</w:t>
      </w:r>
    </w:p>
    <w:p w14:paraId="142BBA3C" w14:textId="77777777" w:rsidR="005A7AD7" w:rsidRPr="005A7AD7" w:rsidRDefault="005A7AD7" w:rsidP="005A7AD7">
      <w:pPr>
        <w:rPr>
          <w:rFonts w:ascii="Times New Roman" w:hAnsi="Times New Roman" w:cs="Times New Roman"/>
          <w:sz w:val="24"/>
          <w:szCs w:val="24"/>
        </w:rPr>
      </w:pPr>
      <w:proofErr w:type="spellStart"/>
      <w:r w:rsidRPr="005A7AD7">
        <w:rPr>
          <w:rFonts w:ascii="Times New Roman" w:hAnsi="Times New Roman" w:cs="Times New Roman"/>
          <w:sz w:val="24"/>
          <w:szCs w:val="24"/>
        </w:rPr>
        <w:t>employeeRepository.save</w:t>
      </w:r>
      <w:proofErr w:type="spellEnd"/>
      <w:r w:rsidRPr="005A7AD7">
        <w:rPr>
          <w:rFonts w:ascii="Times New Roman" w:hAnsi="Times New Roman" w:cs="Times New Roman"/>
          <w:sz w:val="24"/>
          <w:szCs w:val="24"/>
        </w:rPr>
        <w:t>(employee);</w:t>
      </w:r>
    </w:p>
    <w:p w14:paraId="6C94548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Finding all records</w:t>
      </w:r>
    </w:p>
    <w:p w14:paraId="2E652FB0" w14:textId="16314B5B" w:rsidR="005A7AD7" w:rsidRPr="005A7AD7" w:rsidRDefault="005A7AD7" w:rsidP="005A7AD7">
      <w:pPr>
        <w:rPr>
          <w:rFonts w:ascii="Times New Roman" w:hAnsi="Times New Roman" w:cs="Times New Roman"/>
          <w:sz w:val="24"/>
          <w:szCs w:val="24"/>
        </w:rPr>
      </w:pPr>
      <w:proofErr w:type="spellStart"/>
      <w:r w:rsidRPr="005A7AD7">
        <w:rPr>
          <w:rFonts w:ascii="Times New Roman" w:hAnsi="Times New Roman" w:cs="Times New Roman"/>
          <w:sz w:val="24"/>
          <w:szCs w:val="24"/>
        </w:rPr>
        <w:t>employeeRepository.findAll</w:t>
      </w:r>
      <w:proofErr w:type="spellEnd"/>
      <w:r w:rsidRPr="005A7AD7">
        <w:rPr>
          <w:rFonts w:ascii="Times New Roman" w:hAnsi="Times New Roman" w:cs="Times New Roman"/>
          <w:sz w:val="24"/>
          <w:szCs w:val="24"/>
        </w:rPr>
        <w:t>();</w:t>
      </w:r>
    </w:p>
    <w:p w14:paraId="7AE34A9A"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Relationship Between JPA, Hibernate and Spring Data JPA</w:t>
      </w:r>
    </w:p>
    <w:p w14:paraId="7CB1E3B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Boot</w:t>
      </w:r>
    </w:p>
    <w:p w14:paraId="4F79C15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0CFBFD8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3A3AF239"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Data JPA</w:t>
      </w:r>
    </w:p>
    <w:p w14:paraId="026B530C"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6A5D9AC5"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2407663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JPA</w:t>
      </w:r>
    </w:p>
    <w:p w14:paraId="4AEA078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0F2EB56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0DF3277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Hibernate</w:t>
      </w:r>
    </w:p>
    <w:p w14:paraId="443CAB6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6689A08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w:t>
      </w:r>
    </w:p>
    <w:p w14:paraId="48E1629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 Database</w:t>
      </w:r>
    </w:p>
    <w:p w14:paraId="09912AF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Explanation:</w:t>
      </w:r>
    </w:p>
    <w:p w14:paraId="212AA206" w14:textId="77777777" w:rsidR="005A7AD7" w:rsidRPr="005A7AD7" w:rsidRDefault="005A7AD7" w:rsidP="005A7AD7">
      <w:pPr>
        <w:numPr>
          <w:ilvl w:val="0"/>
          <w:numId w:val="11"/>
        </w:numPr>
        <w:rPr>
          <w:rFonts w:ascii="Times New Roman" w:hAnsi="Times New Roman" w:cs="Times New Roman"/>
          <w:sz w:val="24"/>
          <w:szCs w:val="24"/>
        </w:rPr>
      </w:pPr>
      <w:r w:rsidRPr="005A7AD7">
        <w:rPr>
          <w:rFonts w:ascii="Times New Roman" w:hAnsi="Times New Roman" w:cs="Times New Roman"/>
          <w:sz w:val="24"/>
          <w:szCs w:val="24"/>
        </w:rPr>
        <w:t xml:space="preserve">Spring Data JPA simplifies database programming. </w:t>
      </w:r>
    </w:p>
    <w:p w14:paraId="7B96748D" w14:textId="77777777" w:rsidR="005A7AD7" w:rsidRPr="005A7AD7" w:rsidRDefault="005A7AD7" w:rsidP="005A7AD7">
      <w:pPr>
        <w:numPr>
          <w:ilvl w:val="0"/>
          <w:numId w:val="11"/>
        </w:numPr>
        <w:rPr>
          <w:rFonts w:ascii="Times New Roman" w:hAnsi="Times New Roman" w:cs="Times New Roman"/>
          <w:sz w:val="24"/>
          <w:szCs w:val="24"/>
        </w:rPr>
      </w:pPr>
      <w:r w:rsidRPr="005A7AD7">
        <w:rPr>
          <w:rFonts w:ascii="Times New Roman" w:hAnsi="Times New Roman" w:cs="Times New Roman"/>
          <w:sz w:val="24"/>
          <w:szCs w:val="24"/>
        </w:rPr>
        <w:t xml:space="preserve">Spring Data JPA uses JPA. </w:t>
      </w:r>
    </w:p>
    <w:p w14:paraId="56024426" w14:textId="77777777" w:rsidR="005A7AD7" w:rsidRPr="005A7AD7" w:rsidRDefault="005A7AD7" w:rsidP="005A7AD7">
      <w:pPr>
        <w:numPr>
          <w:ilvl w:val="0"/>
          <w:numId w:val="11"/>
        </w:numPr>
        <w:rPr>
          <w:rFonts w:ascii="Times New Roman" w:hAnsi="Times New Roman" w:cs="Times New Roman"/>
          <w:sz w:val="24"/>
          <w:szCs w:val="24"/>
        </w:rPr>
      </w:pPr>
      <w:r w:rsidRPr="005A7AD7">
        <w:rPr>
          <w:rFonts w:ascii="Times New Roman" w:hAnsi="Times New Roman" w:cs="Times New Roman"/>
          <w:sz w:val="24"/>
          <w:szCs w:val="24"/>
        </w:rPr>
        <w:lastRenderedPageBreak/>
        <w:t xml:space="preserve">JPA defines the standard. </w:t>
      </w:r>
    </w:p>
    <w:p w14:paraId="2FFD5A9F" w14:textId="77777777" w:rsidR="005A7AD7" w:rsidRPr="005A7AD7" w:rsidRDefault="005A7AD7" w:rsidP="005A7AD7">
      <w:pPr>
        <w:numPr>
          <w:ilvl w:val="0"/>
          <w:numId w:val="11"/>
        </w:numPr>
        <w:rPr>
          <w:rFonts w:ascii="Times New Roman" w:hAnsi="Times New Roman" w:cs="Times New Roman"/>
          <w:sz w:val="24"/>
          <w:szCs w:val="24"/>
        </w:rPr>
      </w:pPr>
      <w:r w:rsidRPr="005A7AD7">
        <w:rPr>
          <w:rFonts w:ascii="Times New Roman" w:hAnsi="Times New Roman" w:cs="Times New Roman"/>
          <w:sz w:val="24"/>
          <w:szCs w:val="24"/>
        </w:rPr>
        <w:t xml:space="preserve">Hibernate implements JPA. </w:t>
      </w:r>
    </w:p>
    <w:p w14:paraId="43C83F10" w14:textId="0E607115" w:rsidR="005A7AD7" w:rsidRPr="005A7AD7" w:rsidRDefault="005A7AD7" w:rsidP="005A7AD7">
      <w:pPr>
        <w:numPr>
          <w:ilvl w:val="0"/>
          <w:numId w:val="11"/>
        </w:numPr>
        <w:rPr>
          <w:rFonts w:ascii="Times New Roman" w:hAnsi="Times New Roman" w:cs="Times New Roman"/>
          <w:sz w:val="24"/>
          <w:szCs w:val="24"/>
        </w:rPr>
      </w:pPr>
      <w:r w:rsidRPr="005A7AD7">
        <w:rPr>
          <w:rFonts w:ascii="Times New Roman" w:hAnsi="Times New Roman" w:cs="Times New Roman"/>
          <w:sz w:val="24"/>
          <w:szCs w:val="24"/>
        </w:rPr>
        <w:t xml:space="preserve">Hibernate communicates with the database. </w:t>
      </w:r>
    </w:p>
    <w:p w14:paraId="74282AD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281"/>
        <w:gridCol w:w="2482"/>
        <w:gridCol w:w="2453"/>
      </w:tblGrid>
      <w:tr w:rsidR="005A7AD7" w:rsidRPr="005A7AD7" w14:paraId="2B4F7A9E" w14:textId="77777777">
        <w:trPr>
          <w:tblHeader/>
          <w:tblCellSpacing w:w="15" w:type="dxa"/>
        </w:trPr>
        <w:tc>
          <w:tcPr>
            <w:tcW w:w="0" w:type="auto"/>
            <w:vAlign w:val="center"/>
            <w:hideMark/>
          </w:tcPr>
          <w:p w14:paraId="43FF843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Feature</w:t>
            </w:r>
          </w:p>
        </w:tc>
        <w:tc>
          <w:tcPr>
            <w:tcW w:w="0" w:type="auto"/>
            <w:vAlign w:val="center"/>
            <w:hideMark/>
          </w:tcPr>
          <w:p w14:paraId="3C812327"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JPA</w:t>
            </w:r>
          </w:p>
        </w:tc>
        <w:tc>
          <w:tcPr>
            <w:tcW w:w="0" w:type="auto"/>
            <w:vAlign w:val="center"/>
            <w:hideMark/>
          </w:tcPr>
          <w:p w14:paraId="412E66D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Hibernate</w:t>
            </w:r>
          </w:p>
        </w:tc>
        <w:tc>
          <w:tcPr>
            <w:tcW w:w="0" w:type="auto"/>
            <w:vAlign w:val="center"/>
            <w:hideMark/>
          </w:tcPr>
          <w:p w14:paraId="2C2BE72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Data JPA</w:t>
            </w:r>
          </w:p>
        </w:tc>
      </w:tr>
      <w:tr w:rsidR="005A7AD7" w:rsidRPr="005A7AD7" w14:paraId="575FD1CC" w14:textId="77777777">
        <w:trPr>
          <w:tblCellSpacing w:w="15" w:type="dxa"/>
        </w:trPr>
        <w:tc>
          <w:tcPr>
            <w:tcW w:w="0" w:type="auto"/>
            <w:vAlign w:val="center"/>
            <w:hideMark/>
          </w:tcPr>
          <w:p w14:paraId="231FC2C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Full Form</w:t>
            </w:r>
          </w:p>
        </w:tc>
        <w:tc>
          <w:tcPr>
            <w:tcW w:w="0" w:type="auto"/>
            <w:vAlign w:val="center"/>
            <w:hideMark/>
          </w:tcPr>
          <w:p w14:paraId="147F71A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Java Persistence API</w:t>
            </w:r>
          </w:p>
        </w:tc>
        <w:tc>
          <w:tcPr>
            <w:tcW w:w="0" w:type="auto"/>
            <w:vAlign w:val="center"/>
            <w:hideMark/>
          </w:tcPr>
          <w:p w14:paraId="78370F9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Hibernate ORM</w:t>
            </w:r>
          </w:p>
        </w:tc>
        <w:tc>
          <w:tcPr>
            <w:tcW w:w="0" w:type="auto"/>
            <w:vAlign w:val="center"/>
            <w:hideMark/>
          </w:tcPr>
          <w:p w14:paraId="735D24F5"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Data JPA</w:t>
            </w:r>
          </w:p>
        </w:tc>
      </w:tr>
      <w:tr w:rsidR="005A7AD7" w:rsidRPr="005A7AD7" w14:paraId="1713D836" w14:textId="77777777">
        <w:trPr>
          <w:tblCellSpacing w:w="15" w:type="dxa"/>
        </w:trPr>
        <w:tc>
          <w:tcPr>
            <w:tcW w:w="0" w:type="auto"/>
            <w:vAlign w:val="center"/>
            <w:hideMark/>
          </w:tcPr>
          <w:p w14:paraId="120076A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Type</w:t>
            </w:r>
          </w:p>
        </w:tc>
        <w:tc>
          <w:tcPr>
            <w:tcW w:w="0" w:type="auto"/>
            <w:vAlign w:val="center"/>
            <w:hideMark/>
          </w:tcPr>
          <w:p w14:paraId="36D380B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Specification</w:t>
            </w:r>
          </w:p>
        </w:tc>
        <w:tc>
          <w:tcPr>
            <w:tcW w:w="0" w:type="auto"/>
            <w:vAlign w:val="center"/>
            <w:hideMark/>
          </w:tcPr>
          <w:p w14:paraId="6AFE975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ORM Framework</w:t>
            </w:r>
          </w:p>
        </w:tc>
        <w:tc>
          <w:tcPr>
            <w:tcW w:w="0" w:type="auto"/>
            <w:vAlign w:val="center"/>
            <w:hideMark/>
          </w:tcPr>
          <w:p w14:paraId="4401E0A4"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Module</w:t>
            </w:r>
          </w:p>
        </w:tc>
      </w:tr>
      <w:tr w:rsidR="005A7AD7" w:rsidRPr="005A7AD7" w14:paraId="3714A16E" w14:textId="77777777">
        <w:trPr>
          <w:tblCellSpacing w:w="15" w:type="dxa"/>
        </w:trPr>
        <w:tc>
          <w:tcPr>
            <w:tcW w:w="0" w:type="auto"/>
            <w:vAlign w:val="center"/>
            <w:hideMark/>
          </w:tcPr>
          <w:p w14:paraId="6F5A40E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Developed By</w:t>
            </w:r>
          </w:p>
        </w:tc>
        <w:tc>
          <w:tcPr>
            <w:tcW w:w="0" w:type="auto"/>
            <w:vAlign w:val="center"/>
            <w:hideMark/>
          </w:tcPr>
          <w:p w14:paraId="7479652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Oracle</w:t>
            </w:r>
          </w:p>
        </w:tc>
        <w:tc>
          <w:tcPr>
            <w:tcW w:w="0" w:type="auto"/>
            <w:vAlign w:val="center"/>
            <w:hideMark/>
          </w:tcPr>
          <w:p w14:paraId="7029F3F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Red Hat</w:t>
            </w:r>
          </w:p>
        </w:tc>
        <w:tc>
          <w:tcPr>
            <w:tcW w:w="0" w:type="auto"/>
            <w:vAlign w:val="center"/>
            <w:hideMark/>
          </w:tcPr>
          <w:p w14:paraId="1481152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Team</w:t>
            </w:r>
          </w:p>
        </w:tc>
      </w:tr>
      <w:tr w:rsidR="005A7AD7" w:rsidRPr="005A7AD7" w14:paraId="2FB3DD98" w14:textId="77777777">
        <w:trPr>
          <w:tblCellSpacing w:w="15" w:type="dxa"/>
        </w:trPr>
        <w:tc>
          <w:tcPr>
            <w:tcW w:w="0" w:type="auto"/>
            <w:vAlign w:val="center"/>
            <w:hideMark/>
          </w:tcPr>
          <w:p w14:paraId="2D81B7E7"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Purpose</w:t>
            </w:r>
          </w:p>
        </w:tc>
        <w:tc>
          <w:tcPr>
            <w:tcW w:w="0" w:type="auto"/>
            <w:vAlign w:val="center"/>
            <w:hideMark/>
          </w:tcPr>
          <w:p w14:paraId="6478E29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Defines persistence standards</w:t>
            </w:r>
          </w:p>
        </w:tc>
        <w:tc>
          <w:tcPr>
            <w:tcW w:w="0" w:type="auto"/>
            <w:vAlign w:val="center"/>
            <w:hideMark/>
          </w:tcPr>
          <w:p w14:paraId="0C98EA1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Implements JPA</w:t>
            </w:r>
          </w:p>
        </w:tc>
        <w:tc>
          <w:tcPr>
            <w:tcW w:w="0" w:type="auto"/>
            <w:vAlign w:val="center"/>
            <w:hideMark/>
          </w:tcPr>
          <w:p w14:paraId="615908C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Simplifies JPA development</w:t>
            </w:r>
          </w:p>
        </w:tc>
      </w:tr>
      <w:tr w:rsidR="005A7AD7" w:rsidRPr="005A7AD7" w14:paraId="7FFF3C19" w14:textId="77777777">
        <w:trPr>
          <w:tblCellSpacing w:w="15" w:type="dxa"/>
        </w:trPr>
        <w:tc>
          <w:tcPr>
            <w:tcW w:w="0" w:type="auto"/>
            <w:vAlign w:val="center"/>
            <w:hideMark/>
          </w:tcPr>
          <w:p w14:paraId="2248D56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Implementation</w:t>
            </w:r>
          </w:p>
        </w:tc>
        <w:tc>
          <w:tcPr>
            <w:tcW w:w="0" w:type="auto"/>
            <w:vAlign w:val="center"/>
            <w:hideMark/>
          </w:tcPr>
          <w:p w14:paraId="5F2EB6D0"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No</w:t>
            </w:r>
          </w:p>
        </w:tc>
        <w:tc>
          <w:tcPr>
            <w:tcW w:w="0" w:type="auto"/>
            <w:vAlign w:val="center"/>
            <w:hideMark/>
          </w:tcPr>
          <w:p w14:paraId="1E283BD5"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Yes</w:t>
            </w:r>
          </w:p>
        </w:tc>
        <w:tc>
          <w:tcPr>
            <w:tcW w:w="0" w:type="auto"/>
            <w:vAlign w:val="center"/>
            <w:hideMark/>
          </w:tcPr>
          <w:p w14:paraId="088C0DE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Uses JPA</w:t>
            </w:r>
          </w:p>
        </w:tc>
      </w:tr>
      <w:tr w:rsidR="005A7AD7" w:rsidRPr="005A7AD7" w14:paraId="737D1D15" w14:textId="77777777">
        <w:trPr>
          <w:tblCellSpacing w:w="15" w:type="dxa"/>
        </w:trPr>
        <w:tc>
          <w:tcPr>
            <w:tcW w:w="0" w:type="auto"/>
            <w:vAlign w:val="center"/>
            <w:hideMark/>
          </w:tcPr>
          <w:p w14:paraId="7DB186B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ORM Support</w:t>
            </w:r>
          </w:p>
        </w:tc>
        <w:tc>
          <w:tcPr>
            <w:tcW w:w="0" w:type="auto"/>
            <w:vAlign w:val="center"/>
            <w:hideMark/>
          </w:tcPr>
          <w:p w14:paraId="1E89E93C"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Defines ORM rules</w:t>
            </w:r>
          </w:p>
        </w:tc>
        <w:tc>
          <w:tcPr>
            <w:tcW w:w="0" w:type="auto"/>
            <w:vAlign w:val="center"/>
            <w:hideMark/>
          </w:tcPr>
          <w:p w14:paraId="2BC552A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Provides ORM implementation</w:t>
            </w:r>
          </w:p>
        </w:tc>
        <w:tc>
          <w:tcPr>
            <w:tcW w:w="0" w:type="auto"/>
            <w:vAlign w:val="center"/>
            <w:hideMark/>
          </w:tcPr>
          <w:p w14:paraId="4C01934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Uses Hibernate internally</w:t>
            </w:r>
          </w:p>
        </w:tc>
      </w:tr>
      <w:tr w:rsidR="005A7AD7" w:rsidRPr="005A7AD7" w14:paraId="1CD52E95" w14:textId="77777777">
        <w:trPr>
          <w:tblCellSpacing w:w="15" w:type="dxa"/>
        </w:trPr>
        <w:tc>
          <w:tcPr>
            <w:tcW w:w="0" w:type="auto"/>
            <w:vAlign w:val="center"/>
            <w:hideMark/>
          </w:tcPr>
          <w:p w14:paraId="21D1913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CRUD Operations</w:t>
            </w:r>
          </w:p>
        </w:tc>
        <w:tc>
          <w:tcPr>
            <w:tcW w:w="0" w:type="auto"/>
            <w:vAlign w:val="center"/>
            <w:hideMark/>
          </w:tcPr>
          <w:p w14:paraId="7FBD862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Manual</w:t>
            </w:r>
          </w:p>
        </w:tc>
        <w:tc>
          <w:tcPr>
            <w:tcW w:w="0" w:type="auto"/>
            <w:vAlign w:val="center"/>
            <w:hideMark/>
          </w:tcPr>
          <w:p w14:paraId="24CFB04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Manual using Session API</w:t>
            </w:r>
          </w:p>
        </w:tc>
        <w:tc>
          <w:tcPr>
            <w:tcW w:w="0" w:type="auto"/>
            <w:vAlign w:val="center"/>
            <w:hideMark/>
          </w:tcPr>
          <w:p w14:paraId="4EAB4DD1"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Automatic using </w:t>
            </w:r>
            <w:proofErr w:type="spellStart"/>
            <w:r w:rsidRPr="005A7AD7">
              <w:rPr>
                <w:rFonts w:ascii="Times New Roman" w:hAnsi="Times New Roman" w:cs="Times New Roman"/>
                <w:sz w:val="24"/>
                <w:szCs w:val="24"/>
              </w:rPr>
              <w:t>JpaRepository</w:t>
            </w:r>
            <w:proofErr w:type="spellEnd"/>
          </w:p>
        </w:tc>
      </w:tr>
      <w:tr w:rsidR="005A7AD7" w:rsidRPr="005A7AD7" w14:paraId="633B2B33" w14:textId="77777777">
        <w:trPr>
          <w:tblCellSpacing w:w="15" w:type="dxa"/>
        </w:trPr>
        <w:tc>
          <w:tcPr>
            <w:tcW w:w="0" w:type="auto"/>
            <w:vAlign w:val="center"/>
            <w:hideMark/>
          </w:tcPr>
          <w:p w14:paraId="3968D3E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SQL Generation</w:t>
            </w:r>
          </w:p>
        </w:tc>
        <w:tc>
          <w:tcPr>
            <w:tcW w:w="0" w:type="auto"/>
            <w:vAlign w:val="center"/>
            <w:hideMark/>
          </w:tcPr>
          <w:p w14:paraId="05974E7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No</w:t>
            </w:r>
          </w:p>
        </w:tc>
        <w:tc>
          <w:tcPr>
            <w:tcW w:w="0" w:type="auto"/>
            <w:vAlign w:val="center"/>
            <w:hideMark/>
          </w:tcPr>
          <w:p w14:paraId="18A91DF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Yes</w:t>
            </w:r>
          </w:p>
        </w:tc>
        <w:tc>
          <w:tcPr>
            <w:tcW w:w="0" w:type="auto"/>
            <w:vAlign w:val="center"/>
            <w:hideMark/>
          </w:tcPr>
          <w:p w14:paraId="2AF0640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Yes</w:t>
            </w:r>
          </w:p>
        </w:tc>
      </w:tr>
      <w:tr w:rsidR="005A7AD7" w:rsidRPr="005A7AD7" w14:paraId="6FE260EB" w14:textId="77777777">
        <w:trPr>
          <w:tblCellSpacing w:w="15" w:type="dxa"/>
        </w:trPr>
        <w:tc>
          <w:tcPr>
            <w:tcW w:w="0" w:type="auto"/>
            <w:vAlign w:val="center"/>
            <w:hideMark/>
          </w:tcPr>
          <w:p w14:paraId="6FF5339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Repository Support</w:t>
            </w:r>
          </w:p>
        </w:tc>
        <w:tc>
          <w:tcPr>
            <w:tcW w:w="0" w:type="auto"/>
            <w:vAlign w:val="center"/>
            <w:hideMark/>
          </w:tcPr>
          <w:p w14:paraId="2CCA2A69"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No</w:t>
            </w:r>
          </w:p>
        </w:tc>
        <w:tc>
          <w:tcPr>
            <w:tcW w:w="0" w:type="auto"/>
            <w:vAlign w:val="center"/>
            <w:hideMark/>
          </w:tcPr>
          <w:p w14:paraId="62C9DB47"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No</w:t>
            </w:r>
          </w:p>
        </w:tc>
        <w:tc>
          <w:tcPr>
            <w:tcW w:w="0" w:type="auto"/>
            <w:vAlign w:val="center"/>
            <w:hideMark/>
          </w:tcPr>
          <w:p w14:paraId="74EE2A87"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Yes</w:t>
            </w:r>
          </w:p>
        </w:tc>
      </w:tr>
      <w:tr w:rsidR="005A7AD7" w:rsidRPr="005A7AD7" w14:paraId="08C48945" w14:textId="77777777">
        <w:trPr>
          <w:tblCellSpacing w:w="15" w:type="dxa"/>
        </w:trPr>
        <w:tc>
          <w:tcPr>
            <w:tcW w:w="0" w:type="auto"/>
            <w:vAlign w:val="center"/>
            <w:hideMark/>
          </w:tcPr>
          <w:p w14:paraId="5AAD1C84"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Boilerplate Code</w:t>
            </w:r>
          </w:p>
        </w:tc>
        <w:tc>
          <w:tcPr>
            <w:tcW w:w="0" w:type="auto"/>
            <w:vAlign w:val="center"/>
            <w:hideMark/>
          </w:tcPr>
          <w:p w14:paraId="3E2BEB9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High</w:t>
            </w:r>
          </w:p>
        </w:tc>
        <w:tc>
          <w:tcPr>
            <w:tcW w:w="0" w:type="auto"/>
            <w:vAlign w:val="center"/>
            <w:hideMark/>
          </w:tcPr>
          <w:p w14:paraId="35FAC2F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Moderate</w:t>
            </w:r>
          </w:p>
        </w:tc>
        <w:tc>
          <w:tcPr>
            <w:tcW w:w="0" w:type="auto"/>
            <w:vAlign w:val="center"/>
            <w:hideMark/>
          </w:tcPr>
          <w:p w14:paraId="7015A0B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Very Low</w:t>
            </w:r>
          </w:p>
        </w:tc>
      </w:tr>
      <w:tr w:rsidR="005A7AD7" w:rsidRPr="005A7AD7" w14:paraId="68093F25" w14:textId="77777777">
        <w:trPr>
          <w:tblCellSpacing w:w="15" w:type="dxa"/>
        </w:trPr>
        <w:tc>
          <w:tcPr>
            <w:tcW w:w="0" w:type="auto"/>
            <w:vAlign w:val="center"/>
            <w:hideMark/>
          </w:tcPr>
          <w:p w14:paraId="76D2D36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Learning Difficulty</w:t>
            </w:r>
          </w:p>
        </w:tc>
        <w:tc>
          <w:tcPr>
            <w:tcW w:w="0" w:type="auto"/>
            <w:vAlign w:val="center"/>
            <w:hideMark/>
          </w:tcPr>
          <w:p w14:paraId="11065272"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Easy</w:t>
            </w:r>
          </w:p>
        </w:tc>
        <w:tc>
          <w:tcPr>
            <w:tcW w:w="0" w:type="auto"/>
            <w:vAlign w:val="center"/>
            <w:hideMark/>
          </w:tcPr>
          <w:p w14:paraId="3A95A27A"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Moderate</w:t>
            </w:r>
          </w:p>
        </w:tc>
        <w:tc>
          <w:tcPr>
            <w:tcW w:w="0" w:type="auto"/>
            <w:vAlign w:val="center"/>
            <w:hideMark/>
          </w:tcPr>
          <w:p w14:paraId="1986EB9A"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Easy</w:t>
            </w:r>
          </w:p>
        </w:tc>
      </w:tr>
      <w:tr w:rsidR="005A7AD7" w:rsidRPr="005A7AD7" w14:paraId="43461631" w14:textId="77777777">
        <w:trPr>
          <w:tblCellSpacing w:w="15" w:type="dxa"/>
        </w:trPr>
        <w:tc>
          <w:tcPr>
            <w:tcW w:w="0" w:type="auto"/>
            <w:vAlign w:val="center"/>
            <w:hideMark/>
          </w:tcPr>
          <w:p w14:paraId="45C8643B"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Best Used In</w:t>
            </w:r>
          </w:p>
        </w:tc>
        <w:tc>
          <w:tcPr>
            <w:tcW w:w="0" w:type="auto"/>
            <w:vAlign w:val="center"/>
            <w:hideMark/>
          </w:tcPr>
          <w:p w14:paraId="33B9F397"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Java EE Applications</w:t>
            </w:r>
          </w:p>
        </w:tc>
        <w:tc>
          <w:tcPr>
            <w:tcW w:w="0" w:type="auto"/>
            <w:vAlign w:val="center"/>
            <w:hideMark/>
          </w:tcPr>
          <w:p w14:paraId="7FC2BE9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ORM Applications</w:t>
            </w:r>
          </w:p>
        </w:tc>
        <w:tc>
          <w:tcPr>
            <w:tcW w:w="0" w:type="auto"/>
            <w:vAlign w:val="center"/>
            <w:hideMark/>
          </w:tcPr>
          <w:p w14:paraId="6D17C0A3"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Spring Boot Applications</w:t>
            </w:r>
          </w:p>
        </w:tc>
      </w:tr>
    </w:tbl>
    <w:p w14:paraId="72CE1BB5" w14:textId="45FC278A" w:rsidR="005A7AD7" w:rsidRPr="005A7AD7" w:rsidRDefault="005A7AD7" w:rsidP="005A7AD7">
      <w:pPr>
        <w:rPr>
          <w:rFonts w:ascii="Times New Roman" w:hAnsi="Times New Roman" w:cs="Times New Roman"/>
          <w:sz w:val="24"/>
          <w:szCs w:val="24"/>
        </w:rPr>
      </w:pPr>
    </w:p>
    <w:p w14:paraId="6809DAA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Real-Time Example</w:t>
      </w:r>
    </w:p>
    <w:p w14:paraId="5D1601B9"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Suppose you want to save an employee's information into a database.</w:t>
      </w:r>
    </w:p>
    <w:p w14:paraId="304CF3D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Using JPA</w:t>
      </w:r>
    </w:p>
    <w:p w14:paraId="13346770" w14:textId="77777777" w:rsidR="005A7AD7" w:rsidRPr="005A7AD7" w:rsidRDefault="005A7AD7" w:rsidP="005A7AD7">
      <w:pPr>
        <w:numPr>
          <w:ilvl w:val="0"/>
          <w:numId w:val="12"/>
        </w:numPr>
        <w:rPr>
          <w:rFonts w:ascii="Times New Roman" w:hAnsi="Times New Roman" w:cs="Times New Roman"/>
          <w:sz w:val="24"/>
          <w:szCs w:val="24"/>
        </w:rPr>
      </w:pPr>
      <w:r w:rsidRPr="005A7AD7">
        <w:rPr>
          <w:rFonts w:ascii="Times New Roman" w:hAnsi="Times New Roman" w:cs="Times New Roman"/>
          <w:sz w:val="24"/>
          <w:szCs w:val="24"/>
        </w:rPr>
        <w:t xml:space="preserve">Define the entity. </w:t>
      </w:r>
    </w:p>
    <w:p w14:paraId="5C70FAB8" w14:textId="77777777" w:rsidR="005A7AD7" w:rsidRPr="005A7AD7" w:rsidRDefault="005A7AD7" w:rsidP="005A7AD7">
      <w:pPr>
        <w:numPr>
          <w:ilvl w:val="0"/>
          <w:numId w:val="12"/>
        </w:numPr>
        <w:rPr>
          <w:rFonts w:ascii="Times New Roman" w:hAnsi="Times New Roman" w:cs="Times New Roman"/>
          <w:sz w:val="24"/>
          <w:szCs w:val="24"/>
        </w:rPr>
      </w:pPr>
      <w:r w:rsidRPr="005A7AD7">
        <w:rPr>
          <w:rFonts w:ascii="Times New Roman" w:hAnsi="Times New Roman" w:cs="Times New Roman"/>
          <w:sz w:val="24"/>
          <w:szCs w:val="24"/>
        </w:rPr>
        <w:t xml:space="preserve">Create </w:t>
      </w:r>
      <w:proofErr w:type="spellStart"/>
      <w:r w:rsidRPr="005A7AD7">
        <w:rPr>
          <w:rFonts w:ascii="Times New Roman" w:hAnsi="Times New Roman" w:cs="Times New Roman"/>
          <w:sz w:val="24"/>
          <w:szCs w:val="24"/>
        </w:rPr>
        <w:t>EntityManager</w:t>
      </w:r>
      <w:proofErr w:type="spellEnd"/>
      <w:r w:rsidRPr="005A7AD7">
        <w:rPr>
          <w:rFonts w:ascii="Times New Roman" w:hAnsi="Times New Roman" w:cs="Times New Roman"/>
          <w:sz w:val="24"/>
          <w:szCs w:val="24"/>
        </w:rPr>
        <w:t xml:space="preserve">. </w:t>
      </w:r>
    </w:p>
    <w:p w14:paraId="754F462C" w14:textId="77777777" w:rsidR="005A7AD7" w:rsidRPr="005A7AD7" w:rsidRDefault="005A7AD7" w:rsidP="005A7AD7">
      <w:pPr>
        <w:numPr>
          <w:ilvl w:val="0"/>
          <w:numId w:val="12"/>
        </w:numPr>
        <w:rPr>
          <w:rFonts w:ascii="Times New Roman" w:hAnsi="Times New Roman" w:cs="Times New Roman"/>
          <w:sz w:val="24"/>
          <w:szCs w:val="24"/>
        </w:rPr>
      </w:pPr>
      <w:r w:rsidRPr="005A7AD7">
        <w:rPr>
          <w:rFonts w:ascii="Times New Roman" w:hAnsi="Times New Roman" w:cs="Times New Roman"/>
          <w:sz w:val="24"/>
          <w:szCs w:val="24"/>
        </w:rPr>
        <w:t xml:space="preserve">Begin transaction. </w:t>
      </w:r>
    </w:p>
    <w:p w14:paraId="7D44044F" w14:textId="77777777" w:rsidR="005A7AD7" w:rsidRPr="005A7AD7" w:rsidRDefault="005A7AD7" w:rsidP="005A7AD7">
      <w:pPr>
        <w:numPr>
          <w:ilvl w:val="0"/>
          <w:numId w:val="12"/>
        </w:numPr>
        <w:rPr>
          <w:rFonts w:ascii="Times New Roman" w:hAnsi="Times New Roman" w:cs="Times New Roman"/>
          <w:sz w:val="24"/>
          <w:szCs w:val="24"/>
        </w:rPr>
      </w:pPr>
      <w:r w:rsidRPr="005A7AD7">
        <w:rPr>
          <w:rFonts w:ascii="Times New Roman" w:hAnsi="Times New Roman" w:cs="Times New Roman"/>
          <w:sz w:val="24"/>
          <w:szCs w:val="24"/>
        </w:rPr>
        <w:t xml:space="preserve">Persist the object. </w:t>
      </w:r>
    </w:p>
    <w:p w14:paraId="3566547E" w14:textId="77777777" w:rsidR="005A7AD7" w:rsidRPr="005A7AD7" w:rsidRDefault="005A7AD7" w:rsidP="005A7AD7">
      <w:pPr>
        <w:numPr>
          <w:ilvl w:val="0"/>
          <w:numId w:val="12"/>
        </w:numPr>
        <w:rPr>
          <w:rFonts w:ascii="Times New Roman" w:hAnsi="Times New Roman" w:cs="Times New Roman"/>
          <w:sz w:val="24"/>
          <w:szCs w:val="24"/>
        </w:rPr>
      </w:pPr>
      <w:r w:rsidRPr="005A7AD7">
        <w:rPr>
          <w:rFonts w:ascii="Times New Roman" w:hAnsi="Times New Roman" w:cs="Times New Roman"/>
          <w:sz w:val="24"/>
          <w:szCs w:val="24"/>
        </w:rPr>
        <w:lastRenderedPageBreak/>
        <w:t xml:space="preserve">Commit the transaction. </w:t>
      </w:r>
    </w:p>
    <w:p w14:paraId="31C4411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More coding is required.</w:t>
      </w:r>
    </w:p>
    <w:p w14:paraId="5102B91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Using Hibernate</w:t>
      </w:r>
    </w:p>
    <w:p w14:paraId="7084ADF4" w14:textId="77777777" w:rsidR="005A7AD7" w:rsidRPr="005A7AD7" w:rsidRDefault="005A7AD7" w:rsidP="005A7AD7">
      <w:pPr>
        <w:numPr>
          <w:ilvl w:val="0"/>
          <w:numId w:val="13"/>
        </w:numPr>
        <w:rPr>
          <w:rFonts w:ascii="Times New Roman" w:hAnsi="Times New Roman" w:cs="Times New Roman"/>
          <w:sz w:val="24"/>
          <w:szCs w:val="24"/>
        </w:rPr>
      </w:pPr>
      <w:r w:rsidRPr="005A7AD7">
        <w:rPr>
          <w:rFonts w:ascii="Times New Roman" w:hAnsi="Times New Roman" w:cs="Times New Roman"/>
          <w:sz w:val="24"/>
          <w:szCs w:val="24"/>
        </w:rPr>
        <w:t xml:space="preserve">Create SessionFactory. </w:t>
      </w:r>
    </w:p>
    <w:p w14:paraId="2D1265B9" w14:textId="77777777" w:rsidR="005A7AD7" w:rsidRPr="005A7AD7" w:rsidRDefault="005A7AD7" w:rsidP="005A7AD7">
      <w:pPr>
        <w:numPr>
          <w:ilvl w:val="0"/>
          <w:numId w:val="13"/>
        </w:numPr>
        <w:rPr>
          <w:rFonts w:ascii="Times New Roman" w:hAnsi="Times New Roman" w:cs="Times New Roman"/>
          <w:sz w:val="24"/>
          <w:szCs w:val="24"/>
        </w:rPr>
      </w:pPr>
      <w:r w:rsidRPr="005A7AD7">
        <w:rPr>
          <w:rFonts w:ascii="Times New Roman" w:hAnsi="Times New Roman" w:cs="Times New Roman"/>
          <w:sz w:val="24"/>
          <w:szCs w:val="24"/>
        </w:rPr>
        <w:t xml:space="preserve">Open Session. </w:t>
      </w:r>
    </w:p>
    <w:p w14:paraId="35D53C41" w14:textId="77777777" w:rsidR="005A7AD7" w:rsidRPr="005A7AD7" w:rsidRDefault="005A7AD7" w:rsidP="005A7AD7">
      <w:pPr>
        <w:numPr>
          <w:ilvl w:val="0"/>
          <w:numId w:val="13"/>
        </w:numPr>
        <w:rPr>
          <w:rFonts w:ascii="Times New Roman" w:hAnsi="Times New Roman" w:cs="Times New Roman"/>
          <w:sz w:val="24"/>
          <w:szCs w:val="24"/>
        </w:rPr>
      </w:pPr>
      <w:r w:rsidRPr="005A7AD7">
        <w:rPr>
          <w:rFonts w:ascii="Times New Roman" w:hAnsi="Times New Roman" w:cs="Times New Roman"/>
          <w:sz w:val="24"/>
          <w:szCs w:val="24"/>
        </w:rPr>
        <w:t xml:space="preserve">Begin Transaction. </w:t>
      </w:r>
    </w:p>
    <w:p w14:paraId="50755F7B" w14:textId="77777777" w:rsidR="005A7AD7" w:rsidRPr="005A7AD7" w:rsidRDefault="005A7AD7" w:rsidP="005A7AD7">
      <w:pPr>
        <w:numPr>
          <w:ilvl w:val="0"/>
          <w:numId w:val="13"/>
        </w:numPr>
        <w:rPr>
          <w:rFonts w:ascii="Times New Roman" w:hAnsi="Times New Roman" w:cs="Times New Roman"/>
          <w:sz w:val="24"/>
          <w:szCs w:val="24"/>
        </w:rPr>
      </w:pPr>
      <w:r w:rsidRPr="005A7AD7">
        <w:rPr>
          <w:rFonts w:ascii="Times New Roman" w:hAnsi="Times New Roman" w:cs="Times New Roman"/>
          <w:sz w:val="24"/>
          <w:szCs w:val="24"/>
        </w:rPr>
        <w:t xml:space="preserve">Save object. </w:t>
      </w:r>
    </w:p>
    <w:p w14:paraId="41DCD1AB" w14:textId="77777777" w:rsidR="005A7AD7" w:rsidRPr="005A7AD7" w:rsidRDefault="005A7AD7" w:rsidP="005A7AD7">
      <w:pPr>
        <w:numPr>
          <w:ilvl w:val="0"/>
          <w:numId w:val="13"/>
        </w:numPr>
        <w:rPr>
          <w:rFonts w:ascii="Times New Roman" w:hAnsi="Times New Roman" w:cs="Times New Roman"/>
          <w:sz w:val="24"/>
          <w:szCs w:val="24"/>
        </w:rPr>
      </w:pPr>
      <w:r w:rsidRPr="005A7AD7">
        <w:rPr>
          <w:rFonts w:ascii="Times New Roman" w:hAnsi="Times New Roman" w:cs="Times New Roman"/>
          <w:sz w:val="24"/>
          <w:szCs w:val="24"/>
        </w:rPr>
        <w:t xml:space="preserve">Commit Transaction. </w:t>
      </w:r>
    </w:p>
    <w:p w14:paraId="4F645ABF" w14:textId="77777777" w:rsidR="005A7AD7" w:rsidRPr="005A7AD7" w:rsidRDefault="005A7AD7" w:rsidP="005A7AD7">
      <w:pPr>
        <w:numPr>
          <w:ilvl w:val="0"/>
          <w:numId w:val="13"/>
        </w:numPr>
        <w:rPr>
          <w:rFonts w:ascii="Times New Roman" w:hAnsi="Times New Roman" w:cs="Times New Roman"/>
          <w:sz w:val="24"/>
          <w:szCs w:val="24"/>
        </w:rPr>
      </w:pPr>
      <w:r w:rsidRPr="005A7AD7">
        <w:rPr>
          <w:rFonts w:ascii="Times New Roman" w:hAnsi="Times New Roman" w:cs="Times New Roman"/>
          <w:sz w:val="24"/>
          <w:szCs w:val="24"/>
        </w:rPr>
        <w:t xml:space="preserve">Close Session. </w:t>
      </w:r>
    </w:p>
    <w:p w14:paraId="57FA321E"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Less coding than JPA but still requires configuration.</w:t>
      </w:r>
    </w:p>
    <w:p w14:paraId="346195D8"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Using Spring Data JPA</w:t>
      </w:r>
    </w:p>
    <w:p w14:paraId="1EBE5D5B" w14:textId="77777777" w:rsidR="005A7AD7" w:rsidRPr="005A7AD7" w:rsidRDefault="005A7AD7" w:rsidP="005A7AD7">
      <w:pPr>
        <w:numPr>
          <w:ilvl w:val="0"/>
          <w:numId w:val="14"/>
        </w:numPr>
        <w:rPr>
          <w:rFonts w:ascii="Times New Roman" w:hAnsi="Times New Roman" w:cs="Times New Roman"/>
          <w:sz w:val="24"/>
          <w:szCs w:val="24"/>
        </w:rPr>
      </w:pPr>
      <w:r w:rsidRPr="005A7AD7">
        <w:rPr>
          <w:rFonts w:ascii="Times New Roman" w:hAnsi="Times New Roman" w:cs="Times New Roman"/>
          <w:sz w:val="24"/>
          <w:szCs w:val="24"/>
        </w:rPr>
        <w:t xml:space="preserve">Create Entity. </w:t>
      </w:r>
    </w:p>
    <w:p w14:paraId="08103664" w14:textId="77777777" w:rsidR="005A7AD7" w:rsidRPr="005A7AD7" w:rsidRDefault="005A7AD7" w:rsidP="005A7AD7">
      <w:pPr>
        <w:numPr>
          <w:ilvl w:val="0"/>
          <w:numId w:val="14"/>
        </w:numPr>
        <w:rPr>
          <w:rFonts w:ascii="Times New Roman" w:hAnsi="Times New Roman" w:cs="Times New Roman"/>
          <w:sz w:val="24"/>
          <w:szCs w:val="24"/>
        </w:rPr>
      </w:pPr>
      <w:r w:rsidRPr="005A7AD7">
        <w:rPr>
          <w:rFonts w:ascii="Times New Roman" w:hAnsi="Times New Roman" w:cs="Times New Roman"/>
          <w:sz w:val="24"/>
          <w:szCs w:val="24"/>
        </w:rPr>
        <w:t xml:space="preserve">Create Repository interface extending </w:t>
      </w:r>
      <w:proofErr w:type="spellStart"/>
      <w:r w:rsidRPr="005A7AD7">
        <w:rPr>
          <w:rFonts w:ascii="Times New Roman" w:hAnsi="Times New Roman" w:cs="Times New Roman"/>
          <w:sz w:val="24"/>
          <w:szCs w:val="24"/>
        </w:rPr>
        <w:t>JpaRepository</w:t>
      </w:r>
      <w:proofErr w:type="spellEnd"/>
      <w:r w:rsidRPr="005A7AD7">
        <w:rPr>
          <w:rFonts w:ascii="Times New Roman" w:hAnsi="Times New Roman" w:cs="Times New Roman"/>
          <w:sz w:val="24"/>
          <w:szCs w:val="24"/>
        </w:rPr>
        <w:t xml:space="preserve">. </w:t>
      </w:r>
    </w:p>
    <w:p w14:paraId="710354FF" w14:textId="77777777" w:rsidR="005A7AD7" w:rsidRPr="005A7AD7" w:rsidRDefault="005A7AD7" w:rsidP="005A7AD7">
      <w:pPr>
        <w:numPr>
          <w:ilvl w:val="0"/>
          <w:numId w:val="14"/>
        </w:numPr>
        <w:rPr>
          <w:rFonts w:ascii="Times New Roman" w:hAnsi="Times New Roman" w:cs="Times New Roman"/>
          <w:sz w:val="24"/>
          <w:szCs w:val="24"/>
        </w:rPr>
      </w:pPr>
      <w:r w:rsidRPr="005A7AD7">
        <w:rPr>
          <w:rFonts w:ascii="Times New Roman" w:hAnsi="Times New Roman" w:cs="Times New Roman"/>
          <w:sz w:val="24"/>
          <w:szCs w:val="24"/>
        </w:rPr>
        <w:t xml:space="preserve">Call: </w:t>
      </w:r>
    </w:p>
    <w:p w14:paraId="27E09D18" w14:textId="77777777" w:rsidR="005A7AD7" w:rsidRPr="005A7AD7" w:rsidRDefault="005A7AD7" w:rsidP="005A7AD7">
      <w:pPr>
        <w:rPr>
          <w:rFonts w:ascii="Times New Roman" w:hAnsi="Times New Roman" w:cs="Times New Roman"/>
          <w:sz w:val="24"/>
          <w:szCs w:val="24"/>
        </w:rPr>
      </w:pPr>
      <w:proofErr w:type="spellStart"/>
      <w:r w:rsidRPr="005A7AD7">
        <w:rPr>
          <w:rFonts w:ascii="Times New Roman" w:hAnsi="Times New Roman" w:cs="Times New Roman"/>
          <w:sz w:val="24"/>
          <w:szCs w:val="24"/>
        </w:rPr>
        <w:t>employeeRepository.save</w:t>
      </w:r>
      <w:proofErr w:type="spellEnd"/>
      <w:r w:rsidRPr="005A7AD7">
        <w:rPr>
          <w:rFonts w:ascii="Times New Roman" w:hAnsi="Times New Roman" w:cs="Times New Roman"/>
          <w:sz w:val="24"/>
          <w:szCs w:val="24"/>
        </w:rPr>
        <w:t>(employee);</w:t>
      </w:r>
    </w:p>
    <w:p w14:paraId="257483D5" w14:textId="75367A3B"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 xml:space="preserve">No Session, </w:t>
      </w:r>
      <w:proofErr w:type="spellStart"/>
      <w:r w:rsidRPr="005A7AD7">
        <w:rPr>
          <w:rFonts w:ascii="Times New Roman" w:hAnsi="Times New Roman" w:cs="Times New Roman"/>
          <w:sz w:val="24"/>
          <w:szCs w:val="24"/>
        </w:rPr>
        <w:t>EntityManager</w:t>
      </w:r>
      <w:proofErr w:type="spellEnd"/>
      <w:r w:rsidRPr="005A7AD7">
        <w:rPr>
          <w:rFonts w:ascii="Times New Roman" w:hAnsi="Times New Roman" w:cs="Times New Roman"/>
          <w:sz w:val="24"/>
          <w:szCs w:val="24"/>
        </w:rPr>
        <w:t>, or DAO implementation is needed.</w:t>
      </w:r>
    </w:p>
    <w:p w14:paraId="01F24D3D"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Key Differences</w:t>
      </w:r>
    </w:p>
    <w:p w14:paraId="4789BBE1" w14:textId="77777777" w:rsidR="005A7AD7" w:rsidRPr="005A7AD7" w:rsidRDefault="005A7AD7" w:rsidP="005A7AD7">
      <w:pPr>
        <w:numPr>
          <w:ilvl w:val="0"/>
          <w:numId w:val="15"/>
        </w:numPr>
        <w:rPr>
          <w:rFonts w:ascii="Times New Roman" w:hAnsi="Times New Roman" w:cs="Times New Roman"/>
          <w:sz w:val="24"/>
          <w:szCs w:val="24"/>
        </w:rPr>
      </w:pPr>
      <w:r w:rsidRPr="005A7AD7">
        <w:rPr>
          <w:rFonts w:ascii="Times New Roman" w:hAnsi="Times New Roman" w:cs="Times New Roman"/>
          <w:sz w:val="24"/>
          <w:szCs w:val="24"/>
        </w:rPr>
        <w:t xml:space="preserve">JPA is a specification that defines how Java objects should be mapped to database tables. </w:t>
      </w:r>
    </w:p>
    <w:p w14:paraId="09F992B7" w14:textId="77777777" w:rsidR="005A7AD7" w:rsidRPr="005A7AD7" w:rsidRDefault="005A7AD7" w:rsidP="005A7AD7">
      <w:pPr>
        <w:numPr>
          <w:ilvl w:val="0"/>
          <w:numId w:val="15"/>
        </w:numPr>
        <w:rPr>
          <w:rFonts w:ascii="Times New Roman" w:hAnsi="Times New Roman" w:cs="Times New Roman"/>
          <w:sz w:val="24"/>
          <w:szCs w:val="24"/>
        </w:rPr>
      </w:pPr>
      <w:r w:rsidRPr="005A7AD7">
        <w:rPr>
          <w:rFonts w:ascii="Times New Roman" w:hAnsi="Times New Roman" w:cs="Times New Roman"/>
          <w:sz w:val="24"/>
          <w:szCs w:val="24"/>
        </w:rPr>
        <w:t xml:space="preserve">Hibernate is an ORM framework that implements the JPA specification and performs the actual database operations. </w:t>
      </w:r>
    </w:p>
    <w:p w14:paraId="731656E9" w14:textId="761DBECF" w:rsidR="005A7AD7" w:rsidRPr="005A7AD7" w:rsidRDefault="005A7AD7" w:rsidP="005A7AD7">
      <w:pPr>
        <w:numPr>
          <w:ilvl w:val="0"/>
          <w:numId w:val="15"/>
        </w:numPr>
        <w:rPr>
          <w:rFonts w:ascii="Times New Roman" w:hAnsi="Times New Roman" w:cs="Times New Roman"/>
          <w:sz w:val="24"/>
          <w:szCs w:val="24"/>
        </w:rPr>
      </w:pPr>
      <w:r w:rsidRPr="005A7AD7">
        <w:rPr>
          <w:rFonts w:ascii="Times New Roman" w:hAnsi="Times New Roman" w:cs="Times New Roman"/>
          <w:sz w:val="24"/>
          <w:szCs w:val="24"/>
        </w:rPr>
        <w:t xml:space="preserve">Spring Data JPA is a Spring Framework module built on top of JPA that simplifies database access by automatically generating CRUD operations using repository interfaces. </w:t>
      </w:r>
    </w:p>
    <w:p w14:paraId="3B112BFF"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Conclusion</w:t>
      </w:r>
    </w:p>
    <w:p w14:paraId="1CD19926" w14:textId="77777777" w:rsidR="005A7AD7" w:rsidRPr="005A7AD7" w:rsidRDefault="005A7AD7" w:rsidP="005A7AD7">
      <w:pPr>
        <w:rPr>
          <w:rFonts w:ascii="Times New Roman" w:hAnsi="Times New Roman" w:cs="Times New Roman"/>
          <w:sz w:val="24"/>
          <w:szCs w:val="24"/>
        </w:rPr>
      </w:pPr>
      <w:r w:rsidRPr="005A7AD7">
        <w:rPr>
          <w:rFonts w:ascii="Times New Roman" w:hAnsi="Times New Roman" w:cs="Times New Roman"/>
          <w:sz w:val="24"/>
          <w:szCs w:val="24"/>
        </w:rPr>
        <w:t>JPA, Hibernate, and Spring Data JPA work together but serve different purposes. JPA defines the standard for persistence, Hibernate provides the implementation of that standard, and Spring Data JPA makes development faster by reducing boilerplate code through repository interfaces. In modern Spring Boot applications, developers typically use Spring Data JPA with Hibernate, as it combines ease of development with powerful ORM capabilities.</w:t>
      </w:r>
    </w:p>
    <w:p w14:paraId="5B0203D5" w14:textId="77777777" w:rsidR="00CB1AF0" w:rsidRPr="005A7AD7" w:rsidRDefault="00CB1AF0" w:rsidP="005A7AD7">
      <w:pPr>
        <w:rPr>
          <w:rFonts w:ascii="Times New Roman" w:hAnsi="Times New Roman" w:cs="Times New Roman"/>
          <w:sz w:val="24"/>
          <w:szCs w:val="24"/>
        </w:rPr>
      </w:pPr>
    </w:p>
    <w:sectPr w:rsidR="00CB1AF0" w:rsidRPr="005A7AD7" w:rsidSect="005A7A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98"/>
    <w:multiLevelType w:val="multilevel"/>
    <w:tmpl w:val="9922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F3D"/>
    <w:multiLevelType w:val="multilevel"/>
    <w:tmpl w:val="3146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6DC3"/>
    <w:multiLevelType w:val="multilevel"/>
    <w:tmpl w:val="61A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0017F"/>
    <w:multiLevelType w:val="multilevel"/>
    <w:tmpl w:val="46F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741DB"/>
    <w:multiLevelType w:val="multilevel"/>
    <w:tmpl w:val="7C6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1A87"/>
    <w:multiLevelType w:val="multilevel"/>
    <w:tmpl w:val="A71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13684"/>
    <w:multiLevelType w:val="multilevel"/>
    <w:tmpl w:val="32D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67A9F"/>
    <w:multiLevelType w:val="multilevel"/>
    <w:tmpl w:val="0A1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E107E"/>
    <w:multiLevelType w:val="multilevel"/>
    <w:tmpl w:val="BEC0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04FF2"/>
    <w:multiLevelType w:val="multilevel"/>
    <w:tmpl w:val="576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F1550"/>
    <w:multiLevelType w:val="multilevel"/>
    <w:tmpl w:val="C08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26037"/>
    <w:multiLevelType w:val="multilevel"/>
    <w:tmpl w:val="E35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E44DA"/>
    <w:multiLevelType w:val="multilevel"/>
    <w:tmpl w:val="44AC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66A88"/>
    <w:multiLevelType w:val="multilevel"/>
    <w:tmpl w:val="590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F6D14"/>
    <w:multiLevelType w:val="multilevel"/>
    <w:tmpl w:val="BAC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353694">
    <w:abstractNumId w:val="3"/>
  </w:num>
  <w:num w:numId="2" w16cid:durableId="1576478999">
    <w:abstractNumId w:val="2"/>
  </w:num>
  <w:num w:numId="3" w16cid:durableId="1809862632">
    <w:abstractNumId w:val="1"/>
  </w:num>
  <w:num w:numId="4" w16cid:durableId="1415318373">
    <w:abstractNumId w:val="6"/>
  </w:num>
  <w:num w:numId="5" w16cid:durableId="1682657021">
    <w:abstractNumId w:val="10"/>
  </w:num>
  <w:num w:numId="6" w16cid:durableId="1435636789">
    <w:abstractNumId w:val="14"/>
  </w:num>
  <w:num w:numId="7" w16cid:durableId="1400053178">
    <w:abstractNumId w:val="13"/>
  </w:num>
  <w:num w:numId="8" w16cid:durableId="1559785307">
    <w:abstractNumId w:val="4"/>
  </w:num>
  <w:num w:numId="9" w16cid:durableId="1798722805">
    <w:abstractNumId w:val="7"/>
  </w:num>
  <w:num w:numId="10" w16cid:durableId="1183056937">
    <w:abstractNumId w:val="0"/>
  </w:num>
  <w:num w:numId="11" w16cid:durableId="84225739">
    <w:abstractNumId w:val="8"/>
  </w:num>
  <w:num w:numId="12" w16cid:durableId="1043939336">
    <w:abstractNumId w:val="9"/>
  </w:num>
  <w:num w:numId="13" w16cid:durableId="119417013">
    <w:abstractNumId w:val="5"/>
  </w:num>
  <w:num w:numId="14" w16cid:durableId="663700259">
    <w:abstractNumId w:val="11"/>
  </w:num>
  <w:num w:numId="15" w16cid:durableId="16611524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D7"/>
    <w:rsid w:val="00195F88"/>
    <w:rsid w:val="005A7AD7"/>
    <w:rsid w:val="00CB1AF0"/>
    <w:rsid w:val="00DC7387"/>
    <w:rsid w:val="00ED3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1FBD"/>
  <w15:chartTrackingRefBased/>
  <w15:docId w15:val="{6B430F05-22DA-4826-B153-C2574C36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D7"/>
    <w:rPr>
      <w:rFonts w:eastAsiaTheme="majorEastAsia" w:cstheme="majorBidi"/>
      <w:color w:val="272727" w:themeColor="text1" w:themeTint="D8"/>
    </w:rPr>
  </w:style>
  <w:style w:type="paragraph" w:styleId="Title">
    <w:name w:val="Title"/>
    <w:basedOn w:val="Normal"/>
    <w:next w:val="Normal"/>
    <w:link w:val="TitleChar"/>
    <w:uiPriority w:val="10"/>
    <w:qFormat/>
    <w:rsid w:val="005A7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D7"/>
    <w:pPr>
      <w:spacing w:before="160"/>
      <w:jc w:val="center"/>
    </w:pPr>
    <w:rPr>
      <w:i/>
      <w:iCs/>
      <w:color w:val="404040" w:themeColor="text1" w:themeTint="BF"/>
    </w:rPr>
  </w:style>
  <w:style w:type="character" w:customStyle="1" w:styleId="QuoteChar">
    <w:name w:val="Quote Char"/>
    <w:basedOn w:val="DefaultParagraphFont"/>
    <w:link w:val="Quote"/>
    <w:uiPriority w:val="29"/>
    <w:rsid w:val="005A7AD7"/>
    <w:rPr>
      <w:i/>
      <w:iCs/>
      <w:color w:val="404040" w:themeColor="text1" w:themeTint="BF"/>
    </w:rPr>
  </w:style>
  <w:style w:type="paragraph" w:styleId="ListParagraph">
    <w:name w:val="List Paragraph"/>
    <w:basedOn w:val="Normal"/>
    <w:uiPriority w:val="34"/>
    <w:qFormat/>
    <w:rsid w:val="005A7AD7"/>
    <w:pPr>
      <w:ind w:left="720"/>
      <w:contextualSpacing/>
    </w:pPr>
  </w:style>
  <w:style w:type="character" w:styleId="IntenseEmphasis">
    <w:name w:val="Intense Emphasis"/>
    <w:basedOn w:val="DefaultParagraphFont"/>
    <w:uiPriority w:val="21"/>
    <w:qFormat/>
    <w:rsid w:val="005A7AD7"/>
    <w:rPr>
      <w:i/>
      <w:iCs/>
      <w:color w:val="2F5496" w:themeColor="accent1" w:themeShade="BF"/>
    </w:rPr>
  </w:style>
  <w:style w:type="paragraph" w:styleId="IntenseQuote">
    <w:name w:val="Intense Quote"/>
    <w:basedOn w:val="Normal"/>
    <w:next w:val="Normal"/>
    <w:link w:val="IntenseQuoteChar"/>
    <w:uiPriority w:val="30"/>
    <w:qFormat/>
    <w:rsid w:val="005A7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AD7"/>
    <w:rPr>
      <w:i/>
      <w:iCs/>
      <w:color w:val="2F5496" w:themeColor="accent1" w:themeShade="BF"/>
    </w:rPr>
  </w:style>
  <w:style w:type="character" w:styleId="IntenseReference">
    <w:name w:val="Intense Reference"/>
    <w:basedOn w:val="DefaultParagraphFont"/>
    <w:uiPriority w:val="32"/>
    <w:qFormat/>
    <w:rsid w:val="005A7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yamika priya</dc:creator>
  <cp:keywords/>
  <dc:description/>
  <cp:lastModifiedBy>yamika priya</cp:lastModifiedBy>
  <cp:revision>1</cp:revision>
  <dcterms:created xsi:type="dcterms:W3CDTF">2026-07-23T14:45:00Z</dcterms:created>
  <dcterms:modified xsi:type="dcterms:W3CDTF">2026-07-23T14:47:00Z</dcterms:modified>
</cp:coreProperties>
</file>