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164"/>
        <w:tblW w:w="9918" w:type="dxa"/>
        <w:tblLook w:val="04A0" w:firstRow="1" w:lastRow="0" w:firstColumn="1" w:lastColumn="0" w:noHBand="0" w:noVBand="1"/>
      </w:tblPr>
      <w:tblGrid>
        <w:gridCol w:w="1500"/>
        <w:gridCol w:w="1501"/>
        <w:gridCol w:w="1513"/>
        <w:gridCol w:w="1502"/>
        <w:gridCol w:w="3902"/>
      </w:tblGrid>
      <w:tr w:rsidR="00791DDE" w:rsidTr="00C77DE6">
        <w:trPr>
          <w:trHeight w:val="557"/>
        </w:trPr>
        <w:tc>
          <w:tcPr>
            <w:tcW w:w="1500" w:type="dxa"/>
          </w:tcPr>
          <w:p w:rsidR="00791DDE" w:rsidRPr="00791DDE" w:rsidRDefault="00791DDE" w:rsidP="00C77DE6">
            <w:pPr>
              <w:rPr>
                <w:b/>
                <w:bCs/>
              </w:rPr>
            </w:pPr>
            <w:r w:rsidRPr="00791DDE">
              <w:rPr>
                <w:b/>
                <w:bCs/>
              </w:rPr>
              <w:t>S.NO</w:t>
            </w:r>
          </w:p>
        </w:tc>
        <w:tc>
          <w:tcPr>
            <w:tcW w:w="1501" w:type="dxa"/>
          </w:tcPr>
          <w:p w:rsidR="00791DDE" w:rsidRPr="00791DDE" w:rsidRDefault="00791DDE" w:rsidP="00C77DE6">
            <w:pPr>
              <w:rPr>
                <w:b/>
                <w:bCs/>
              </w:rPr>
            </w:pPr>
            <w:r w:rsidRPr="00791DDE">
              <w:rPr>
                <w:b/>
                <w:bCs/>
              </w:rPr>
              <w:t>Title Of Paper</w:t>
            </w:r>
          </w:p>
        </w:tc>
        <w:tc>
          <w:tcPr>
            <w:tcW w:w="1513" w:type="dxa"/>
          </w:tcPr>
          <w:p w:rsidR="00791DDE" w:rsidRPr="00791DDE" w:rsidRDefault="00791DDE" w:rsidP="00C77DE6">
            <w:pPr>
              <w:rPr>
                <w:b/>
                <w:bCs/>
              </w:rPr>
            </w:pPr>
            <w:r w:rsidRPr="00791DDE">
              <w:rPr>
                <w:b/>
                <w:bCs/>
              </w:rPr>
              <w:t>Name of Author</w:t>
            </w:r>
          </w:p>
        </w:tc>
        <w:tc>
          <w:tcPr>
            <w:tcW w:w="1502" w:type="dxa"/>
          </w:tcPr>
          <w:p w:rsidR="00791DDE" w:rsidRPr="00791DDE" w:rsidRDefault="00791DDE" w:rsidP="00C77DE6">
            <w:pPr>
              <w:rPr>
                <w:b/>
                <w:bCs/>
              </w:rPr>
            </w:pPr>
            <w:r w:rsidRPr="00791DDE">
              <w:rPr>
                <w:b/>
                <w:bCs/>
              </w:rPr>
              <w:t>Published Year</w:t>
            </w:r>
          </w:p>
        </w:tc>
        <w:tc>
          <w:tcPr>
            <w:tcW w:w="3902" w:type="dxa"/>
          </w:tcPr>
          <w:p w:rsidR="00791DDE" w:rsidRPr="00791DDE" w:rsidRDefault="00791DDE" w:rsidP="00C77DE6">
            <w:pPr>
              <w:rPr>
                <w:b/>
                <w:bCs/>
              </w:rPr>
            </w:pPr>
            <w:r w:rsidRPr="00791DDE">
              <w:rPr>
                <w:b/>
                <w:bCs/>
              </w:rPr>
              <w:t>Remarks</w:t>
            </w:r>
          </w:p>
        </w:tc>
      </w:tr>
      <w:tr w:rsidR="00791DDE" w:rsidTr="00C77DE6">
        <w:tc>
          <w:tcPr>
            <w:tcW w:w="1500" w:type="dxa"/>
          </w:tcPr>
          <w:p w:rsidR="00791DDE" w:rsidRDefault="00791DDE" w:rsidP="00C77DE6">
            <w:r>
              <w:t>1</w:t>
            </w:r>
          </w:p>
        </w:tc>
        <w:tc>
          <w:tcPr>
            <w:tcW w:w="1501" w:type="dxa"/>
          </w:tcPr>
          <w:p w:rsidR="00791DDE" w:rsidRDefault="00791DDE" w:rsidP="00C77DE6">
            <w:r>
              <w:t>Stress detection using deep neural network</w:t>
            </w:r>
          </w:p>
        </w:tc>
        <w:tc>
          <w:tcPr>
            <w:tcW w:w="1513" w:type="dxa"/>
          </w:tcPr>
          <w:p w:rsidR="00791DDE" w:rsidRDefault="00791DDE" w:rsidP="00C77DE6">
            <w:proofErr w:type="spellStart"/>
            <w:r>
              <w:t>Zhandong</w:t>
            </w:r>
            <w:proofErr w:type="spellEnd"/>
            <w:r>
              <w:t xml:space="preserve"> Liu</w:t>
            </w:r>
          </w:p>
          <w:p w:rsidR="00791DDE" w:rsidRDefault="00791DDE" w:rsidP="00C77DE6">
            <w:r>
              <w:t>&amp;</w:t>
            </w:r>
          </w:p>
          <w:p w:rsidR="00791DDE" w:rsidRDefault="00791DDE" w:rsidP="00C77DE6">
            <w:r>
              <w:t>Russell Li</w:t>
            </w:r>
          </w:p>
        </w:tc>
        <w:tc>
          <w:tcPr>
            <w:tcW w:w="1502" w:type="dxa"/>
          </w:tcPr>
          <w:p w:rsidR="00791DDE" w:rsidRDefault="00791DDE" w:rsidP="00C77DE6">
            <w:r>
              <w:t>2020</w:t>
            </w:r>
          </w:p>
        </w:tc>
        <w:tc>
          <w:tcPr>
            <w:tcW w:w="3902" w:type="dxa"/>
          </w:tcPr>
          <w:p w:rsidR="00791DDE" w:rsidRDefault="00791DDE" w:rsidP="00C77DE6">
            <w:r>
              <w:t>The Methodology used in this is 1-dimensional(1D) convolutional neural network and a multilayer perceptron neural network.</w:t>
            </w:r>
          </w:p>
        </w:tc>
      </w:tr>
      <w:tr w:rsidR="00791DDE" w:rsidTr="00C77DE6">
        <w:tc>
          <w:tcPr>
            <w:tcW w:w="1500" w:type="dxa"/>
          </w:tcPr>
          <w:p w:rsidR="00791DDE" w:rsidRDefault="00791DDE" w:rsidP="00C77DE6">
            <w:r>
              <w:t>2</w:t>
            </w:r>
          </w:p>
        </w:tc>
        <w:tc>
          <w:tcPr>
            <w:tcW w:w="1501" w:type="dxa"/>
          </w:tcPr>
          <w:p w:rsidR="00791DDE" w:rsidRDefault="00791DDE" w:rsidP="00C77DE6">
            <w:r>
              <w:t>Automatic stress detection using wearable sensors and machine learning</w:t>
            </w:r>
          </w:p>
        </w:tc>
        <w:tc>
          <w:tcPr>
            <w:tcW w:w="1513" w:type="dxa"/>
          </w:tcPr>
          <w:p w:rsidR="00791DDE" w:rsidRDefault="00791DDE" w:rsidP="00C77DE6">
            <w:r>
              <w:t xml:space="preserve">Shruthi </w:t>
            </w:r>
            <w:proofErr w:type="spellStart"/>
            <w:r>
              <w:t>gedam</w:t>
            </w:r>
            <w:proofErr w:type="spellEnd"/>
          </w:p>
        </w:tc>
        <w:tc>
          <w:tcPr>
            <w:tcW w:w="1502" w:type="dxa"/>
          </w:tcPr>
          <w:p w:rsidR="00791DDE" w:rsidRDefault="00791DDE" w:rsidP="00C77DE6">
            <w:r>
              <w:t>2020</w:t>
            </w:r>
          </w:p>
        </w:tc>
        <w:tc>
          <w:tcPr>
            <w:tcW w:w="3902" w:type="dxa"/>
          </w:tcPr>
          <w:p w:rsidR="00791DDE" w:rsidRDefault="00791DDE" w:rsidP="00C77DE6">
            <w:r>
              <w:t>The algorithm used in this is Support vector machine</w:t>
            </w:r>
          </w:p>
        </w:tc>
      </w:tr>
      <w:tr w:rsidR="00791DDE" w:rsidTr="00C77DE6">
        <w:tc>
          <w:tcPr>
            <w:tcW w:w="1500" w:type="dxa"/>
          </w:tcPr>
          <w:p w:rsidR="00791DDE" w:rsidRDefault="00791DDE" w:rsidP="00C77DE6">
            <w:r>
              <w:t>3</w:t>
            </w:r>
          </w:p>
        </w:tc>
        <w:tc>
          <w:tcPr>
            <w:tcW w:w="1501" w:type="dxa"/>
          </w:tcPr>
          <w:p w:rsidR="00791DDE" w:rsidRDefault="00791DDE" w:rsidP="00C77DE6">
            <w:r>
              <w:t>Machine learning and IoT for prediction and detection of stress</w:t>
            </w:r>
          </w:p>
        </w:tc>
        <w:tc>
          <w:tcPr>
            <w:tcW w:w="1513" w:type="dxa"/>
          </w:tcPr>
          <w:p w:rsidR="00791DDE" w:rsidRDefault="00791DDE" w:rsidP="00C77DE6">
            <w:proofErr w:type="spellStart"/>
            <w:r>
              <w:t>Purnedu</w:t>
            </w:r>
            <w:proofErr w:type="spellEnd"/>
            <w:r>
              <w:t xml:space="preserve"> </w:t>
            </w:r>
            <w:proofErr w:type="spellStart"/>
            <w:r>
              <w:t>shankar</w:t>
            </w:r>
            <w:proofErr w:type="spellEnd"/>
            <w:r>
              <w:t xml:space="preserve"> </w:t>
            </w:r>
            <w:proofErr w:type="spellStart"/>
            <w:r>
              <w:t>pandey</w:t>
            </w:r>
            <w:proofErr w:type="spellEnd"/>
          </w:p>
        </w:tc>
        <w:tc>
          <w:tcPr>
            <w:tcW w:w="1502" w:type="dxa"/>
          </w:tcPr>
          <w:p w:rsidR="00791DDE" w:rsidRDefault="00791DDE" w:rsidP="00C77DE6">
            <w:r>
              <w:t>2017</w:t>
            </w:r>
          </w:p>
        </w:tc>
        <w:tc>
          <w:tcPr>
            <w:tcW w:w="3902" w:type="dxa"/>
          </w:tcPr>
          <w:p w:rsidR="00791DDE" w:rsidRDefault="00791DDE" w:rsidP="00C77DE6">
            <w:r>
              <w:t xml:space="preserve">The algorithm used in this is </w:t>
            </w:r>
            <w:proofErr w:type="spellStart"/>
            <w:r>
              <w:t>Navie</w:t>
            </w:r>
            <w:proofErr w:type="spellEnd"/>
            <w:r>
              <w:t xml:space="preserve"> </w:t>
            </w:r>
            <w:proofErr w:type="spellStart"/>
            <w:r>
              <w:t>Bayes.And</w:t>
            </w:r>
            <w:proofErr w:type="spellEnd"/>
            <w:r>
              <w:t xml:space="preserve"> the methodology are heart </w:t>
            </w:r>
            <w:proofErr w:type="spellStart"/>
            <w:proofErr w:type="gramStart"/>
            <w:r>
              <w:t>rate,skin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response,pulse</w:t>
            </w:r>
            <w:proofErr w:type="spellEnd"/>
            <w:r>
              <w:t xml:space="preserve"> sensor</w:t>
            </w:r>
          </w:p>
        </w:tc>
      </w:tr>
      <w:tr w:rsidR="00791DDE" w:rsidTr="00C77DE6">
        <w:tc>
          <w:tcPr>
            <w:tcW w:w="1500" w:type="dxa"/>
          </w:tcPr>
          <w:p w:rsidR="00791DDE" w:rsidRDefault="00C77DE6" w:rsidP="00C77DE6">
            <w:r>
              <w:t>4</w:t>
            </w:r>
          </w:p>
        </w:tc>
        <w:tc>
          <w:tcPr>
            <w:tcW w:w="1501" w:type="dxa"/>
          </w:tcPr>
          <w:p w:rsidR="00791DDE" w:rsidRDefault="00C77DE6" w:rsidP="00C77DE6">
            <w:r>
              <w:t xml:space="preserve">Decision tree optimised SVM Model for Stress detection using </w:t>
            </w:r>
            <w:proofErr w:type="spellStart"/>
            <w:r>
              <w:t>Biosignals</w:t>
            </w:r>
            <w:proofErr w:type="spellEnd"/>
          </w:p>
        </w:tc>
        <w:tc>
          <w:tcPr>
            <w:tcW w:w="1513" w:type="dxa"/>
          </w:tcPr>
          <w:p w:rsidR="00791DDE" w:rsidRDefault="00C77DE6" w:rsidP="00C77DE6">
            <w:r>
              <w:t xml:space="preserve">Arvind </w:t>
            </w:r>
            <w:proofErr w:type="spellStart"/>
            <w:proofErr w:type="gramStart"/>
            <w:r>
              <w:t>Pradeep,kavali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riya</w:t>
            </w:r>
            <w:proofErr w:type="spellEnd"/>
            <w:r>
              <w:t xml:space="preserve"> &amp;</w:t>
            </w:r>
            <w:proofErr w:type="spellStart"/>
            <w:r>
              <w:t>siva</w:t>
            </w:r>
            <w:proofErr w:type="spellEnd"/>
            <w:r>
              <w:t xml:space="preserve"> </w:t>
            </w:r>
            <w:proofErr w:type="spellStart"/>
            <w:r>
              <w:t>sankar</w:t>
            </w:r>
            <w:proofErr w:type="spellEnd"/>
          </w:p>
        </w:tc>
        <w:tc>
          <w:tcPr>
            <w:tcW w:w="1502" w:type="dxa"/>
          </w:tcPr>
          <w:p w:rsidR="00791DDE" w:rsidRDefault="00C77DE6" w:rsidP="00C77DE6">
            <w:r>
              <w:t>2020</w:t>
            </w:r>
          </w:p>
        </w:tc>
        <w:tc>
          <w:tcPr>
            <w:tcW w:w="3902" w:type="dxa"/>
          </w:tcPr>
          <w:p w:rsidR="00791DDE" w:rsidRDefault="00C77DE6" w:rsidP="00C77DE6">
            <w:r>
              <w:t xml:space="preserve">Algorithms are </w:t>
            </w:r>
            <w:proofErr w:type="gramStart"/>
            <w:r>
              <w:t>ECG,SVM</w:t>
            </w:r>
            <w:proofErr w:type="gramEnd"/>
            <w:r>
              <w:t xml:space="preserve"> &amp; Decision trees</w:t>
            </w:r>
          </w:p>
        </w:tc>
      </w:tr>
    </w:tbl>
    <w:p w:rsidR="00FF2EB0" w:rsidRPr="00C77DE6" w:rsidRDefault="00C77DE6">
      <w:pPr>
        <w:rPr>
          <w:b/>
          <w:bCs/>
          <w:sz w:val="52"/>
          <w:szCs w:val="52"/>
        </w:rPr>
      </w:pPr>
      <w:r w:rsidRPr="00C77DE6">
        <w:rPr>
          <w:b/>
          <w:bCs/>
          <w:sz w:val="52"/>
          <w:szCs w:val="52"/>
        </w:rPr>
        <w:t>Literature Survey</w:t>
      </w:r>
    </w:p>
    <w:sectPr w:rsidR="00FF2EB0" w:rsidRPr="00C77D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DE"/>
    <w:rsid w:val="00791DDE"/>
    <w:rsid w:val="00C77DE6"/>
    <w:rsid w:val="00FF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25683"/>
  <w15:chartTrackingRefBased/>
  <w15:docId w15:val="{2E30D9C6-2961-4565-8F1C-E19505D51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Jakkoju Shivakrishna</dc:creator>
  <cp:keywords/>
  <dc:description/>
  <cp:lastModifiedBy>Jakkoju Shivakrishna</cp:lastModifiedBy>
  <cp:revision>1</cp:revision>
  <dcterms:created xsi:type="dcterms:W3CDTF">2023-04-29T07:08:00Z</dcterms:created>
  <dcterms:modified xsi:type="dcterms:W3CDTF">2023-04-29T07:22:00Z</dcterms:modified>
</cp:coreProperties>
</file>