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D7D87" w14:textId="4E058373" w:rsidR="002955C4" w:rsidRPr="002955C4" w:rsidRDefault="00F948A4" w:rsidP="00F948A4">
      <w:pPr>
        <w:ind w:left="360"/>
        <w:jc w:val="both"/>
      </w:pPr>
      <w:r w:rsidRPr="00F948A4">
        <w:rPr>
          <w:rFonts w:ascii="Times New Roman" w:hAnsi="Times New Roman" w:cs="Times New Roman"/>
          <w:b/>
          <w:bCs/>
          <w:color w:val="333333"/>
          <w:sz w:val="24"/>
          <w:szCs w:val="24"/>
          <w:shd w:val="clear" w:color="auto" w:fill="FFFFFF"/>
        </w:rPr>
        <w:t>Task 1:</w:t>
      </w:r>
      <w:r>
        <w:rPr>
          <w:rFonts w:ascii="Times New Roman" w:hAnsi="Times New Roman" w:cs="Times New Roman"/>
          <w:color w:val="333333"/>
          <w:sz w:val="24"/>
          <w:szCs w:val="24"/>
          <w:shd w:val="clear" w:color="auto" w:fill="FFFFFF"/>
        </w:rPr>
        <w:t xml:space="preserve"> </w:t>
      </w:r>
      <w:r w:rsidR="002955C4" w:rsidRPr="00F948A4">
        <w:rPr>
          <w:rFonts w:ascii="Times New Roman" w:hAnsi="Times New Roman" w:cs="Times New Roman"/>
          <w:color w:val="333333"/>
          <w:sz w:val="24"/>
          <w:szCs w:val="24"/>
          <w:shd w:val="clear" w:color="auto" w:fill="FFFFFF"/>
        </w:rPr>
        <w:t>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p>
    <w:p w14:paraId="1031CD53" w14:textId="76231413" w:rsidR="002955C4" w:rsidRPr="00CC265C" w:rsidRDefault="002955C4" w:rsidP="00CC265C">
      <w:pPr>
        <w:pStyle w:val="ListParagraph"/>
        <w:numPr>
          <w:ilvl w:val="0"/>
          <w:numId w:val="2"/>
        </w:numPr>
        <w:jc w:val="both"/>
        <w:rPr>
          <w:rFonts w:ascii="Times New Roman" w:hAnsi="Times New Roman" w:cs="Times New Roman"/>
          <w:b/>
          <w:bCs/>
        </w:rPr>
      </w:pPr>
      <w:r w:rsidRPr="00CC265C">
        <w:rPr>
          <w:rFonts w:ascii="Times New Roman" w:hAnsi="Times New Roman" w:cs="Times New Roman"/>
          <w:b/>
          <w:bCs/>
        </w:rPr>
        <w:t>Write a C code to create a process using fork() system call.</w:t>
      </w:r>
    </w:p>
    <w:p w14:paraId="0C49AFDC" w14:textId="7EAB16FE" w:rsidR="002955C4" w:rsidRPr="00CC265C" w:rsidRDefault="002955C4" w:rsidP="00CC265C">
      <w:pPr>
        <w:pStyle w:val="ListParagraph"/>
        <w:numPr>
          <w:ilvl w:val="0"/>
          <w:numId w:val="2"/>
        </w:numPr>
        <w:jc w:val="both"/>
        <w:rPr>
          <w:rFonts w:ascii="Times New Roman" w:hAnsi="Times New Roman" w:cs="Times New Roman"/>
          <w:b/>
          <w:bCs/>
        </w:rPr>
      </w:pPr>
      <w:r w:rsidRPr="00CC265C">
        <w:rPr>
          <w:rFonts w:ascii="Times New Roman" w:hAnsi="Times New Roman" w:cs="Times New Roman"/>
          <w:b/>
          <w:bCs/>
        </w:rPr>
        <w:t>Read the user input as shell command.</w:t>
      </w:r>
    </w:p>
    <w:p w14:paraId="16305F58" w14:textId="787EA8F4" w:rsidR="002955C4" w:rsidRPr="00CC265C" w:rsidRDefault="002955C4" w:rsidP="00CC265C">
      <w:pPr>
        <w:pStyle w:val="ListParagraph"/>
        <w:numPr>
          <w:ilvl w:val="0"/>
          <w:numId w:val="2"/>
        </w:numPr>
        <w:jc w:val="both"/>
        <w:rPr>
          <w:rFonts w:ascii="Times New Roman" w:hAnsi="Times New Roman" w:cs="Times New Roman"/>
          <w:b/>
          <w:bCs/>
          <w:color w:val="333333"/>
          <w:sz w:val="24"/>
          <w:szCs w:val="24"/>
          <w:shd w:val="clear" w:color="auto" w:fill="FFFFFF"/>
        </w:rPr>
      </w:pPr>
      <w:r w:rsidRPr="00CC265C">
        <w:rPr>
          <w:rFonts w:ascii="Times New Roman" w:hAnsi="Times New Roman" w:cs="Times New Roman"/>
          <w:b/>
          <w:bCs/>
        </w:rPr>
        <w:t xml:space="preserve">Use a system call </w:t>
      </w:r>
      <w:r w:rsidRPr="00CC265C">
        <w:rPr>
          <w:rFonts w:ascii="Times New Roman" w:hAnsi="Times New Roman" w:cs="Times New Roman"/>
          <w:b/>
          <w:bCs/>
          <w:color w:val="333333"/>
          <w:sz w:val="24"/>
          <w:szCs w:val="24"/>
          <w:shd w:val="clear" w:color="auto" w:fill="FFFFFF"/>
        </w:rPr>
        <w:t>exec() to execute the shell command.</w:t>
      </w:r>
    </w:p>
    <w:p w14:paraId="522CC483" w14:textId="4F3D2F38" w:rsidR="002955C4" w:rsidRPr="00CC265C" w:rsidRDefault="002955C4" w:rsidP="00CC265C">
      <w:pPr>
        <w:pStyle w:val="ListParagraph"/>
        <w:numPr>
          <w:ilvl w:val="0"/>
          <w:numId w:val="2"/>
        </w:numPr>
        <w:jc w:val="both"/>
        <w:rPr>
          <w:rFonts w:ascii="Times New Roman" w:hAnsi="Times New Roman" w:cs="Times New Roman"/>
          <w:b/>
          <w:bCs/>
          <w:color w:val="333333"/>
          <w:sz w:val="24"/>
          <w:szCs w:val="24"/>
          <w:shd w:val="clear" w:color="auto" w:fill="FFFFFF"/>
        </w:rPr>
      </w:pPr>
      <w:r w:rsidRPr="00CC265C">
        <w:rPr>
          <w:rFonts w:ascii="Times New Roman" w:hAnsi="Times New Roman" w:cs="Times New Roman"/>
          <w:b/>
          <w:bCs/>
          <w:color w:val="333333"/>
          <w:sz w:val="24"/>
          <w:szCs w:val="24"/>
          <w:shd w:val="clear" w:color="auto" w:fill="FFFFFF"/>
        </w:rPr>
        <w:t>Use a wait() system call for waiting a parent process.</w:t>
      </w:r>
    </w:p>
    <w:p w14:paraId="55A88A2A" w14:textId="79280EE3" w:rsidR="002955C4" w:rsidRPr="00B219A8" w:rsidRDefault="002955C4" w:rsidP="00CC265C">
      <w:pPr>
        <w:pStyle w:val="ListParagraph"/>
        <w:numPr>
          <w:ilvl w:val="0"/>
          <w:numId w:val="2"/>
        </w:numPr>
        <w:jc w:val="both"/>
        <w:rPr>
          <w:rFonts w:ascii="Times New Roman" w:hAnsi="Times New Roman" w:cs="Times New Roman"/>
          <w:b/>
          <w:bCs/>
        </w:rPr>
      </w:pPr>
      <w:r w:rsidRPr="00CC265C">
        <w:rPr>
          <w:rFonts w:ascii="Times New Roman" w:hAnsi="Times New Roman" w:cs="Times New Roman"/>
          <w:b/>
          <w:bCs/>
          <w:color w:val="333333"/>
          <w:sz w:val="24"/>
          <w:szCs w:val="24"/>
          <w:shd w:val="clear" w:color="auto" w:fill="FFFFFF"/>
        </w:rPr>
        <w:t>Display the PIDs of parent and child processes.</w:t>
      </w:r>
    </w:p>
    <w:p w14:paraId="3CBA3130" w14:textId="77777777" w:rsidR="000D797A" w:rsidRDefault="000D797A" w:rsidP="00F948A4">
      <w:pPr>
        <w:ind w:left="720"/>
        <w:jc w:val="both"/>
        <w:rPr>
          <w:rFonts w:ascii="Times New Roman" w:hAnsi="Times New Roman" w:cs="Times New Roman"/>
          <w:b/>
          <w:bCs/>
        </w:rPr>
      </w:pPr>
    </w:p>
    <w:p w14:paraId="6E2C5694" w14:textId="18344FF1" w:rsidR="002955C4" w:rsidRDefault="002143EA" w:rsidP="002955C4">
      <w:pPr>
        <w:jc w:val="both"/>
      </w:pPr>
      <w:r w:rsidRPr="002143EA">
        <w:rPr>
          <w:rFonts w:ascii="Times New Roman" w:hAnsi="Times New Roman" w:cs="Times New Roman"/>
          <w:b/>
          <w:bCs/>
          <w:noProof/>
        </w:rPr>
        <w:drawing>
          <wp:inline distT="0" distB="0" distL="0" distR="0" wp14:anchorId="1AAEA0C5" wp14:editId="046C29DC">
            <wp:extent cx="5943600" cy="4796790"/>
            <wp:effectExtent l="0" t="0" r="0" b="3810"/>
            <wp:docPr id="32414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796790"/>
                    </a:xfrm>
                    <a:prstGeom prst="rect">
                      <a:avLst/>
                    </a:prstGeom>
                    <a:noFill/>
                    <a:ln>
                      <a:noFill/>
                    </a:ln>
                  </pic:spPr>
                </pic:pic>
              </a:graphicData>
            </a:graphic>
          </wp:inline>
        </w:drawing>
      </w:r>
    </w:p>
    <w:p w14:paraId="5417B007" w14:textId="64C54DCF" w:rsidR="00707898" w:rsidRDefault="00707898" w:rsidP="002955C4">
      <w:pPr>
        <w:jc w:val="both"/>
      </w:pPr>
      <w:r w:rsidRPr="00707898">
        <w:rPr>
          <w:noProof/>
        </w:rPr>
        <w:lastRenderedPageBreak/>
        <w:drawing>
          <wp:inline distT="0" distB="0" distL="0" distR="0" wp14:anchorId="4ADA219E" wp14:editId="06FC866C">
            <wp:extent cx="6735385" cy="1805940"/>
            <wp:effectExtent l="0" t="0" r="8890" b="3810"/>
            <wp:docPr id="991268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64577" cy="1840580"/>
                    </a:xfrm>
                    <a:prstGeom prst="rect">
                      <a:avLst/>
                    </a:prstGeom>
                    <a:noFill/>
                    <a:ln>
                      <a:noFill/>
                    </a:ln>
                  </pic:spPr>
                </pic:pic>
              </a:graphicData>
            </a:graphic>
          </wp:inline>
        </w:drawing>
      </w:r>
    </w:p>
    <w:p w14:paraId="289147CA" w14:textId="106ABF9F" w:rsidR="00615981" w:rsidRDefault="00F948A4" w:rsidP="00F43215">
      <w:pPr>
        <w:jc w:val="both"/>
        <w:rPr>
          <w:rFonts w:ascii="Courier New" w:eastAsia="Times New Roman" w:hAnsi="Courier New" w:cs="Courier New"/>
          <w:sz w:val="20"/>
          <w:szCs w:val="20"/>
          <w:lang w:eastAsia="en-IN"/>
        </w:rPr>
      </w:pPr>
      <w:r w:rsidRPr="00F948A4">
        <w:rPr>
          <w:rFonts w:ascii="Times New Roman" w:hAnsi="Times New Roman" w:cs="Times New Roman"/>
          <w:b/>
          <w:bCs/>
          <w:color w:val="333333"/>
          <w:sz w:val="24"/>
          <w:szCs w:val="24"/>
          <w:shd w:val="clear" w:color="auto" w:fill="FFFFFF"/>
        </w:rPr>
        <w:t>Task-2:</w:t>
      </w:r>
      <w:r>
        <w:rPr>
          <w:rFonts w:ascii="Times New Roman" w:hAnsi="Times New Roman" w:cs="Times New Roman"/>
          <w:color w:val="333333"/>
          <w:sz w:val="24"/>
          <w:szCs w:val="24"/>
          <w:shd w:val="clear" w:color="auto" w:fill="FFFFFF"/>
        </w:rPr>
        <w:t xml:space="preserve"> </w:t>
      </w:r>
      <w:r w:rsidR="002955C4" w:rsidRPr="00F948A4">
        <w:rPr>
          <w:rFonts w:ascii="Times New Roman" w:hAnsi="Times New Roman" w:cs="Times New Roman"/>
          <w:color w:val="333333"/>
          <w:sz w:val="24"/>
          <w:szCs w:val="24"/>
          <w:shd w:val="clear" w:color="auto" w:fill="FFFFFF"/>
        </w:rPr>
        <w:t>Using Linux terminal commands (uname, lscpu, ps, top), investigate the relationship between hardware resources and operating system services. Prepare a report explaining how the OS abstracts CPU, memory, storage, and I/O devices.</w:t>
      </w:r>
      <w:r w:rsidR="002955C4" w:rsidRPr="00F948A4">
        <w:rPr>
          <w:rFonts w:ascii="Courier New" w:eastAsia="Times New Roman" w:hAnsi="Courier New" w:cs="Courier New"/>
          <w:sz w:val="20"/>
          <w:szCs w:val="20"/>
          <w:lang w:eastAsia="en-IN"/>
        </w:rPr>
        <w:t xml:space="preserve">    </w:t>
      </w:r>
    </w:p>
    <w:p w14:paraId="335122C7" w14:textId="0B2E08B1" w:rsidR="00F43215" w:rsidRDefault="00F43215" w:rsidP="00F43215">
      <w:pPr>
        <w:jc w:val="both"/>
        <w:rPr>
          <w:rFonts w:ascii="Courier New" w:eastAsia="Times New Roman" w:hAnsi="Courier New" w:cs="Courier New"/>
          <w:sz w:val="20"/>
          <w:szCs w:val="20"/>
          <w:lang w:eastAsia="en-IN"/>
        </w:rPr>
      </w:pPr>
      <w:r w:rsidRPr="00F43215">
        <w:rPr>
          <w:rFonts w:ascii="Courier New" w:eastAsia="Times New Roman" w:hAnsi="Courier New" w:cs="Courier New"/>
          <w:noProof/>
          <w:sz w:val="20"/>
          <w:szCs w:val="20"/>
          <w:lang w:eastAsia="en-IN"/>
        </w:rPr>
        <w:drawing>
          <wp:inline distT="0" distB="0" distL="0" distR="0" wp14:anchorId="0ADEA3D8" wp14:editId="7477E6EE">
            <wp:extent cx="6575133" cy="4434000"/>
            <wp:effectExtent l="0" t="0" r="0" b="5080"/>
            <wp:docPr id="513518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02738" cy="4452616"/>
                    </a:xfrm>
                    <a:prstGeom prst="rect">
                      <a:avLst/>
                    </a:prstGeom>
                    <a:noFill/>
                    <a:ln>
                      <a:noFill/>
                    </a:ln>
                  </pic:spPr>
                </pic:pic>
              </a:graphicData>
            </a:graphic>
          </wp:inline>
        </w:drawing>
      </w:r>
    </w:p>
    <w:p w14:paraId="41AEF55F" w14:textId="2CE23C04" w:rsidR="00F43215" w:rsidRDefault="006E0D0D" w:rsidP="00F43215">
      <w:pPr>
        <w:jc w:val="both"/>
        <w:rPr>
          <w:rFonts w:ascii="Courier New" w:eastAsia="Times New Roman" w:hAnsi="Courier New" w:cs="Courier New"/>
          <w:sz w:val="20"/>
          <w:szCs w:val="20"/>
          <w:lang w:eastAsia="en-IN"/>
        </w:rPr>
      </w:pPr>
      <w:r w:rsidRPr="006E0D0D">
        <w:rPr>
          <w:rFonts w:ascii="Courier New" w:eastAsia="Times New Roman" w:hAnsi="Courier New" w:cs="Courier New"/>
          <w:noProof/>
          <w:sz w:val="20"/>
          <w:szCs w:val="20"/>
          <w:lang w:eastAsia="en-IN"/>
        </w:rPr>
        <w:lastRenderedPageBreak/>
        <w:drawing>
          <wp:inline distT="0" distB="0" distL="0" distR="0" wp14:anchorId="66260E10" wp14:editId="0EE8E110">
            <wp:extent cx="5943600" cy="4197985"/>
            <wp:effectExtent l="0" t="0" r="0" b="0"/>
            <wp:docPr id="10989276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97985"/>
                    </a:xfrm>
                    <a:prstGeom prst="rect">
                      <a:avLst/>
                    </a:prstGeom>
                    <a:noFill/>
                    <a:ln>
                      <a:noFill/>
                    </a:ln>
                  </pic:spPr>
                </pic:pic>
              </a:graphicData>
            </a:graphic>
          </wp:inline>
        </w:drawing>
      </w:r>
    </w:p>
    <w:p w14:paraId="5882C62B" w14:textId="77777777" w:rsidR="00F43215" w:rsidRPr="00B92E44" w:rsidRDefault="00F43215" w:rsidP="00F948A4">
      <w:pPr>
        <w:ind w:left="720"/>
        <w:jc w:val="both"/>
      </w:pPr>
    </w:p>
    <w:p w14:paraId="07BB971F" w14:textId="77777777" w:rsidR="00B92E44" w:rsidRDefault="00B92E44" w:rsidP="00B92E44">
      <w:pPr>
        <w:pStyle w:val="ListParagraph"/>
        <w:ind w:left="0"/>
        <w:jc w:val="both"/>
        <w:rPr>
          <w:rFonts w:ascii="Courier New" w:eastAsia="Times New Roman" w:hAnsi="Courier New" w:cs="Courier New"/>
          <w:sz w:val="20"/>
          <w:szCs w:val="20"/>
          <w:lang w:eastAsia="en-IN"/>
        </w:rPr>
      </w:pPr>
    </w:p>
    <w:p w14:paraId="588D55E2" w14:textId="77777777" w:rsidR="00B92E44" w:rsidRDefault="00B92E44" w:rsidP="00B92E44">
      <w:pPr>
        <w:pStyle w:val="ListParagraph"/>
        <w:ind w:left="0"/>
        <w:jc w:val="both"/>
      </w:pPr>
    </w:p>
    <w:sectPr w:rsidR="00B92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4E1DD6"/>
    <w:multiLevelType w:val="hybridMultilevel"/>
    <w:tmpl w:val="978A18E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1645D0D"/>
    <w:multiLevelType w:val="hybridMultilevel"/>
    <w:tmpl w:val="1A4C3F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65130689">
    <w:abstractNumId w:val="1"/>
  </w:num>
  <w:num w:numId="2" w16cid:durableId="1982297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184"/>
    <w:rsid w:val="000D797A"/>
    <w:rsid w:val="001703FB"/>
    <w:rsid w:val="001B7AD2"/>
    <w:rsid w:val="002143EA"/>
    <w:rsid w:val="002955C4"/>
    <w:rsid w:val="00571BDD"/>
    <w:rsid w:val="00615981"/>
    <w:rsid w:val="006E0D0D"/>
    <w:rsid w:val="00707898"/>
    <w:rsid w:val="007760F5"/>
    <w:rsid w:val="007A3C2F"/>
    <w:rsid w:val="007B7184"/>
    <w:rsid w:val="0098795B"/>
    <w:rsid w:val="00A104A9"/>
    <w:rsid w:val="00B219A8"/>
    <w:rsid w:val="00B83ED7"/>
    <w:rsid w:val="00B92E44"/>
    <w:rsid w:val="00BE1D9E"/>
    <w:rsid w:val="00CC265C"/>
    <w:rsid w:val="00E75C04"/>
    <w:rsid w:val="00F03EF4"/>
    <w:rsid w:val="00F43215"/>
    <w:rsid w:val="00F948A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137FD"/>
  <w15:chartTrackingRefBased/>
  <w15:docId w15:val="{7A8240E6-9012-4F86-9956-E122BB176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5C4"/>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7B71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71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71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71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71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7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1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71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71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71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71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7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184"/>
    <w:rPr>
      <w:rFonts w:eastAsiaTheme="majorEastAsia" w:cstheme="majorBidi"/>
      <w:color w:val="272727" w:themeColor="text1" w:themeTint="D8"/>
    </w:rPr>
  </w:style>
  <w:style w:type="paragraph" w:styleId="Title">
    <w:name w:val="Title"/>
    <w:basedOn w:val="Normal"/>
    <w:next w:val="Normal"/>
    <w:link w:val="TitleChar"/>
    <w:uiPriority w:val="10"/>
    <w:qFormat/>
    <w:rsid w:val="007B7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184"/>
    <w:pPr>
      <w:spacing w:before="160"/>
      <w:jc w:val="center"/>
    </w:pPr>
    <w:rPr>
      <w:i/>
      <w:iCs/>
      <w:color w:val="404040" w:themeColor="text1" w:themeTint="BF"/>
    </w:rPr>
  </w:style>
  <w:style w:type="character" w:customStyle="1" w:styleId="QuoteChar">
    <w:name w:val="Quote Char"/>
    <w:basedOn w:val="DefaultParagraphFont"/>
    <w:link w:val="Quote"/>
    <w:uiPriority w:val="29"/>
    <w:rsid w:val="007B7184"/>
    <w:rPr>
      <w:i/>
      <w:iCs/>
      <w:color w:val="404040" w:themeColor="text1" w:themeTint="BF"/>
    </w:rPr>
  </w:style>
  <w:style w:type="paragraph" w:styleId="ListParagraph">
    <w:name w:val="List Paragraph"/>
    <w:basedOn w:val="Normal"/>
    <w:uiPriority w:val="34"/>
    <w:qFormat/>
    <w:rsid w:val="007B7184"/>
    <w:pPr>
      <w:ind w:left="720"/>
      <w:contextualSpacing/>
    </w:pPr>
  </w:style>
  <w:style w:type="character" w:styleId="IntenseEmphasis">
    <w:name w:val="Intense Emphasis"/>
    <w:basedOn w:val="DefaultParagraphFont"/>
    <w:uiPriority w:val="21"/>
    <w:qFormat/>
    <w:rsid w:val="007B7184"/>
    <w:rPr>
      <w:i/>
      <w:iCs/>
      <w:color w:val="2F5496" w:themeColor="accent1" w:themeShade="BF"/>
    </w:rPr>
  </w:style>
  <w:style w:type="paragraph" w:styleId="IntenseQuote">
    <w:name w:val="Intense Quote"/>
    <w:basedOn w:val="Normal"/>
    <w:next w:val="Normal"/>
    <w:link w:val="IntenseQuoteChar"/>
    <w:uiPriority w:val="30"/>
    <w:qFormat/>
    <w:rsid w:val="007B71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7184"/>
    <w:rPr>
      <w:i/>
      <w:iCs/>
      <w:color w:val="2F5496" w:themeColor="accent1" w:themeShade="BF"/>
    </w:rPr>
  </w:style>
  <w:style w:type="character" w:styleId="IntenseReference">
    <w:name w:val="Intense Reference"/>
    <w:basedOn w:val="DefaultParagraphFont"/>
    <w:uiPriority w:val="32"/>
    <w:qFormat/>
    <w:rsid w:val="007B71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137</Words>
  <Characters>785</Characters>
  <Application>Microsoft Office Word</Application>
  <DocSecurity>0</DocSecurity>
  <Lines>6</Lines>
  <Paragraphs>1</Paragraphs>
  <ScaleCrop>false</ScaleCrop>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satwika gandhe</cp:lastModifiedBy>
  <cp:revision>9</cp:revision>
  <dcterms:created xsi:type="dcterms:W3CDTF">2026-08-20T12:57:00Z</dcterms:created>
  <dcterms:modified xsi:type="dcterms:W3CDTF">2026-08-20T13:06:00Z</dcterms:modified>
</cp:coreProperties>
</file>