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AE" w:rsidRDefault="003C2E06" w:rsidP="003C2E06">
      <w:pPr>
        <w:jc w:val="center"/>
        <w:rPr>
          <w:sz w:val="40"/>
          <w:szCs w:val="40"/>
        </w:rPr>
      </w:pPr>
      <w:r w:rsidRPr="003C2E06">
        <w:rPr>
          <w:sz w:val="40"/>
          <w:szCs w:val="40"/>
        </w:rPr>
        <w:t>SE lab Exam</w:t>
      </w:r>
    </w:p>
    <w:p w:rsidR="003C2E06" w:rsidRPr="003C2E06" w:rsidRDefault="003C2E06" w:rsidP="003C2E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239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E06" w:rsidRPr="003C2E06" w:rsidSect="0095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2E06"/>
    <w:rsid w:val="003C2E06"/>
    <w:rsid w:val="0095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2025-09-16T05:41:00Z</dcterms:created>
  <dcterms:modified xsi:type="dcterms:W3CDTF">2025-09-16T05:44:00Z</dcterms:modified>
</cp:coreProperties>
</file>