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505" w:rsidRDefault="00E95505" w:rsidP="00E9550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56"/>
          <w:szCs w:val="56"/>
          <w:lang w:val="en"/>
        </w:rPr>
      </w:pPr>
      <w:r>
        <w:rPr>
          <w:rFonts w:ascii="Calibri" w:hAnsi="Calibri" w:cs="Calibri"/>
          <w:b/>
          <w:bCs/>
          <w:sz w:val="56"/>
          <w:szCs w:val="56"/>
          <w:lang w:val="en"/>
        </w:rPr>
        <w:t>1. AWS Infra Setup</w:t>
      </w:r>
    </w:p>
    <w:p w:rsidR="00E95505" w:rsidRDefault="00E95505" w:rsidP="00E9550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56"/>
          <w:szCs w:val="56"/>
          <w:lang w:val="en"/>
        </w:rPr>
      </w:pPr>
    </w:p>
    <w:p w:rsidR="00E95505" w:rsidRDefault="00E95505" w:rsidP="00E9550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Steps:</w:t>
      </w:r>
    </w:p>
    <w:p w:rsidR="00E95505" w:rsidRDefault="00E95505" w:rsidP="00E9550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1] Write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a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Infrastructure as code using terraform, which automatically create a VPC.</w:t>
      </w:r>
    </w:p>
    <w:p w:rsidR="00E95505" w:rsidRDefault="00E95505" w:rsidP="00E9550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2] In that VPC we have to create 2 subnets:</w:t>
      </w:r>
    </w:p>
    <w:p w:rsidR="00E95505" w:rsidRDefault="00E95505" w:rsidP="00E9550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a] Public subnet [ Accessible for Public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World ]</w:t>
      </w:r>
      <w:proofErr w:type="gramEnd"/>
    </w:p>
    <w:p w:rsidR="00E95505" w:rsidRDefault="00E95505" w:rsidP="00E9550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b] Private subnet [ Restricted for Public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World ]</w:t>
      </w:r>
      <w:proofErr w:type="gramEnd"/>
    </w:p>
    <w:p w:rsidR="00E95505" w:rsidRDefault="00E95505" w:rsidP="00E9550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3] Create a public facing internet gateway for connect our VPC/Network to the internet world and attach this gateway to our VPC.</w:t>
      </w:r>
    </w:p>
    <w:p w:rsidR="00E95505" w:rsidRDefault="00E95505" w:rsidP="00E9550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4] Create a routing table for Internet gateway so that instance can connect to outside world, update and associate it with public subnet.</w:t>
      </w:r>
    </w:p>
    <w:p w:rsidR="00E95505" w:rsidRDefault="00E95505" w:rsidP="00E9550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5] Launch an ec2 instance which has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Wordpress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setup already having the security group allowing port 80 so that our client can connect to our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wordpress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site.</w:t>
      </w:r>
    </w:p>
    <w:p w:rsidR="00E95505" w:rsidRDefault="00E95505" w:rsidP="00E9550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Also attach the key to instance for further login into it.</w:t>
      </w:r>
    </w:p>
    <w:p w:rsidR="00E95505" w:rsidRDefault="00E95505" w:rsidP="00E9550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6] Launch an ec2 instance which has MYSQL setup already with security group allowing port 3306 in private subnet so that our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wordpress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vm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can connect with the same.</w:t>
      </w:r>
    </w:p>
    <w:p w:rsidR="00E95505" w:rsidRDefault="00E95505" w:rsidP="00E9550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Also attach the key with the same.</w:t>
      </w:r>
    </w:p>
    <w:p w:rsidR="00E95505" w:rsidRDefault="00E95505" w:rsidP="00E9550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Note: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Wordpress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instance has to be part of public subnet so that our client can connect our site.</w:t>
      </w:r>
    </w:p>
    <w:p w:rsidR="00E95505" w:rsidRDefault="00E95505" w:rsidP="00E9550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t>Mysql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instance has to be part of private subnet so that outside world can’t connect to it.</w:t>
      </w:r>
    </w:p>
    <w:p w:rsidR="00E95505" w:rsidRDefault="00E95505" w:rsidP="00E9550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Don’t forgot to add auto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ip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assign and auto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dns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name assignment option to be enabled.</w:t>
      </w:r>
    </w:p>
    <w:p w:rsidR="00E95505" w:rsidRDefault="00E95505" w:rsidP="00E9550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E95505" w:rsidRDefault="00E95505" w:rsidP="00E9550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Procedure: 1</w:t>
      </w:r>
    </w:p>
    <w:p w:rsidR="00E95505" w:rsidRDefault="00E95505" w:rsidP="00E9550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As Terraform is 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pluggin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based application first we have to install the required plugins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( in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our case being AWS ) . This is done via HCL code</w:t>
      </w:r>
    </w:p>
    <w:p w:rsidR="00E95505" w:rsidRPr="00E95505" w:rsidRDefault="00E95505" w:rsidP="00E95505">
      <w:pPr>
        <w:pStyle w:val="ListParagraph"/>
        <w:numPr>
          <w:ilvl w:val="0"/>
          <w:numId w:val="1"/>
        </w:numPr>
      </w:pPr>
      <w:r>
        <w:lastRenderedPageBreak/>
        <w:t xml:space="preserve">In Above diagram I have created file which is provider.tf using this we can install the required plugins for </w:t>
      </w:r>
      <w:proofErr w:type="spellStart"/>
      <w:r>
        <w:t>aws</w:t>
      </w:r>
      <w:proofErr w:type="spellEnd"/>
      <w:r>
        <w:t xml:space="preserve"> to </w:t>
      </w:r>
      <w:proofErr w:type="spellStart"/>
      <w:r>
        <w:t>i</w:t>
      </w:r>
      <w:r>
        <w:t>ntract</w:t>
      </w:r>
      <w:proofErr w:type="spellEnd"/>
      <w:r>
        <w:t xml:space="preserve"> with terraform using API.</w:t>
      </w:r>
    </w:p>
    <w:p w:rsidR="00E95505" w:rsidRDefault="00E95505" w:rsidP="00E9550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6BFED0FA" wp14:editId="7ADFEED1">
            <wp:extent cx="5943600" cy="2666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05" w:rsidRDefault="00E95505"/>
    <w:p w:rsidR="00E95505" w:rsidRDefault="00E95505">
      <w:r>
        <w:t xml:space="preserve">2.  </w:t>
      </w:r>
      <w:r w:rsidRPr="00E95505">
        <w:t>Next we can create a key pair for logging in to our instance when needed to.</w:t>
      </w:r>
    </w:p>
    <w:p w:rsidR="00E95505" w:rsidRDefault="00E95505"/>
    <w:p w:rsidR="00E95505" w:rsidRDefault="00E95505" w:rsidP="00E95505">
      <w:r>
        <w:rPr>
          <w:noProof/>
        </w:rPr>
        <w:drawing>
          <wp:inline distT="0" distB="0" distL="0" distR="0" wp14:anchorId="47F45089" wp14:editId="75F53D37">
            <wp:extent cx="5219700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05" w:rsidRDefault="00E95505" w:rsidP="00E95505">
      <w:r>
        <w:t>3.</w:t>
      </w:r>
      <w:r>
        <w:t xml:space="preserve">Once you run </w:t>
      </w:r>
      <w:proofErr w:type="gramStart"/>
      <w:r>
        <w:t>it ,</w:t>
      </w:r>
      <w:proofErr w:type="gramEnd"/>
      <w:r>
        <w:t xml:space="preserve"> a new Key-Pain is generated and stored in the current working directory with an .</w:t>
      </w:r>
      <w:proofErr w:type="spellStart"/>
      <w:r>
        <w:t>pem</w:t>
      </w:r>
      <w:proofErr w:type="spellEnd"/>
      <w:r>
        <w:t xml:space="preserve"> extension.</w:t>
      </w:r>
    </w:p>
    <w:p w:rsidR="00E95505" w:rsidRDefault="00E95505" w:rsidP="00E95505"/>
    <w:p w:rsidR="00E95505" w:rsidRDefault="00E95505" w:rsidP="00E95505">
      <w:r>
        <w:t>4</w:t>
      </w:r>
      <w:r>
        <w:t xml:space="preserve">. It’s time to create our </w:t>
      </w:r>
      <w:proofErr w:type="gramStart"/>
      <w:r>
        <w:t>VPC ,</w:t>
      </w:r>
      <w:proofErr w:type="gramEnd"/>
      <w:r>
        <w:t xml:space="preserve"> in which we launch multiple subnets . Since each VPC is isolated from one and ot</w:t>
      </w:r>
      <w:r>
        <w:t>her also from the cloud as well</w:t>
      </w:r>
      <w:r>
        <w:t>. But we must specify the range of our IP for using a VN</w:t>
      </w:r>
    </w:p>
    <w:p w:rsidR="00E95505" w:rsidRDefault="00E95505" w:rsidP="00E95505">
      <w:r>
        <w:t xml:space="preserve">5. </w:t>
      </w:r>
      <w:r w:rsidRPr="00E95505">
        <w:t xml:space="preserve">Here, CIDR stands for Classless Inter-Domain Routing. A VPC is always assigned with a network name ranging to at max </w:t>
      </w:r>
      <w:proofErr w:type="gramStart"/>
      <w:r w:rsidRPr="00E95505">
        <w:t>of :</w:t>
      </w:r>
      <w:proofErr w:type="gramEnd"/>
      <w:r w:rsidRPr="00E95505">
        <w:t xml:space="preserve"> 255.255.0.0255.255.0.0 and can use up to 65536 IPs.</w:t>
      </w:r>
    </w:p>
    <w:p w:rsidR="00E95505" w:rsidRDefault="00E95505" w:rsidP="00E95505"/>
    <w:p w:rsidR="00E95505" w:rsidRDefault="00E95505" w:rsidP="00E95505"/>
    <w:p w:rsidR="00E95505" w:rsidRDefault="00E95505" w:rsidP="00E95505">
      <w:r>
        <w:rPr>
          <w:noProof/>
        </w:rPr>
        <w:drawing>
          <wp:inline distT="0" distB="0" distL="0" distR="0" wp14:anchorId="7064EBB4" wp14:editId="7E51C5D7">
            <wp:extent cx="3448050" cy="1914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05" w:rsidRDefault="00E95505" w:rsidP="00E95505"/>
    <w:p w:rsidR="00E95505" w:rsidRDefault="00E95505" w:rsidP="00E95505"/>
    <w:p w:rsidR="00E95505" w:rsidRDefault="00E95505" w:rsidP="00E95505"/>
    <w:p w:rsidR="00E95505" w:rsidRDefault="00E95505" w:rsidP="00E95505"/>
    <w:p w:rsidR="00E95505" w:rsidRDefault="00E95505" w:rsidP="00E95505"/>
    <w:p w:rsidR="00E95505" w:rsidRDefault="00E95505" w:rsidP="00E95505">
      <w:r>
        <w:t xml:space="preserve">6. </w:t>
      </w:r>
      <w:r>
        <w:t xml:space="preserve">Now we have to create Security Group for </w:t>
      </w:r>
      <w:proofErr w:type="gramStart"/>
      <w:r>
        <w:t>it .</w:t>
      </w:r>
      <w:proofErr w:type="gramEnd"/>
    </w:p>
    <w:p w:rsidR="00E95505" w:rsidRDefault="00E95505" w:rsidP="00E95505"/>
    <w:p w:rsidR="00E95505" w:rsidRDefault="00E95505" w:rsidP="00E95505"/>
    <w:p w:rsidR="00E95505" w:rsidRDefault="00E95505" w:rsidP="00E95505">
      <w:r>
        <w:t>7.</w:t>
      </w:r>
      <w:r>
        <w:t xml:space="preserve">An SG is essentially just a (virtual) firewall meant for the instance we create </w:t>
      </w:r>
      <w:proofErr w:type="spellStart"/>
      <w:r>
        <w:t>inorder</w:t>
      </w:r>
      <w:proofErr w:type="spellEnd"/>
      <w:r>
        <w:t xml:space="preserve"> to control the ingress and egress traffic. We have to set the inbound and outbound rules </w:t>
      </w:r>
      <w:proofErr w:type="gramStart"/>
      <w:r>
        <w:t>though ,</w:t>
      </w:r>
      <w:proofErr w:type="gramEnd"/>
      <w:r>
        <w:t xml:space="preserve"> which are the types of traffics permitted to enter/exit from our instance</w:t>
      </w:r>
    </w:p>
    <w:p w:rsidR="00E95505" w:rsidRDefault="00E95505" w:rsidP="00E95505">
      <w:r>
        <w:t xml:space="preserve">8. </w:t>
      </w:r>
      <w:r w:rsidRPr="00E95505">
        <w:t xml:space="preserve">In that, we are creating an SG which can allow </w:t>
      </w:r>
      <w:proofErr w:type="gramStart"/>
      <w:r w:rsidRPr="00E95505">
        <w:t>HTTP ,</w:t>
      </w:r>
      <w:proofErr w:type="gramEnd"/>
      <w:r w:rsidRPr="00E95505">
        <w:t xml:space="preserve"> SSH protocols and MySQL traffics .</w:t>
      </w:r>
    </w:p>
    <w:p w:rsidR="006A2E08" w:rsidRDefault="00E9550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629150" cy="73628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2E08" w:rsidRPr="006A2E08" w:rsidRDefault="006A2E08" w:rsidP="006A2E08"/>
    <w:p w:rsidR="006A2E08" w:rsidRPr="006A2E08" w:rsidRDefault="006A2E08" w:rsidP="006A2E08"/>
    <w:p w:rsidR="006A2E08" w:rsidRPr="006A2E08" w:rsidRDefault="006A2E08" w:rsidP="006A2E08"/>
    <w:p w:rsidR="006A2E08" w:rsidRPr="006A2E08" w:rsidRDefault="006A2E08" w:rsidP="006A2E08"/>
    <w:p w:rsidR="006A2E08" w:rsidRPr="006A2E08" w:rsidRDefault="006A2E08" w:rsidP="006A2E08"/>
    <w:p w:rsidR="006A2E08" w:rsidRPr="006A2E08" w:rsidRDefault="006A2E08" w:rsidP="006A2E08"/>
    <w:p w:rsidR="006A2E08" w:rsidRPr="006A2E08" w:rsidRDefault="006A2E08" w:rsidP="006A2E08"/>
    <w:p w:rsidR="006A2E08" w:rsidRPr="006A2E08" w:rsidRDefault="006A2E08" w:rsidP="006A2E08"/>
    <w:p w:rsidR="006A2E08" w:rsidRPr="006A2E08" w:rsidRDefault="006A2E08" w:rsidP="006A2E08"/>
    <w:p w:rsidR="006A2E08" w:rsidRPr="006A2E08" w:rsidRDefault="006A2E08" w:rsidP="006A2E08"/>
    <w:p w:rsidR="006A2E08" w:rsidRPr="006A2E08" w:rsidRDefault="006A2E08" w:rsidP="006A2E08"/>
    <w:p w:rsidR="006A2E08" w:rsidRPr="006A2E08" w:rsidRDefault="006A2E08" w:rsidP="006A2E08"/>
    <w:p w:rsidR="006A2E08" w:rsidRPr="006A2E08" w:rsidRDefault="006A2E08" w:rsidP="006A2E08"/>
    <w:p w:rsidR="006A2E08" w:rsidRPr="006A2E08" w:rsidRDefault="006A2E08" w:rsidP="006A2E08"/>
    <w:p w:rsidR="006A2E08" w:rsidRPr="006A2E08" w:rsidRDefault="006A2E08" w:rsidP="006A2E08"/>
    <w:p w:rsidR="006A2E08" w:rsidRPr="006A2E08" w:rsidRDefault="006A2E08" w:rsidP="006A2E08"/>
    <w:p w:rsidR="006A2E08" w:rsidRPr="006A2E08" w:rsidRDefault="006A2E08" w:rsidP="006A2E08"/>
    <w:p w:rsidR="006A2E08" w:rsidRPr="006A2E08" w:rsidRDefault="006A2E08" w:rsidP="006A2E08"/>
    <w:p w:rsidR="006A2E08" w:rsidRPr="006A2E08" w:rsidRDefault="006A2E08" w:rsidP="006A2E08"/>
    <w:p w:rsidR="006A2E08" w:rsidRPr="006A2E08" w:rsidRDefault="006A2E08" w:rsidP="006A2E08"/>
    <w:p w:rsidR="006A2E08" w:rsidRPr="006A2E08" w:rsidRDefault="006A2E08" w:rsidP="006A2E08"/>
    <w:p w:rsidR="006A2E08" w:rsidRPr="006A2E08" w:rsidRDefault="006A2E08" w:rsidP="006A2E08"/>
    <w:p w:rsidR="006A2E08" w:rsidRPr="006A2E08" w:rsidRDefault="006A2E08" w:rsidP="006A2E08"/>
    <w:p w:rsidR="006A2E08" w:rsidRDefault="006A2E08"/>
    <w:p w:rsidR="006A2E08" w:rsidRDefault="006A2E08"/>
    <w:p w:rsidR="006A2E08" w:rsidRDefault="006A2E08"/>
    <w:p w:rsidR="006A2E08" w:rsidRDefault="006A2E08"/>
    <w:p w:rsidR="006A2E08" w:rsidRDefault="006A2E08"/>
    <w:p w:rsidR="006A2E08" w:rsidRDefault="006A2E08">
      <w:r>
        <w:lastRenderedPageBreak/>
        <w:t xml:space="preserve">9. </w:t>
      </w:r>
      <w:r w:rsidRPr="006A2E08">
        <w:t xml:space="preserve">In this </w:t>
      </w:r>
      <w:proofErr w:type="gramStart"/>
      <w:r w:rsidRPr="006A2E08">
        <w:t>step ,</w:t>
      </w:r>
      <w:proofErr w:type="gramEnd"/>
      <w:r w:rsidRPr="006A2E08">
        <w:t xml:space="preserve"> we are creating subnets based on our VPC .One of them being Public and the other being Private.</w:t>
      </w:r>
    </w:p>
    <w:p w:rsidR="006A2E08" w:rsidRDefault="006A2E08" w:rsidP="006A2E08">
      <w:r>
        <w:t xml:space="preserve">10. </w:t>
      </w:r>
      <w:r>
        <w:t xml:space="preserve">Here, we are creating </w:t>
      </w:r>
      <w:r>
        <w:t xml:space="preserve">two subnets in different </w:t>
      </w:r>
      <w:proofErr w:type="gramStart"/>
      <w:r>
        <w:t>AZ’s .</w:t>
      </w:r>
      <w:proofErr w:type="gramEnd"/>
    </w:p>
    <w:p w:rsidR="006A2E08" w:rsidRDefault="006A2E08" w:rsidP="006A2E08">
      <w:r>
        <w:t xml:space="preserve">11. </w:t>
      </w:r>
      <w:r>
        <w:t xml:space="preserve">In a network there can be 256 </w:t>
      </w:r>
      <w:proofErr w:type="spellStart"/>
      <w:r>
        <w:t>Ips</w:t>
      </w:r>
      <w:proofErr w:type="spellEnd"/>
      <w:r>
        <w:t>, but we are presented with 251. T</w:t>
      </w:r>
      <w:r>
        <w:t xml:space="preserve">he other 5 being reserved </w:t>
      </w:r>
      <w:proofErr w:type="gramStart"/>
      <w:r>
        <w:t>for :</w:t>
      </w:r>
      <w:proofErr w:type="gramEnd"/>
    </w:p>
    <w:p w:rsidR="006A2E08" w:rsidRDefault="006A2E08" w:rsidP="006A2E08">
      <w:proofErr w:type="spellStart"/>
      <w:r>
        <w:t>i</w:t>
      </w:r>
      <w:proofErr w:type="spellEnd"/>
      <w:r>
        <w:t>) Network name</w:t>
      </w:r>
    </w:p>
    <w:p w:rsidR="006A2E08" w:rsidRDefault="006A2E08" w:rsidP="006A2E08">
      <w:r>
        <w:t>ii) Router</w:t>
      </w:r>
    </w:p>
    <w:p w:rsidR="006A2E08" w:rsidRDefault="006A2E08" w:rsidP="006A2E08">
      <w:r>
        <w:t>iii) DHCP server</w:t>
      </w:r>
    </w:p>
    <w:p w:rsidR="006A2E08" w:rsidRDefault="006A2E08" w:rsidP="006A2E08">
      <w:r>
        <w:t>iv) Broadcasting</w:t>
      </w:r>
    </w:p>
    <w:p w:rsidR="006A2E08" w:rsidRDefault="006A2E08" w:rsidP="006A2E08">
      <w:r>
        <w:t>v</w:t>
      </w:r>
      <w:r>
        <w:t>) Future use</w:t>
      </w:r>
    </w:p>
    <w:p w:rsidR="006A2E08" w:rsidRDefault="006A2E08" w:rsidP="006A2E08">
      <w:r>
        <w:t xml:space="preserve">12. </w:t>
      </w:r>
      <w:r>
        <w:t xml:space="preserve">In my case, my subnet’s </w:t>
      </w:r>
      <w:proofErr w:type="spellStart"/>
      <w:r>
        <w:t>ip</w:t>
      </w:r>
      <w:proofErr w:type="spellEnd"/>
      <w:r>
        <w:t xml:space="preserve"> is “192.168.0.0</w:t>
      </w:r>
      <w:proofErr w:type="gramStart"/>
      <w:r>
        <w:t>” ,</w:t>
      </w:r>
      <w:proofErr w:type="gramEnd"/>
      <w:r>
        <w:t xml:space="preserve"> with the subnet mask being 255.255.255.0</w:t>
      </w:r>
    </w:p>
    <w:p w:rsidR="006A2E08" w:rsidRDefault="006A2E08" w:rsidP="006A2E08"/>
    <w:p w:rsidR="006A2E08" w:rsidRDefault="006A2E08" w:rsidP="006A2E08"/>
    <w:p w:rsidR="006A2E08" w:rsidRDefault="006A2E08" w:rsidP="006A2E08">
      <w:r>
        <w:rPr>
          <w:noProof/>
        </w:rPr>
        <w:drawing>
          <wp:inline distT="0" distB="0" distL="0" distR="0" wp14:anchorId="54E83330" wp14:editId="0FCD6168">
            <wp:extent cx="3829050" cy="3571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08" w:rsidRDefault="006A2E08" w:rsidP="006A2E08"/>
    <w:p w:rsidR="006A2E08" w:rsidRDefault="006A2E08" w:rsidP="006A2E08"/>
    <w:p w:rsidR="006A2E08" w:rsidRDefault="006A2E08" w:rsidP="006A2E08"/>
    <w:p w:rsidR="006A2E08" w:rsidRDefault="006A2E08" w:rsidP="006A2E08"/>
    <w:p w:rsidR="006A2E08" w:rsidRDefault="006A2E08" w:rsidP="006A2E08">
      <w:r>
        <w:lastRenderedPageBreak/>
        <w:t>13</w:t>
      </w:r>
      <w:r>
        <w:t>. Internet Gateway</w:t>
      </w:r>
    </w:p>
    <w:p w:rsidR="006A2E08" w:rsidRDefault="006A2E08" w:rsidP="006A2E08">
      <w:r>
        <w:t>It’s a part of VPC which establishes communication between the VPC and Internet.</w:t>
      </w:r>
    </w:p>
    <w:p w:rsidR="00E95505" w:rsidRDefault="006A2E08" w:rsidP="006A2E08">
      <w:r>
        <w:rPr>
          <w:noProof/>
        </w:rPr>
        <w:drawing>
          <wp:inline distT="0" distB="0" distL="0" distR="0" wp14:anchorId="3624F46A" wp14:editId="0EC83173">
            <wp:extent cx="5029200" cy="1552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6A2E08" w:rsidRPr="006A2E08" w:rsidRDefault="006A2E08" w:rsidP="006A2E08">
      <w:r>
        <w:t>14. C</w:t>
      </w:r>
      <w:r w:rsidRPr="006A2E08">
        <w:t>reating a Route Table</w:t>
      </w:r>
    </w:p>
    <w:p w:rsidR="006A2E08" w:rsidRPr="006A2E08" w:rsidRDefault="006A2E08" w:rsidP="006A2E08">
      <w:r>
        <w:t xml:space="preserve">15. </w:t>
      </w:r>
      <w:r w:rsidRPr="006A2E08">
        <w:t xml:space="preserve">A Route Table is meant to control where the traffic is diverted </w:t>
      </w:r>
      <w:proofErr w:type="gramStart"/>
      <w:r w:rsidRPr="006A2E08">
        <w:t>to .</w:t>
      </w:r>
      <w:proofErr w:type="gramEnd"/>
      <w:r w:rsidRPr="006A2E08">
        <w:t xml:space="preserve"> Every subnet in the VPC must associate with the Route Table, this allows it to control the routing for traffic into the subnets.</w:t>
      </w:r>
    </w:p>
    <w:p w:rsidR="006A2E08" w:rsidRDefault="006A2E08" w:rsidP="006A2E08">
      <w:r>
        <w:rPr>
          <w:noProof/>
        </w:rPr>
        <w:drawing>
          <wp:inline distT="0" distB="0" distL="0" distR="0" wp14:anchorId="62425B0D" wp14:editId="2DE44904">
            <wp:extent cx="5695950" cy="2438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08" w:rsidRDefault="006A2E08" w:rsidP="006A2E08"/>
    <w:p w:rsidR="006A2E08" w:rsidRDefault="006A2E08" w:rsidP="006A2E08"/>
    <w:p w:rsidR="006A2E08" w:rsidRDefault="006A2E08" w:rsidP="006A2E08"/>
    <w:p w:rsidR="006A2E08" w:rsidRDefault="006A2E08" w:rsidP="006A2E08"/>
    <w:p w:rsidR="006A2E08" w:rsidRDefault="006A2E08" w:rsidP="006A2E08">
      <w:pPr>
        <w:pStyle w:val="pw-post-body-paragraph"/>
        <w:shd w:val="clear" w:color="auto" w:fill="FFFFFF"/>
        <w:spacing w:before="480" w:after="0" w:line="480" w:lineRule="atLeast"/>
      </w:pPr>
      <w:r>
        <w:t xml:space="preserve">16.Here, we are creating a route table in our </w:t>
      </w:r>
      <w:r>
        <w:t>VPC,</w:t>
      </w:r>
      <w:r>
        <w:t xml:space="preserve"> which will lead the traffic to the Internet </w:t>
      </w:r>
      <w:r>
        <w:t>Gateway.</w:t>
      </w:r>
    </w:p>
    <w:p w:rsidR="006A2E08" w:rsidRDefault="006A2E08" w:rsidP="006A2E08">
      <w:pPr>
        <w:pStyle w:val="pw-post-body-paragraph"/>
        <w:shd w:val="clear" w:color="auto" w:fill="FFFFFF"/>
        <w:spacing w:before="480" w:beforeAutospacing="0" w:after="0" w:afterAutospacing="0" w:line="480" w:lineRule="atLeast"/>
      </w:pPr>
      <w:r>
        <w:t>17. Once that’s done we can Associate it to our subnets.</w:t>
      </w:r>
      <w:r>
        <w:t xml:space="preserve"> </w:t>
      </w:r>
    </w:p>
    <w:p w:rsidR="006A2E08" w:rsidRDefault="006A2E08" w:rsidP="006A2E08">
      <w:pPr>
        <w:pStyle w:val="pw-post-body-paragraph"/>
        <w:shd w:val="clear" w:color="auto" w:fill="FFFFFF"/>
        <w:spacing w:before="480" w:beforeAutospacing="0" w:after="0" w:afterAutospacing="0" w:line="480" w:lineRule="atLeast"/>
      </w:pPr>
      <w:r>
        <w:rPr>
          <w:noProof/>
        </w:rPr>
        <w:lastRenderedPageBreak/>
        <w:drawing>
          <wp:inline distT="0" distB="0" distL="0" distR="0" wp14:anchorId="4C0ACDEF" wp14:editId="582008B1">
            <wp:extent cx="5019675" cy="1819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08" w:rsidRDefault="006A2E08" w:rsidP="006A2E0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27"/>
          <w:szCs w:val="27"/>
        </w:rPr>
      </w:pPr>
    </w:p>
    <w:p w:rsidR="006A2E08" w:rsidRDefault="006A2E08" w:rsidP="006A2E08">
      <w:r>
        <w:t>18</w:t>
      </w:r>
      <w:r>
        <w:t xml:space="preserve">. Next we are creating instances </w:t>
      </w:r>
      <w:proofErr w:type="gramStart"/>
      <w:r>
        <w:t>( 2</w:t>
      </w:r>
      <w:proofErr w:type="gramEnd"/>
      <w:r>
        <w:t xml:space="preserve"> to be exact )</w:t>
      </w:r>
    </w:p>
    <w:p w:rsidR="006A2E08" w:rsidRDefault="006A2E08" w:rsidP="006A2E08">
      <w:proofErr w:type="spellStart"/>
      <w:r>
        <w:t>i</w:t>
      </w:r>
      <w:proofErr w:type="spellEnd"/>
      <w:r>
        <w:t>) WordPress Instance:</w:t>
      </w:r>
    </w:p>
    <w:p w:rsidR="006A2E08" w:rsidRDefault="006A2E08" w:rsidP="006A2E08">
      <w:r>
        <w:rPr>
          <w:noProof/>
        </w:rPr>
        <w:drawing>
          <wp:inline distT="0" distB="0" distL="0" distR="0" wp14:anchorId="0CF4441C" wp14:editId="316979C9">
            <wp:extent cx="5086350" cy="2143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08" w:rsidRDefault="006A2E08" w:rsidP="006A2E08"/>
    <w:p w:rsidR="006A2E08" w:rsidRDefault="006A2E08" w:rsidP="006A2E08">
      <w:r w:rsidRPr="006A2E08">
        <w:t>ii) MySQL Instance:</w:t>
      </w:r>
    </w:p>
    <w:p w:rsidR="006D7952" w:rsidRDefault="006D7952" w:rsidP="006A2E08"/>
    <w:p w:rsidR="006D7952" w:rsidRDefault="006D7952" w:rsidP="006A2E08">
      <w:r>
        <w:rPr>
          <w:noProof/>
        </w:rPr>
        <w:drawing>
          <wp:inline distT="0" distB="0" distL="0" distR="0" wp14:anchorId="42F0CD43" wp14:editId="23588BDB">
            <wp:extent cx="5572125" cy="2095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52" w:rsidRDefault="006D7952" w:rsidP="006D7952">
      <w:r>
        <w:lastRenderedPageBreak/>
        <w:t>19.</w:t>
      </w:r>
      <w:r>
        <w:t xml:space="preserve">Now for the last few </w:t>
      </w:r>
      <w:proofErr w:type="gramStart"/>
      <w:r>
        <w:t>steps ,</w:t>
      </w:r>
      <w:proofErr w:type="gramEnd"/>
      <w:r>
        <w:t xml:space="preserve"> which is initializing and applying .</w:t>
      </w:r>
    </w:p>
    <w:p w:rsidR="006D7952" w:rsidRDefault="006D7952" w:rsidP="006D7952">
      <w:r>
        <w:t>Command for initializing :</w:t>
      </w:r>
      <w:r>
        <w:br/>
      </w:r>
      <w:r>
        <w:br/>
        <w:t xml:space="preserve">1. Terraform </w:t>
      </w:r>
      <w:proofErr w:type="spellStart"/>
      <w:r>
        <w:t>init</w:t>
      </w:r>
      <w:proofErr w:type="spellEnd"/>
      <w:r>
        <w:t xml:space="preserve"> - </w:t>
      </w:r>
      <w:r w:rsidRPr="006D7952">
        <w:t>Initialize Terraform and providers.</w:t>
      </w:r>
    </w:p>
    <w:p w:rsidR="006D7952" w:rsidRDefault="006D7952" w:rsidP="006D7952">
      <w:r>
        <w:t xml:space="preserve">2.Terraform Plan - </w:t>
      </w:r>
      <w:r>
        <w:t>Preview Terraform changes before applying.</w:t>
      </w:r>
    </w:p>
    <w:p w:rsidR="006D7952" w:rsidRDefault="006D7952" w:rsidP="006D7952">
      <w:r>
        <w:t xml:space="preserve">3. Terraform Apply - </w:t>
      </w:r>
      <w:r w:rsidRPr="006D7952">
        <w:t>Apply Terraform changes to infrastructure.</w:t>
      </w:r>
      <w:bookmarkStart w:id="0" w:name="_GoBack"/>
      <w:bookmarkEnd w:id="0"/>
    </w:p>
    <w:p w:rsidR="006D7952" w:rsidRDefault="006D7952" w:rsidP="006A2E08"/>
    <w:sectPr w:rsidR="006D7952" w:rsidSect="00F613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11D50"/>
    <w:multiLevelType w:val="hybridMultilevel"/>
    <w:tmpl w:val="F0C0A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505"/>
    <w:rsid w:val="000B0E19"/>
    <w:rsid w:val="006A2E08"/>
    <w:rsid w:val="006D7952"/>
    <w:rsid w:val="00987529"/>
    <w:rsid w:val="00E9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BC96"/>
  <w15:chartTrackingRefBased/>
  <w15:docId w15:val="{2BDF2EF5-002F-4A53-B9D0-D44B7821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505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6A2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6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Chetu</Company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Chenna Muttamsetti</dc:creator>
  <cp:keywords/>
  <dc:description/>
  <cp:lastModifiedBy>Chenna Muttamsetti</cp:lastModifiedBy>
  <cp:revision>1</cp:revision>
  <dcterms:created xsi:type="dcterms:W3CDTF">2023-10-28T13:14:00Z</dcterms:created>
  <dcterms:modified xsi:type="dcterms:W3CDTF">2023-10-28T13:41:00Z</dcterms:modified>
</cp:coreProperties>
</file>