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0B9F3" w14:textId="77777777" w:rsidR="006822EC" w:rsidRDefault="00000000">
      <w:pPr>
        <w:spacing w:line="240" w:lineRule="auto"/>
        <w:contextualSpacing/>
        <w:rPr>
          <w:b/>
          <w:lang w:eastAsia="ja-JP"/>
        </w:rPr>
      </w:pPr>
      <w:r>
        <w:rPr>
          <w:b/>
          <w:lang w:eastAsia="ja-JP"/>
        </w:rPr>
        <w:t>21 FEBRUARI 2025</w:t>
      </w:r>
    </w:p>
    <w:p w14:paraId="238A5A2C" w14:textId="77777777" w:rsidR="006822EC"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RENUNGAN KELUARGA ALLAH</w:t>
      </w:r>
    </w:p>
    <w:p w14:paraId="0DB21AFC" w14:textId="77777777" w:rsidR="006822EC"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 xml:space="preserve">HARI </w:t>
      </w:r>
      <w:r>
        <w:rPr>
          <w:rFonts w:cs="Calibri"/>
          <w:b/>
          <w:bCs/>
          <w:spacing w:val="5"/>
          <w:kern w:val="28"/>
          <w:lang w:val="id-ID" w:eastAsia="ja-JP"/>
        </w:rPr>
        <w:t>5</w:t>
      </w:r>
      <w:r>
        <w:rPr>
          <w:rFonts w:cs="Calibri"/>
          <w:b/>
          <w:bCs/>
          <w:spacing w:val="5"/>
          <w:kern w:val="28"/>
          <w:lang w:eastAsia="ja-JP"/>
        </w:rPr>
        <w:t>#</w:t>
      </w:r>
    </w:p>
    <w:p w14:paraId="04C1F697" w14:textId="77777777" w:rsidR="006822EC"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eastAsia="ja-JP"/>
        </w:rPr>
      </w:pPr>
      <w:r>
        <w:rPr>
          <w:rFonts w:cs="Calibri"/>
          <w:b/>
          <w:bCs/>
          <w:spacing w:val="5"/>
          <w:kern w:val="28"/>
          <w:lang w:eastAsia="ja-JP"/>
        </w:rPr>
        <w:t>TUAIAN DIMULAI KETIKA KITA MENABUR</w:t>
      </w:r>
    </w:p>
    <w:p w14:paraId="201DA572" w14:textId="77777777" w:rsidR="006822EC" w:rsidRDefault="006822EC">
      <w:pPr>
        <w:autoSpaceDE w:val="0"/>
        <w:autoSpaceDN w:val="0"/>
        <w:adjustRightInd w:val="0"/>
        <w:spacing w:after="0" w:line="240" w:lineRule="auto"/>
        <w:contextualSpacing/>
        <w:jc w:val="both"/>
        <w:outlineLvl w:val="0"/>
        <w:rPr>
          <w:rFonts w:cs="Calibri"/>
          <w:b/>
          <w:bCs/>
          <w:lang w:eastAsia="ja-JP"/>
        </w:rPr>
      </w:pPr>
    </w:p>
    <w:p w14:paraId="2C60CECC" w14:textId="77777777" w:rsidR="006822EC" w:rsidRDefault="00000000">
      <w:pPr>
        <w:autoSpaceDE w:val="0"/>
        <w:autoSpaceDN w:val="0"/>
        <w:adjustRightInd w:val="0"/>
        <w:spacing w:after="0" w:line="240" w:lineRule="auto"/>
        <w:contextualSpacing/>
        <w:jc w:val="both"/>
        <w:outlineLvl w:val="0"/>
        <w:rPr>
          <w:rFonts w:cs="Calibri"/>
          <w:b/>
          <w:bCs/>
          <w:lang w:val="id-ID" w:eastAsia="ja-JP"/>
        </w:rPr>
      </w:pPr>
      <w:r>
        <w:rPr>
          <w:rFonts w:cs="Calibri"/>
          <w:b/>
          <w:bCs/>
          <w:lang w:eastAsia="ja-JP"/>
        </w:rPr>
        <w:t>RHEMA HARI INI</w:t>
      </w:r>
    </w:p>
    <w:p w14:paraId="18EA2D6C" w14:textId="77777777" w:rsidR="006822EC" w:rsidRDefault="00000000">
      <w:pPr>
        <w:autoSpaceDE w:val="0"/>
        <w:autoSpaceDN w:val="0"/>
        <w:adjustRightInd w:val="0"/>
        <w:spacing w:after="0" w:line="240" w:lineRule="auto"/>
        <w:contextualSpacing/>
        <w:jc w:val="both"/>
        <w:outlineLvl w:val="0"/>
        <w:rPr>
          <w:rFonts w:cs="Calibri"/>
          <w:b/>
          <w:bCs/>
          <w:lang w:val="id-ID" w:eastAsia="ja-JP"/>
        </w:rPr>
      </w:pPr>
      <w:r>
        <w:rPr>
          <w:rFonts w:eastAsia="Calibri" w:cs="Calibri"/>
          <w:b/>
          <w:bCs/>
          <w:sz w:val="21"/>
        </w:rPr>
        <w:t xml:space="preserve">Galatia 6:7 </w:t>
      </w:r>
      <w:r>
        <w:rPr>
          <w:rFonts w:eastAsia="Calibri" w:cs="Calibri"/>
          <w:i/>
          <w:iCs/>
          <w:sz w:val="21"/>
        </w:rPr>
        <w:t>Jangan sesat! Allah tidak membiarkan diri-Nya dipermainkan. Karena apa yang ditabur orang, itu juga yang akan dituainya.</w:t>
      </w:r>
    </w:p>
    <w:p w14:paraId="6ADD3C62" w14:textId="77777777" w:rsidR="006822EC" w:rsidRDefault="006822EC">
      <w:pPr>
        <w:spacing w:after="0" w:line="240" w:lineRule="auto"/>
        <w:contextualSpacing/>
        <w:jc w:val="both"/>
        <w:rPr>
          <w:rFonts w:cs="Calibri"/>
          <w:b/>
          <w:bCs/>
          <w:color w:val="222222"/>
          <w:lang w:val="id-ID"/>
        </w:rPr>
      </w:pPr>
    </w:p>
    <w:p w14:paraId="78793E26" w14:textId="77777777" w:rsidR="00323980" w:rsidRDefault="00323980" w:rsidP="00323980">
      <w:pPr>
        <w:spacing w:after="0" w:line="240" w:lineRule="auto"/>
        <w:contextualSpacing/>
        <w:jc w:val="both"/>
      </w:pPr>
      <w:r w:rsidRPr="00323980">
        <w:t>Warren Buffett merupakan salah satu investor tersukses di dunia. Ia tidak mendapatkan kekayaannya dalam waktu semalam, melainkan dengan menabur prinsip investasi jangka panjang, disiplin, dan kesabaran. Ia tidak mencari keuntungan instan, tetapi terus membangun kekayaannya dengan konsisten. Ya, setiap tuaian dimulai dengan satu hal yang sederhana: benih. Tanpa benih, tidak akan ada panen. Seorang petani tidak bisa berharap menuai gandum jika ia tidak pernah menabur benihnya terlebih dahulu. Begitu pula dalam kehidupan, segala sesuatu yang kita inginkan untuk bertumbuh harus diawali dengan tindakan menabur.</w:t>
      </w:r>
    </w:p>
    <w:p w14:paraId="1A06B75C" w14:textId="77777777" w:rsidR="00323980" w:rsidRPr="00323980" w:rsidRDefault="00323980" w:rsidP="00323980">
      <w:pPr>
        <w:spacing w:after="0" w:line="240" w:lineRule="auto"/>
        <w:contextualSpacing/>
        <w:jc w:val="both"/>
      </w:pPr>
    </w:p>
    <w:p w14:paraId="5E522CB1" w14:textId="77777777" w:rsidR="00323980" w:rsidRDefault="00323980" w:rsidP="00323980">
      <w:pPr>
        <w:spacing w:after="0" w:line="240" w:lineRule="auto"/>
        <w:contextualSpacing/>
        <w:jc w:val="both"/>
      </w:pPr>
      <w:r w:rsidRPr="00323980">
        <w:t>Benih tidak selalu berbentuk materi. Dalam hidup, kita semua memiliki benih yang bisa ditaburkan. Misalnya, benih waktu: ketika kita memberi waktu untuk berdoa, merenungkan firman, atau menolong orang lain, kita sedang menabur benih rohani yang akan membawa berkat. Benih kasih: setiap kata baik, setiap tindakan kasih, dan setiap pengampunan yang kita berikan adalah benih yang suatu hari akan kembali kepada kita. Benih kebaikan: menolong orang yang membutuhkan, memberi dengan sukacita, serta berbagi dengan mereka yang kekurangan merupakan taburan benih yang diperhatikan Tuhan dan akan dilipatgandakan-Nya.</w:t>
      </w:r>
    </w:p>
    <w:p w14:paraId="0F31F4C5" w14:textId="77777777" w:rsidR="00323980" w:rsidRPr="00323980" w:rsidRDefault="00323980" w:rsidP="00323980">
      <w:pPr>
        <w:spacing w:after="0" w:line="240" w:lineRule="auto"/>
        <w:contextualSpacing/>
        <w:jc w:val="both"/>
      </w:pPr>
    </w:p>
    <w:p w14:paraId="43DB55C7" w14:textId="225ABA9C" w:rsidR="006822EC" w:rsidRDefault="00323980">
      <w:pPr>
        <w:spacing w:after="0" w:line="240" w:lineRule="auto"/>
        <w:contextualSpacing/>
        <w:jc w:val="both"/>
      </w:pPr>
      <w:r w:rsidRPr="00323980">
        <w:t>Yang terpenting adalah benih iman. Percaya pada janji Tuhan, bahkan ketika keadaan tampak sulit, adalah benih yang akan menghasilkan buah pada waktunya. Banyak orang gagal menuai karena mereka takut menabur. Mereka berpikir, "Bagaimana jika saya memberi dan tidak mendapatkan apa-apa kembali?" atau "Bagaimana jika saya berbuat baik, tetapi tidak ada yang menghargai?" Namun, hukum Tuhan dalam Galatia 6:7 jelas: setiap benih yang ditabur akan dituai. Benih mungkin terlihat kecil dan tidak berarti saat pertama kali ditanam, tetapi dalam waktu yang tepat, ia akan bertunas, bertumbuh, dan berbuah lebat.</w:t>
      </w:r>
      <w:r w:rsidR="00000000">
        <w:t xml:space="preserve"> (BDL).</w:t>
      </w:r>
    </w:p>
    <w:p w14:paraId="5076948D" w14:textId="77777777" w:rsidR="006822EC" w:rsidRDefault="006822EC">
      <w:pPr>
        <w:spacing w:after="0" w:line="240" w:lineRule="auto"/>
        <w:contextualSpacing/>
        <w:jc w:val="both"/>
      </w:pPr>
    </w:p>
    <w:p w14:paraId="702DB638" w14:textId="77777777" w:rsidR="006822EC" w:rsidRDefault="006822EC">
      <w:pPr>
        <w:spacing w:after="0" w:line="240" w:lineRule="auto"/>
        <w:contextualSpacing/>
        <w:jc w:val="both"/>
      </w:pPr>
    </w:p>
    <w:p w14:paraId="24B469BF" w14:textId="77777777" w:rsidR="006822EC" w:rsidRDefault="00000000" w:rsidP="00323980">
      <w:pPr>
        <w:spacing w:after="0" w:line="240" w:lineRule="auto"/>
        <w:jc w:val="both"/>
        <w:rPr>
          <w:rFonts w:cs="Calibri"/>
          <w:b/>
          <w:bCs/>
          <w:lang w:eastAsia="ja-JP"/>
        </w:rPr>
      </w:pPr>
      <w:r>
        <w:rPr>
          <w:rFonts w:cs="Calibri"/>
          <w:b/>
          <w:bCs/>
          <w:lang w:eastAsia="ja-JP"/>
        </w:rPr>
        <w:t>RENUNGAN</w:t>
      </w:r>
    </w:p>
    <w:p w14:paraId="38499157" w14:textId="77777777" w:rsidR="006822EC" w:rsidRPr="00323980" w:rsidRDefault="00000000">
      <w:pPr>
        <w:spacing w:line="240" w:lineRule="auto"/>
        <w:jc w:val="both"/>
        <w:rPr>
          <w:rFonts w:cs="Calibri"/>
          <w:b/>
          <w:bCs/>
          <w:sz w:val="24"/>
          <w:szCs w:val="24"/>
          <w:lang w:eastAsia="ja-JP"/>
        </w:rPr>
      </w:pPr>
      <w:r w:rsidRPr="00323980">
        <w:rPr>
          <w:rFonts w:eastAsia="Calibri" w:cs="Calibri"/>
          <w:b/>
          <w:bCs/>
          <w:szCs w:val="24"/>
        </w:rPr>
        <w:t xml:space="preserve">TUAIAN </w:t>
      </w:r>
      <w:r w:rsidRPr="00323980">
        <w:rPr>
          <w:rFonts w:eastAsia="Calibri" w:cs="Calibri"/>
          <w:szCs w:val="24"/>
        </w:rPr>
        <w:t>dimulai ketika kita</w:t>
      </w:r>
      <w:r w:rsidRPr="00323980">
        <w:rPr>
          <w:rFonts w:eastAsia="Calibri" w:cs="Calibri"/>
          <w:b/>
          <w:bCs/>
          <w:szCs w:val="24"/>
        </w:rPr>
        <w:t xml:space="preserve"> MENABUR; </w:t>
      </w:r>
      <w:r w:rsidRPr="00323980">
        <w:rPr>
          <w:rFonts w:eastAsia="Calibri" w:cs="Calibri"/>
          <w:szCs w:val="24"/>
        </w:rPr>
        <w:t xml:space="preserve">tanpa </w:t>
      </w:r>
      <w:r w:rsidRPr="00323980">
        <w:rPr>
          <w:rFonts w:eastAsia="Calibri" w:cs="Calibri"/>
          <w:b/>
          <w:bCs/>
          <w:szCs w:val="24"/>
        </w:rPr>
        <w:t xml:space="preserve">BENIH, </w:t>
      </w:r>
      <w:r w:rsidRPr="00323980">
        <w:rPr>
          <w:rFonts w:eastAsia="Calibri" w:cs="Calibri"/>
          <w:szCs w:val="24"/>
        </w:rPr>
        <w:t>tidak ada</w:t>
      </w:r>
      <w:r w:rsidRPr="00323980">
        <w:rPr>
          <w:rFonts w:eastAsia="Calibri" w:cs="Calibri"/>
          <w:b/>
          <w:bCs/>
          <w:szCs w:val="24"/>
        </w:rPr>
        <w:t xml:space="preserve"> PANEN. </w:t>
      </w:r>
    </w:p>
    <w:p w14:paraId="79597EFC" w14:textId="77777777" w:rsidR="006822EC" w:rsidRDefault="006822EC">
      <w:pPr>
        <w:autoSpaceDE w:val="0"/>
        <w:autoSpaceDN w:val="0"/>
        <w:adjustRightInd w:val="0"/>
        <w:spacing w:after="0" w:line="240" w:lineRule="auto"/>
        <w:contextualSpacing/>
        <w:jc w:val="both"/>
        <w:outlineLvl w:val="0"/>
        <w:rPr>
          <w:rFonts w:cs="Calibri"/>
          <w:b/>
          <w:bCs/>
          <w:lang w:eastAsia="ja-JP"/>
        </w:rPr>
      </w:pPr>
    </w:p>
    <w:p w14:paraId="79697537" w14:textId="77777777" w:rsidR="006822EC" w:rsidRDefault="00000000">
      <w:pPr>
        <w:autoSpaceDE w:val="0"/>
        <w:autoSpaceDN w:val="0"/>
        <w:adjustRightInd w:val="0"/>
        <w:spacing w:after="0" w:line="240" w:lineRule="auto"/>
        <w:contextualSpacing/>
        <w:jc w:val="both"/>
        <w:outlineLvl w:val="0"/>
        <w:rPr>
          <w:rFonts w:cs="Calibri"/>
          <w:b/>
          <w:bCs/>
          <w:lang w:eastAsia="ja-JP"/>
        </w:rPr>
      </w:pPr>
      <w:r>
        <w:rPr>
          <w:rFonts w:cs="Calibri"/>
          <w:b/>
          <w:bCs/>
          <w:lang w:eastAsia="ja-JP"/>
        </w:rPr>
        <w:t>APLIKASI</w:t>
      </w:r>
    </w:p>
    <w:p w14:paraId="5DC2BFEE" w14:textId="7D847E88" w:rsidR="006822EC" w:rsidRPr="00323980" w:rsidRDefault="00000000">
      <w:pPr>
        <w:autoSpaceDE w:val="0"/>
        <w:autoSpaceDN w:val="0"/>
        <w:adjustRightInd w:val="0"/>
        <w:spacing w:after="0" w:line="240" w:lineRule="auto"/>
        <w:contextualSpacing/>
        <w:jc w:val="both"/>
        <w:outlineLvl w:val="0"/>
        <w:rPr>
          <w:rFonts w:cs="Calibri"/>
          <w:lang w:eastAsia="ja-JP"/>
        </w:rPr>
      </w:pPr>
      <w:r w:rsidRPr="00323980">
        <w:rPr>
          <w:rFonts w:cs="Calibri"/>
          <w:lang w:eastAsia="ja-JP"/>
        </w:rPr>
        <w:t xml:space="preserve">1. Apakah yang membuat banyak orang tidak pernah </w:t>
      </w:r>
      <w:r w:rsidR="00323980">
        <w:rPr>
          <w:rFonts w:cs="Calibri"/>
          <w:lang w:eastAsia="ja-JP"/>
        </w:rPr>
        <w:t>mengalami</w:t>
      </w:r>
      <w:r w:rsidRPr="00323980">
        <w:rPr>
          <w:rFonts w:cs="Calibri"/>
          <w:lang w:eastAsia="ja-JP"/>
        </w:rPr>
        <w:t xml:space="preserve"> panen? </w:t>
      </w:r>
    </w:p>
    <w:p w14:paraId="1349FE88" w14:textId="77777777" w:rsidR="006822EC" w:rsidRPr="00323980" w:rsidRDefault="00000000">
      <w:pPr>
        <w:autoSpaceDE w:val="0"/>
        <w:autoSpaceDN w:val="0"/>
        <w:adjustRightInd w:val="0"/>
        <w:spacing w:after="0" w:line="240" w:lineRule="auto"/>
        <w:contextualSpacing/>
        <w:jc w:val="both"/>
        <w:outlineLvl w:val="0"/>
        <w:rPr>
          <w:rFonts w:cs="Calibri"/>
          <w:lang w:eastAsia="ja-JP"/>
        </w:rPr>
      </w:pPr>
      <w:r w:rsidRPr="00323980">
        <w:rPr>
          <w:rFonts w:cs="Calibri"/>
          <w:lang w:eastAsia="ja-JP"/>
        </w:rPr>
        <w:t xml:space="preserve">2. Menurut Anda, benih apa yang Tuhan ingin Anda tabur saat ini? </w:t>
      </w:r>
    </w:p>
    <w:p w14:paraId="18B65E8E" w14:textId="77777777" w:rsidR="006822EC" w:rsidRPr="00323980" w:rsidRDefault="00000000">
      <w:pPr>
        <w:autoSpaceDE w:val="0"/>
        <w:autoSpaceDN w:val="0"/>
        <w:adjustRightInd w:val="0"/>
        <w:spacing w:after="0" w:line="240" w:lineRule="auto"/>
        <w:contextualSpacing/>
        <w:jc w:val="both"/>
        <w:outlineLvl w:val="0"/>
        <w:rPr>
          <w:rFonts w:cs="Calibri"/>
          <w:lang w:eastAsia="ja-JP"/>
        </w:rPr>
      </w:pPr>
      <w:r w:rsidRPr="00323980">
        <w:rPr>
          <w:rFonts w:cs="Calibri"/>
          <w:lang w:eastAsia="ja-JP"/>
        </w:rPr>
        <w:t xml:space="preserve">3. Dengan cara pandang yang baru Anda dapatkan, apa komitmen Anda soal menabur? </w:t>
      </w:r>
    </w:p>
    <w:p w14:paraId="27563B70" w14:textId="77777777" w:rsidR="006822EC" w:rsidRDefault="006822EC">
      <w:pPr>
        <w:spacing w:after="0" w:line="240" w:lineRule="auto"/>
        <w:contextualSpacing/>
        <w:jc w:val="center"/>
        <w:rPr>
          <w:rFonts w:cs="Calibri"/>
          <w:b/>
          <w:bCs/>
          <w:lang w:eastAsia="ja-JP"/>
        </w:rPr>
      </w:pPr>
    </w:p>
    <w:p w14:paraId="323306F6" w14:textId="77777777" w:rsidR="006822EC" w:rsidRDefault="00000000">
      <w:pPr>
        <w:spacing w:after="0" w:line="240" w:lineRule="auto"/>
        <w:contextualSpacing/>
        <w:jc w:val="center"/>
        <w:rPr>
          <w:lang w:val="id-ID"/>
        </w:rPr>
      </w:pPr>
      <w:r>
        <w:rPr>
          <w:rFonts w:cs="Calibri"/>
          <w:b/>
          <w:bCs/>
          <w:lang w:eastAsia="ja-JP"/>
        </w:rPr>
        <w:t>DOA UNTUK HARI INI</w:t>
      </w:r>
    </w:p>
    <w:p w14:paraId="6A9EEBF3" w14:textId="77777777" w:rsidR="006822EC" w:rsidRDefault="00000000">
      <w:pPr>
        <w:autoSpaceDE w:val="0"/>
        <w:autoSpaceDN w:val="0"/>
        <w:adjustRightInd w:val="0"/>
        <w:spacing w:line="240" w:lineRule="auto"/>
        <w:contextualSpacing/>
        <w:jc w:val="center"/>
        <w:outlineLvl w:val="0"/>
        <w:rPr>
          <w:i/>
          <w:iCs/>
        </w:rPr>
      </w:pPr>
      <w:r w:rsidRPr="00323980">
        <w:rPr>
          <w:i/>
          <w:iCs/>
        </w:rPr>
        <w:t>Tuhan, kami ingin hidup dalam iman dan tidak dikuasai oleh ketakutan. Berikan kami keberanian untuk menabur dengan keyakinan bahwa Engkau setia memberikan tuaian. Kami percaya bahwa setiap benih yang kami tabur dalam kasih, kemurahan, dan ketaatan akan Engkau berkati pada waktunya. Di dalam nama Tuhan Yesus, kami berdoa. Amin.</w:t>
      </w:r>
    </w:p>
    <w:p w14:paraId="12E4811C" w14:textId="77777777" w:rsidR="00323980" w:rsidRPr="00323980" w:rsidRDefault="00323980">
      <w:pPr>
        <w:autoSpaceDE w:val="0"/>
        <w:autoSpaceDN w:val="0"/>
        <w:adjustRightInd w:val="0"/>
        <w:spacing w:line="240" w:lineRule="auto"/>
        <w:contextualSpacing/>
        <w:jc w:val="center"/>
        <w:outlineLvl w:val="0"/>
        <w:rPr>
          <w:i/>
          <w:iCs/>
        </w:rPr>
      </w:pPr>
    </w:p>
    <w:p w14:paraId="6DCEA849" w14:textId="77777777" w:rsidR="006822EC" w:rsidRDefault="00000000">
      <w:pPr>
        <w:autoSpaceDE w:val="0"/>
        <w:autoSpaceDN w:val="0"/>
        <w:adjustRightInd w:val="0"/>
        <w:spacing w:line="240" w:lineRule="auto"/>
        <w:contextualSpacing/>
        <w:jc w:val="center"/>
        <w:outlineLvl w:val="0"/>
        <w:rPr>
          <w:rFonts w:cs="Calibri"/>
          <w:b/>
          <w:bCs/>
          <w:lang w:val="id-ID" w:eastAsia="ja-JP"/>
        </w:rPr>
      </w:pPr>
      <w:r>
        <w:rPr>
          <w:rFonts w:cs="Calibri"/>
          <w:b/>
          <w:bCs/>
          <w:lang w:val="id-ID" w:eastAsia="ja-JP"/>
        </w:rPr>
        <w:t xml:space="preserve">BACAAN ALKITAB </w:t>
      </w:r>
      <w:r>
        <w:rPr>
          <w:rFonts w:cs="Calibri"/>
          <w:b/>
          <w:bCs/>
          <w:lang w:eastAsia="ja-JP"/>
        </w:rPr>
        <w:t>S</w:t>
      </w:r>
      <w:r>
        <w:rPr>
          <w:rFonts w:cs="Calibri"/>
          <w:b/>
          <w:bCs/>
          <w:lang w:val="id-ID" w:eastAsia="ja-JP"/>
        </w:rPr>
        <w:t>ETAHUN</w:t>
      </w:r>
    </w:p>
    <w:p w14:paraId="2C1ADEA6" w14:textId="77777777" w:rsidR="006822EC" w:rsidRDefault="00000000">
      <w:pPr>
        <w:spacing w:after="0"/>
        <w:jc w:val="center"/>
      </w:pPr>
      <w:r>
        <w:t>Mazmur 35-36; Kisah para rasul 25</w:t>
      </w:r>
    </w:p>
    <w:p w14:paraId="1DDC4FF6" w14:textId="77777777" w:rsidR="006822EC" w:rsidRDefault="006822EC">
      <w:pPr>
        <w:spacing w:after="0"/>
        <w:jc w:val="center"/>
        <w:rPr>
          <w:lang w:val="id-ID"/>
        </w:rPr>
      </w:pPr>
    </w:p>
    <w:sectPr w:rsidR="006822EC">
      <w:pgSz w:w="8391" w:h="11907" w:code="11"/>
      <w:pgMar w:top="720" w:right="720" w:bottom="720" w:left="72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752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F2AC7246"/>
    <w:lvl w:ilvl="0" w:tplc="A16E70E0">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AD10D4C4"/>
    <w:lvl w:ilvl="0" w:tplc="04B626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5BA09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4"/>
    <w:multiLevelType w:val="hybridMultilevel"/>
    <w:tmpl w:val="1A6AA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076915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3346101">
    <w:abstractNumId w:val="0"/>
  </w:num>
  <w:num w:numId="3" w16cid:durableId="2032219282">
    <w:abstractNumId w:val="3"/>
  </w:num>
  <w:num w:numId="4" w16cid:durableId="1880239976">
    <w:abstractNumId w:val="4"/>
  </w:num>
  <w:num w:numId="5" w16cid:durableId="71901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2EC"/>
    <w:rsid w:val="00031F9B"/>
    <w:rsid w:val="00323980"/>
    <w:rsid w:val="006822E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5886"/>
  <w15:docId w15:val="{D8D3B9A1-E72E-485B-A218-DCCB52A4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US"/>
    </w:rPr>
  </w:style>
  <w:style w:type="paragraph" w:customStyle="1" w:styleId="Default">
    <w:name w:val="Default"/>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Times New Roman" w:hAnsi="Arial Unicode MS" w:cs="Arial Unicode MS"/>
      <w:color w:val="000000"/>
      <w:lang w:eastAsia="id-ID"/>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val="en-US"/>
    </w:rPr>
  </w:style>
  <w:style w:type="paragraph" w:styleId="NormalWeb">
    <w:name w:val="Normal (Web)"/>
    <w:basedOn w:val="Normal"/>
    <w:uiPriority w:val="99"/>
    <w:rPr>
      <w:sz w:val="24"/>
      <w:szCs w:val="24"/>
    </w:rPr>
  </w:style>
  <w:style w:type="paragraph" w:customStyle="1" w:styleId="Standard">
    <w:name w:val="Standard"/>
    <w:pPr>
      <w:widowControl w:val="0"/>
      <w:suppressAutoHyphens/>
      <w:autoSpaceDN w:val="0"/>
      <w:spacing w:after="0" w:line="240" w:lineRule="auto"/>
    </w:pPr>
    <w:rPr>
      <w:rFonts w:ascii="Times New Roman" w:eastAsia="Andale Sans UI" w:hAnsi="Times New Roman" w:cs="Tahoma"/>
      <w:kern w:val="3"/>
      <w:sz w:val="24"/>
      <w:szCs w:val="24"/>
      <w:lang w:eastAsia="zh-CN" w:bidi="hi-IN"/>
    </w:rPr>
  </w:style>
  <w:style w:type="paragraph" w:customStyle="1" w:styleId="Body">
    <w:name w:val="Body"/>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customStyle="1" w:styleId="normal0">
    <w:name w:val="&quot;normal&quot;"/>
  </w:style>
  <w:style w:type="paragraph" w:styleId="Title">
    <w:name w:val="Title"/>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quot;normal&quo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59842">
      <w:bodyDiv w:val="1"/>
      <w:marLeft w:val="0"/>
      <w:marRight w:val="0"/>
      <w:marTop w:val="0"/>
      <w:marBottom w:val="0"/>
      <w:divBdr>
        <w:top w:val="none" w:sz="0" w:space="0" w:color="auto"/>
        <w:left w:val="none" w:sz="0" w:space="0" w:color="auto"/>
        <w:bottom w:val="none" w:sz="0" w:space="0" w:color="auto"/>
        <w:right w:val="none" w:sz="0" w:space="0" w:color="auto"/>
      </w:divBdr>
    </w:div>
    <w:div w:id="1973441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Galuh Trihayu</cp:lastModifiedBy>
  <cp:revision>222</cp:revision>
  <dcterms:created xsi:type="dcterms:W3CDTF">2021-02-20T07:01:00Z</dcterms:created>
  <dcterms:modified xsi:type="dcterms:W3CDTF">2025-02-05T08:32:00Z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fe33f0f0a20b47bb93ba296ed486a3a8</vt:lpwstr>
  </property>
</Properties>
</file>