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BDDC3" w14:textId="77777777" w:rsidR="00F8067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5B75EFA" w14:textId="77777777" w:rsidR="00F8067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6C36E32" w14:textId="77777777" w:rsidR="00F8067E" w:rsidRDefault="00F8067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8067E" w14:paraId="714E2DFC" w14:textId="77777777">
        <w:tc>
          <w:tcPr>
            <w:tcW w:w="4508" w:type="dxa"/>
          </w:tcPr>
          <w:p w14:paraId="126731AF" w14:textId="77777777" w:rsidR="00F806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E9BEEC" w14:textId="1FB5C8ED" w:rsidR="00F8067E" w:rsidRDefault="00B23DF1">
            <w:pPr>
              <w:rPr>
                <w:rFonts w:ascii="Calibri" w:eastAsia="Calibri" w:hAnsi="Calibri" w:cs="Calibri"/>
              </w:rPr>
            </w:pPr>
            <w:r w:rsidRPr="00B23DF1">
              <w:rPr>
                <w:rFonts w:ascii="Calibri" w:eastAsia="Calibri" w:hAnsi="Calibri" w:cs="Calibri"/>
              </w:rPr>
              <w:t>16 february 2026</w:t>
            </w:r>
          </w:p>
        </w:tc>
      </w:tr>
      <w:tr w:rsidR="00F8067E" w14:paraId="22FCDD0A" w14:textId="77777777">
        <w:tc>
          <w:tcPr>
            <w:tcW w:w="4508" w:type="dxa"/>
          </w:tcPr>
          <w:p w14:paraId="5F471CF9" w14:textId="77777777" w:rsidR="00F806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62F632F" w14:textId="77532596" w:rsidR="00F8067E" w:rsidRDefault="00B23DF1">
            <w:pPr>
              <w:rPr>
                <w:rFonts w:ascii="Calibri" w:eastAsia="Calibri" w:hAnsi="Calibri" w:cs="Calibri"/>
              </w:rPr>
            </w:pPr>
            <w:r w:rsidRPr="00B23DF1">
              <w:rPr>
                <w:rFonts w:ascii="Calibri" w:eastAsia="Calibri" w:hAnsi="Calibri" w:cs="Calibri"/>
              </w:rPr>
              <w:t>LTVIP2026TMIDS35603</w:t>
            </w:r>
          </w:p>
        </w:tc>
      </w:tr>
      <w:tr w:rsidR="00F8067E" w14:paraId="7C430A35" w14:textId="77777777">
        <w:tc>
          <w:tcPr>
            <w:tcW w:w="4508" w:type="dxa"/>
          </w:tcPr>
          <w:p w14:paraId="59B88FBD" w14:textId="77777777" w:rsidR="00F806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86F2DF7" w14:textId="7F6F9925" w:rsidR="00F8067E" w:rsidRDefault="00B23DF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</w:t>
            </w:r>
            <w:r w:rsidRPr="00B23DF1">
              <w:rPr>
                <w:rFonts w:ascii="Calibri" w:eastAsia="Calibri" w:hAnsi="Calibri" w:cs="Calibri"/>
              </w:rPr>
              <w:t>lightfinder: navigating your air travel options</w:t>
            </w:r>
          </w:p>
        </w:tc>
      </w:tr>
      <w:tr w:rsidR="00F8067E" w14:paraId="7801A427" w14:textId="77777777">
        <w:tc>
          <w:tcPr>
            <w:tcW w:w="4508" w:type="dxa"/>
          </w:tcPr>
          <w:p w14:paraId="32EB9D46" w14:textId="77777777" w:rsidR="00F806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3FD5063" w14:textId="77777777" w:rsidR="00F8067E" w:rsidRDefault="00F8067E">
            <w:pPr>
              <w:rPr>
                <w:rFonts w:ascii="Calibri" w:eastAsia="Calibri" w:hAnsi="Calibri" w:cs="Calibri"/>
              </w:rPr>
            </w:pPr>
          </w:p>
        </w:tc>
      </w:tr>
    </w:tbl>
    <w:p w14:paraId="7203633A" w14:textId="77777777" w:rsidR="00F8067E" w:rsidRDefault="00F8067E">
      <w:pPr>
        <w:spacing w:after="160" w:line="259" w:lineRule="auto"/>
        <w:rPr>
          <w:rFonts w:ascii="Calibri" w:eastAsia="Calibri" w:hAnsi="Calibri" w:cs="Calibri"/>
          <w:b/>
        </w:rPr>
      </w:pPr>
    </w:p>
    <w:p w14:paraId="07029A0A" w14:textId="77777777" w:rsidR="00F8067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9DC2FC1" w14:textId="77777777" w:rsidR="00F8067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8067E" w14:paraId="272C13A5" w14:textId="77777777">
        <w:trPr>
          <w:trHeight w:val="557"/>
        </w:trPr>
        <w:tc>
          <w:tcPr>
            <w:tcW w:w="735" w:type="dxa"/>
          </w:tcPr>
          <w:p w14:paraId="5F20A27A" w14:textId="77777777" w:rsidR="00F806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2061856" w14:textId="77777777" w:rsidR="00F806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EE051F1" w14:textId="77777777" w:rsidR="00F806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3EB454F5" w14:textId="77777777" w:rsidR="00F806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8067E" w14:paraId="7CE5B278" w14:textId="77777777">
        <w:trPr>
          <w:trHeight w:val="817"/>
        </w:trPr>
        <w:tc>
          <w:tcPr>
            <w:tcW w:w="735" w:type="dxa"/>
          </w:tcPr>
          <w:p w14:paraId="60FA7635" w14:textId="77777777" w:rsidR="00F8067E" w:rsidRDefault="00F8067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395C439" w14:textId="77777777" w:rsidR="00F806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23956094" w14:textId="77777777" w:rsidR="00F8067E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34A6C523" w14:textId="77777777" w:rsidR="00F8067E" w:rsidRDefault="00F8067E">
            <w:pPr>
              <w:rPr>
                <w:rFonts w:ascii="Calibri" w:eastAsia="Calibri" w:hAnsi="Calibri" w:cs="Calibri"/>
              </w:rPr>
            </w:pPr>
          </w:p>
        </w:tc>
      </w:tr>
      <w:tr w:rsidR="00F8067E" w14:paraId="1DD79F8A" w14:textId="77777777">
        <w:trPr>
          <w:trHeight w:val="817"/>
        </w:trPr>
        <w:tc>
          <w:tcPr>
            <w:tcW w:w="735" w:type="dxa"/>
          </w:tcPr>
          <w:p w14:paraId="12FC8EDF" w14:textId="77777777" w:rsidR="00F8067E" w:rsidRDefault="00F8067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E01BC6D" w14:textId="77777777" w:rsidR="00F806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3A6A360" w14:textId="77777777" w:rsidR="00F806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4AD6646E" w14:textId="77777777" w:rsidR="00F8067E" w:rsidRDefault="00F8067E">
            <w:pPr>
              <w:rPr>
                <w:rFonts w:ascii="Calibri" w:eastAsia="Calibri" w:hAnsi="Calibri" w:cs="Calibri"/>
              </w:rPr>
            </w:pPr>
          </w:p>
        </w:tc>
      </w:tr>
      <w:tr w:rsidR="00F8067E" w14:paraId="1652E59C" w14:textId="77777777">
        <w:trPr>
          <w:trHeight w:val="817"/>
        </w:trPr>
        <w:tc>
          <w:tcPr>
            <w:tcW w:w="735" w:type="dxa"/>
          </w:tcPr>
          <w:p w14:paraId="741020DC" w14:textId="77777777" w:rsidR="00F8067E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29C98CD0" w14:textId="77777777" w:rsidR="00F8067E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342BC8D3" w14:textId="77777777" w:rsidR="00F806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0EC42883" w14:textId="77777777" w:rsidR="00F8067E" w:rsidRDefault="00F8067E">
            <w:pPr>
              <w:rPr>
                <w:rFonts w:ascii="Calibri" w:eastAsia="Calibri" w:hAnsi="Calibri" w:cs="Calibri"/>
              </w:rPr>
            </w:pPr>
          </w:p>
        </w:tc>
      </w:tr>
    </w:tbl>
    <w:p w14:paraId="053F581C" w14:textId="77777777" w:rsidR="00F8067E" w:rsidRDefault="00F8067E">
      <w:pPr>
        <w:spacing w:after="160" w:line="259" w:lineRule="auto"/>
        <w:rPr>
          <w:rFonts w:ascii="Calibri" w:eastAsia="Calibri" w:hAnsi="Calibri" w:cs="Calibri"/>
        </w:rPr>
      </w:pPr>
    </w:p>
    <w:p w14:paraId="6A23D3C1" w14:textId="77777777" w:rsidR="00F8067E" w:rsidRDefault="00F8067E"/>
    <w:p w14:paraId="7B7F8C0B" w14:textId="77777777" w:rsidR="00F8067E" w:rsidRDefault="00F8067E"/>
    <w:sectPr w:rsidR="00F806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7147"/>
    <w:multiLevelType w:val="multilevel"/>
    <w:tmpl w:val="F086D1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7698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7E"/>
    <w:rsid w:val="007F0377"/>
    <w:rsid w:val="00B23DF1"/>
    <w:rsid w:val="00F8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5F9EC"/>
  <w15:docId w15:val="{05F1329A-244C-43B1-88E0-1934BEA6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 Kona</cp:lastModifiedBy>
  <cp:revision>2</cp:revision>
  <dcterms:created xsi:type="dcterms:W3CDTF">2026-02-20T09:18:00Z</dcterms:created>
  <dcterms:modified xsi:type="dcterms:W3CDTF">2026-02-20T09:19:00Z</dcterms:modified>
</cp:coreProperties>
</file>