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0CC5DC9" w:rsidR="00173A24" w:rsidRDefault="003A5D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DFB0593" w:rsidR="00173A24" w:rsidRDefault="003A5D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9E17997" w:rsidR="00173A24" w:rsidRDefault="00813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="003A5D46">
        <w:rPr>
          <w:rFonts w:ascii="Muli" w:eastAsia="Muli" w:hAnsi="Muli" w:cs="Muli"/>
          <w:sz w:val="24"/>
          <w:szCs w:val="24"/>
        </w:rPr>
        <w:t>It helps us to align components horizonta</w:t>
      </w:r>
      <w:r w:rsidR="00315528">
        <w:rPr>
          <w:rFonts w:ascii="Muli" w:eastAsia="Muli" w:hAnsi="Muli" w:cs="Muli"/>
          <w:sz w:val="24"/>
          <w:szCs w:val="24"/>
        </w:rPr>
        <w:t>l</w:t>
      </w:r>
      <w:r w:rsidR="003A5D46">
        <w:rPr>
          <w:rFonts w:ascii="Muli" w:eastAsia="Muli" w:hAnsi="Muli" w:cs="Muli"/>
          <w:sz w:val="24"/>
          <w:szCs w:val="24"/>
        </w:rPr>
        <w:t>ly</w:t>
      </w:r>
    </w:p>
    <w:p w14:paraId="0000001B" w14:textId="5E9D847F" w:rsidR="00173A24" w:rsidRDefault="008139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="00315528">
        <w:rPr>
          <w:rFonts w:ascii="Muli" w:eastAsia="Muli" w:hAnsi="Muli" w:cs="Muli"/>
          <w:sz w:val="24"/>
          <w:szCs w:val="24"/>
        </w:rPr>
        <w:t>It is used in HTML divisions of the content in the webpage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C5ABCEB" w:rsidR="00173A24" w:rsidRPr="00315528" w:rsidRDefault="0031552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The element is positioned relative to its normal position .Absolute-the element is positioned absolutely to its first positioned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EBE1A0C" w:rsidR="00173A24" w:rsidRPr="008803FC" w:rsidRDefault="008803FC">
      <w:p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</w:rPr>
        <w:t>The opacity CSS property sets the opacity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E2F07B0" w:rsidR="00173A24" w:rsidRDefault="008803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 it is also called as JSH this language is used in the React Native Framework.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811DF4B" w:rsidR="00173A24" w:rsidRPr="008803FC" w:rsidRDefault="008803FC">
      <w:p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</w:rPr>
        <w:t>Expo go  is the online editor we are using to create apps in React Native Framework.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73F4D1E" w:rsidR="00173A24" w:rsidRPr="008803FC" w:rsidRDefault="008803FC">
      <w:p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</w:rPr>
        <w:t>Download Expo go on play store. Open Expo go and scan QR code.</w:t>
      </w:r>
    </w:p>
    <w:p w14:paraId="658335C8" w14:textId="77777777" w:rsidR="008803FC" w:rsidRDefault="008803F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5A05FA8" w14:textId="5482964F" w:rsidR="00B159A5" w:rsidRPr="00B159A5" w:rsidRDefault="00B159A5">
      <w:p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 w:rsidRPr="00B159A5">
        <w:rPr>
          <w:rFonts w:ascii="Muli" w:eastAsia="Muli" w:hAnsi="Muli" w:cs="Muli"/>
          <w:sz w:val="24"/>
          <w:szCs w:val="24"/>
        </w:rPr>
        <w:t>The term “render prop” refers to a technique for sharing code between React components using a prop whose value is a function.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BA5B33E" w:rsidR="00173A24" w:rsidRDefault="00B159A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59A5">
        <w:rPr>
          <w:rFonts w:ascii="Muli" w:eastAsia="Muli" w:hAnsi="Muli" w:cs="Muli"/>
          <w:sz w:val="24"/>
          <w:szCs w:val="24"/>
        </w:rPr>
        <w:t>Whatever a function component returns is rendered as a React elemen</w:t>
      </w:r>
      <w:r>
        <w:rPr>
          <w:rFonts w:ascii="Muli" w:eastAsia="Muli" w:hAnsi="Muli" w:cs="Muli"/>
          <w:sz w:val="24"/>
          <w:szCs w:val="24"/>
        </w:rPr>
        <w:t>t.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A7982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3DB9C53D" w:rsidR="00173A24" w:rsidRDefault="00B159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have designed a button and a label in my first app.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5528"/>
    <w:rsid w:val="003A5D46"/>
    <w:rsid w:val="00813917"/>
    <w:rsid w:val="008803FC"/>
    <w:rsid w:val="009526BB"/>
    <w:rsid w:val="00A06541"/>
    <w:rsid w:val="00B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Satyajeet Viswajeet</cp:lastModifiedBy>
  <cp:revision>4</cp:revision>
  <dcterms:created xsi:type="dcterms:W3CDTF">2021-01-06T05:46:00Z</dcterms:created>
  <dcterms:modified xsi:type="dcterms:W3CDTF">2021-08-04T10:27:00Z</dcterms:modified>
</cp:coreProperties>
</file>