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  <w:sz w:val="32"/>
        </w:rPr>
        <w:t>Chapter 1: Multi-Page Testing</w:t>
      </w:r>
    </w:p>
    <w:p>
      <w:pPr>
        <w:spacing w:after="120" w:line="280"/>
        <w:jc w:val="left"/>
      </w:pPr>
      <w:r>
        <w:rPr>
          <w:sz w:val="22"/>
        </w:rPr>
        <w:t>This is paragraph 1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2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3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4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5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6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7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8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9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10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11 of page 1.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12 of page 1. ToolDesk PDF Studio verifies that long documents paginate smoothly across pages without content overlapping or vertical collisions.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Chapter 2: Multi-Page Testing</w:t>
      </w:r>
    </w:p>
    <w:p>
      <w:pPr>
        <w:spacing w:after="120" w:line="280"/>
        <w:jc w:val="left"/>
      </w:pPr>
      <w:r>
        <w:rPr>
          <w:sz w:val="22"/>
        </w:rPr>
        <w:t>This is paragraph 1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2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3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4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5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6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7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8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9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10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11 of page 2.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12 of page 2. ToolDesk PDF Studio verifies that long documents paginate smoothly across pages without content overlapping or vertical collisions.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Chapter 3: Multi-Page Testing</w:t>
      </w:r>
    </w:p>
    <w:p>
      <w:pPr>
        <w:spacing w:after="120" w:line="280"/>
        <w:jc w:val="left"/>
      </w:pPr>
      <w:r>
        <w:rPr>
          <w:sz w:val="22"/>
        </w:rPr>
        <w:t>This is paragraph 1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2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3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4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5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6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7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8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9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10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11 of page 3.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12 of page 3. ToolDesk PDF Studio verifies that long documents paginate smoothly across pages without content overlapping or vertical collisions.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Chapter 4: Multi-Page Testing</w:t>
      </w:r>
    </w:p>
    <w:p>
      <w:pPr>
        <w:spacing w:after="120" w:line="280"/>
        <w:jc w:val="left"/>
      </w:pPr>
      <w:r>
        <w:rPr>
          <w:sz w:val="22"/>
        </w:rPr>
        <w:t>This is paragraph 1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2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3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4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5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6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7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8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9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10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11 of page 4.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12 of page 4. ToolDesk PDF Studio verifies that long documents paginate smoothly across pages without content overlapping or vertical collisions.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Chapter 5: Multi-Page Testing</w:t>
      </w:r>
    </w:p>
    <w:p>
      <w:pPr>
        <w:spacing w:after="120" w:line="280"/>
        <w:jc w:val="left"/>
      </w:pPr>
      <w:r>
        <w:rPr>
          <w:sz w:val="22"/>
        </w:rPr>
        <w:t>This is paragraph 1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2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3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4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5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6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7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8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9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10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11 of page 5. ToolDesk PDF Studio verifies that long documents paginate smoothly across pages without content overlapping or vertical collisions.</w:t>
      </w:r>
    </w:p>
    <w:p>
      <w:pPr>
        <w:spacing w:after="120" w:line="280"/>
        <w:jc w:val="left"/>
      </w:pPr>
      <w:r>
        <w:rPr>
          <w:sz w:val="22"/>
        </w:rPr>
        <w:t>This is paragraph 12 of page 5. ToolDesk PDF Studio verifies that long documents paginate smoothly across pages without content overlapping or vertical collisions.</w:t>
      </w:r>
    </w:p>
    <w:sectPr>
      <w:pgSz w:w="11906" w:h="16838"/>
      <w:pgMar w:top="1440" w:right="1440" w:bottom="1440" w:left="1440"/>
    </w:sectPr>
  </w:body>
</w:document>
</file>