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83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2"/>
        <w:gridCol w:w="295"/>
        <w:gridCol w:w="1184"/>
        <w:gridCol w:w="1393"/>
        <w:gridCol w:w="580"/>
        <w:gridCol w:w="1561"/>
        <w:gridCol w:w="2883"/>
      </w:tblGrid>
      <w:tr w:rsidR="0029437C" w:rsidRPr="005B1FC3" w:rsidTr="00B667BD">
        <w:tc>
          <w:tcPr>
            <w:tcW w:w="9558" w:type="dxa"/>
            <w:gridSpan w:val="7"/>
            <w:shd w:val="clear" w:color="auto" w:fill="auto"/>
          </w:tcPr>
          <w:p w:rsidR="0029437C" w:rsidRPr="005B1FC3" w:rsidRDefault="0029437C" w:rsidP="0062522F">
            <w:pPr>
              <w:keepNext/>
              <w:spacing w:after="0" w:line="240" w:lineRule="auto"/>
              <w:jc w:val="center"/>
              <w:outlineLvl w:val="0"/>
              <w:rPr>
                <w:rFonts w:eastAsia="Times New Roman" w:cs="Times New Roman"/>
                <w:b/>
                <w:sz w:val="28"/>
                <w:szCs w:val="20"/>
                <w:lang w:val="en-GB"/>
              </w:rPr>
            </w:pPr>
            <w:r w:rsidRPr="005B1FC3">
              <w:rPr>
                <w:rFonts w:eastAsia="Times New Roman" w:cs="Times New Roman"/>
                <w:b/>
                <w:sz w:val="28"/>
                <w:szCs w:val="20"/>
                <w:lang w:val="en-US"/>
              </w:rPr>
              <w:t xml:space="preserve">Faculty of </w:t>
            </w:r>
            <w:r w:rsidR="0062522F">
              <w:rPr>
                <w:rFonts w:eastAsia="Times New Roman" w:cs="Times New Roman"/>
                <w:b/>
                <w:sz w:val="28"/>
                <w:szCs w:val="20"/>
                <w:lang w:val="en-US"/>
              </w:rPr>
              <w:t>Engineering and Technology</w:t>
            </w:r>
            <w:r w:rsidRPr="005B1FC3">
              <w:rPr>
                <w:rFonts w:eastAsia="Times New Roman" w:cs="Times New Roman"/>
                <w:b/>
                <w:sz w:val="28"/>
                <w:szCs w:val="20"/>
                <w:lang w:val="en-US"/>
              </w:rPr>
              <w:t xml:space="preserve"> </w:t>
            </w:r>
          </w:p>
        </w:tc>
      </w:tr>
      <w:tr w:rsidR="0029437C" w:rsidRPr="005B1FC3" w:rsidTr="00B667BD">
        <w:tc>
          <w:tcPr>
            <w:tcW w:w="9558" w:type="dxa"/>
            <w:gridSpan w:val="7"/>
            <w:shd w:val="clear" w:color="auto" w:fill="auto"/>
          </w:tcPr>
          <w:p w:rsidR="0029437C" w:rsidRPr="005B1FC3" w:rsidRDefault="0029437C" w:rsidP="00B667BD">
            <w:pPr>
              <w:keepNext/>
              <w:spacing w:after="0" w:line="240" w:lineRule="auto"/>
              <w:jc w:val="center"/>
              <w:outlineLvl w:val="0"/>
              <w:rPr>
                <w:rFonts w:eastAsia="Times New Roman" w:cs="Times New Roman"/>
                <w:b/>
                <w:sz w:val="24"/>
                <w:szCs w:val="20"/>
                <w:lang w:val="en-GB"/>
              </w:rPr>
            </w:pPr>
            <w:r w:rsidRPr="005B1FC3">
              <w:rPr>
                <w:rFonts w:eastAsia="Times New Roman" w:cs="Times New Roman"/>
                <w:b/>
                <w:sz w:val="24"/>
                <w:szCs w:val="20"/>
                <w:lang w:val="en-US"/>
              </w:rPr>
              <w:t>Ramaiah University of Applied Sciences</w:t>
            </w:r>
          </w:p>
        </w:tc>
      </w:tr>
      <w:tr w:rsidR="001E0CE0" w:rsidRPr="005B1FC3" w:rsidTr="00B667BD">
        <w:tc>
          <w:tcPr>
            <w:tcW w:w="1662" w:type="dxa"/>
            <w:tcBorders>
              <w:right w:val="single" w:sz="4" w:space="0" w:color="auto"/>
            </w:tcBorders>
            <w:shd w:val="clear" w:color="auto" w:fill="auto"/>
          </w:tcPr>
          <w:p w:rsidR="001E0CE0" w:rsidRPr="005B1FC3" w:rsidRDefault="001E0CE0" w:rsidP="00B667BD">
            <w:pPr>
              <w:keepNext/>
              <w:spacing w:after="0" w:line="240" w:lineRule="auto"/>
              <w:outlineLvl w:val="0"/>
              <w:rPr>
                <w:rFonts w:eastAsia="Times New Roman" w:cs="Times New Roman"/>
                <w:sz w:val="24"/>
                <w:szCs w:val="20"/>
                <w:lang w:val="en-GB"/>
              </w:rPr>
            </w:pPr>
            <w:r w:rsidRPr="005B1FC3">
              <w:rPr>
                <w:rFonts w:eastAsia="Times New Roman" w:cs="Times New Roman"/>
                <w:sz w:val="24"/>
                <w:szCs w:val="20"/>
                <w:lang w:val="en-GB"/>
              </w:rPr>
              <w:t>Department</w:t>
            </w:r>
          </w:p>
        </w:tc>
        <w:tc>
          <w:tcPr>
            <w:tcW w:w="2872" w:type="dxa"/>
            <w:gridSpan w:val="3"/>
            <w:tcBorders>
              <w:left w:val="single" w:sz="4" w:space="0" w:color="auto"/>
              <w:right w:val="single" w:sz="4" w:space="0" w:color="auto"/>
            </w:tcBorders>
            <w:shd w:val="clear" w:color="auto" w:fill="auto"/>
          </w:tcPr>
          <w:p w:rsidR="001E0CE0" w:rsidRPr="005B1FC3" w:rsidRDefault="00B45032" w:rsidP="00122FB9">
            <w:pPr>
              <w:keepNext/>
              <w:spacing w:after="0" w:line="240" w:lineRule="auto"/>
              <w:outlineLvl w:val="0"/>
              <w:rPr>
                <w:rFonts w:eastAsia="Times New Roman" w:cs="Times New Roman"/>
                <w:b/>
                <w:sz w:val="24"/>
                <w:szCs w:val="20"/>
                <w:lang w:val="en-GB"/>
              </w:rPr>
            </w:pPr>
            <w:r>
              <w:rPr>
                <w:rFonts w:eastAsia="Times New Roman" w:cs="Times New Roman"/>
                <w:b/>
                <w:sz w:val="24"/>
                <w:szCs w:val="20"/>
                <w:lang w:val="en-GB"/>
              </w:rPr>
              <w:t xml:space="preserve">CSE </w:t>
            </w:r>
            <w:bookmarkStart w:id="0" w:name="_GoBack"/>
            <w:bookmarkEnd w:id="0"/>
          </w:p>
        </w:tc>
        <w:tc>
          <w:tcPr>
            <w:tcW w:w="2141" w:type="dxa"/>
            <w:gridSpan w:val="2"/>
            <w:tcBorders>
              <w:left w:val="single" w:sz="4" w:space="0" w:color="auto"/>
              <w:right w:val="single" w:sz="4" w:space="0" w:color="auto"/>
            </w:tcBorders>
            <w:shd w:val="clear" w:color="auto" w:fill="auto"/>
          </w:tcPr>
          <w:p w:rsidR="001E0CE0" w:rsidRPr="005B1FC3" w:rsidRDefault="001E0CE0" w:rsidP="00B667BD">
            <w:pPr>
              <w:keepNext/>
              <w:spacing w:after="0" w:line="240" w:lineRule="auto"/>
              <w:jc w:val="center"/>
              <w:outlineLvl w:val="0"/>
              <w:rPr>
                <w:rFonts w:eastAsia="Times New Roman" w:cs="Times New Roman"/>
                <w:sz w:val="24"/>
                <w:szCs w:val="20"/>
                <w:lang w:val="en-GB"/>
              </w:rPr>
            </w:pPr>
            <w:r w:rsidRPr="005B1FC3">
              <w:rPr>
                <w:rFonts w:eastAsia="Times New Roman" w:cs="Times New Roman"/>
                <w:sz w:val="24"/>
                <w:szCs w:val="20"/>
                <w:lang w:val="en-GB"/>
              </w:rPr>
              <w:t>Programme/Branch</w:t>
            </w:r>
          </w:p>
        </w:tc>
        <w:tc>
          <w:tcPr>
            <w:tcW w:w="2883" w:type="dxa"/>
            <w:tcBorders>
              <w:left w:val="single" w:sz="4" w:space="0" w:color="auto"/>
            </w:tcBorders>
            <w:shd w:val="clear" w:color="auto" w:fill="auto"/>
          </w:tcPr>
          <w:p w:rsidR="001E0CE0" w:rsidRPr="001E0CE0" w:rsidRDefault="0062522F" w:rsidP="00B667BD">
            <w:pPr>
              <w:rPr>
                <w:b/>
              </w:rPr>
            </w:pPr>
            <w:proofErr w:type="spellStart"/>
            <w:r>
              <w:rPr>
                <w:b/>
              </w:rPr>
              <w:t>B.Tech</w:t>
            </w:r>
            <w:proofErr w:type="spellEnd"/>
            <w:r>
              <w:rPr>
                <w:b/>
              </w:rPr>
              <w:t>.</w:t>
            </w:r>
          </w:p>
        </w:tc>
      </w:tr>
      <w:tr w:rsidR="001E0CE0" w:rsidRPr="005B1FC3" w:rsidTr="00B667BD">
        <w:tc>
          <w:tcPr>
            <w:tcW w:w="1662" w:type="dxa"/>
            <w:tcBorders>
              <w:right w:val="single" w:sz="4" w:space="0" w:color="auto"/>
            </w:tcBorders>
            <w:shd w:val="clear" w:color="auto" w:fill="auto"/>
          </w:tcPr>
          <w:p w:rsidR="001E0CE0" w:rsidRPr="005B1FC3" w:rsidRDefault="001E0CE0" w:rsidP="00B667BD">
            <w:pPr>
              <w:keepNext/>
              <w:spacing w:after="0" w:line="240" w:lineRule="auto"/>
              <w:outlineLvl w:val="0"/>
              <w:rPr>
                <w:rFonts w:eastAsia="Times New Roman" w:cs="Times New Roman"/>
                <w:sz w:val="24"/>
                <w:szCs w:val="20"/>
                <w:lang w:val="en-GB"/>
              </w:rPr>
            </w:pPr>
            <w:r w:rsidRPr="005B1FC3">
              <w:rPr>
                <w:rFonts w:eastAsia="Times New Roman" w:cs="Times New Roman"/>
                <w:sz w:val="24"/>
                <w:szCs w:val="20"/>
                <w:lang w:val="en-GB"/>
              </w:rPr>
              <w:t>Semester/Year</w:t>
            </w:r>
          </w:p>
        </w:tc>
        <w:tc>
          <w:tcPr>
            <w:tcW w:w="7896" w:type="dxa"/>
            <w:gridSpan w:val="6"/>
            <w:tcBorders>
              <w:left w:val="single" w:sz="4" w:space="0" w:color="auto"/>
            </w:tcBorders>
            <w:shd w:val="clear" w:color="auto" w:fill="auto"/>
          </w:tcPr>
          <w:p w:rsidR="001E0CE0" w:rsidRPr="001E0CE0" w:rsidRDefault="00AD7D72" w:rsidP="00AD7D72">
            <w:pPr>
              <w:keepNext/>
              <w:spacing w:after="0" w:line="240" w:lineRule="auto"/>
              <w:outlineLvl w:val="0"/>
              <w:rPr>
                <w:rFonts w:eastAsia="Times New Roman" w:cs="Times New Roman"/>
                <w:b/>
                <w:sz w:val="24"/>
                <w:szCs w:val="20"/>
                <w:lang w:val="en-GB"/>
              </w:rPr>
            </w:pPr>
            <w:r w:rsidRPr="00AD7D72">
              <w:rPr>
                <w:b/>
                <w:sz w:val="24"/>
              </w:rPr>
              <w:t>5</w:t>
            </w:r>
            <w:r>
              <w:rPr>
                <w:b/>
                <w:sz w:val="24"/>
                <w:vertAlign w:val="superscript"/>
              </w:rPr>
              <w:t xml:space="preserve">th </w:t>
            </w:r>
            <w:r w:rsidR="00980BCA">
              <w:rPr>
                <w:b/>
                <w:sz w:val="24"/>
                <w:vertAlign w:val="superscript"/>
              </w:rPr>
              <w:t xml:space="preserve"> </w:t>
            </w:r>
            <w:r>
              <w:rPr>
                <w:b/>
                <w:sz w:val="24"/>
              </w:rPr>
              <w:t>(</w:t>
            </w:r>
            <w:r w:rsidR="00980BCA">
              <w:rPr>
                <w:b/>
                <w:sz w:val="24"/>
              </w:rPr>
              <w:t>Summer</w:t>
            </w:r>
            <w:r>
              <w:rPr>
                <w:b/>
                <w:sz w:val="24"/>
              </w:rPr>
              <w:t>)</w:t>
            </w:r>
            <w:r w:rsidR="001E0CE0" w:rsidRPr="001E0CE0">
              <w:rPr>
                <w:b/>
                <w:sz w:val="24"/>
              </w:rPr>
              <w:t xml:space="preserve"> </w:t>
            </w:r>
          </w:p>
        </w:tc>
      </w:tr>
      <w:tr w:rsidR="001E0CE0" w:rsidRPr="005B1FC3" w:rsidTr="00B667BD">
        <w:tc>
          <w:tcPr>
            <w:tcW w:w="1957" w:type="dxa"/>
            <w:gridSpan w:val="2"/>
            <w:tcBorders>
              <w:right w:val="single" w:sz="4" w:space="0" w:color="auto"/>
            </w:tcBorders>
            <w:shd w:val="clear" w:color="auto" w:fill="auto"/>
          </w:tcPr>
          <w:p w:rsidR="001E0CE0" w:rsidRPr="005B1FC3" w:rsidRDefault="001E0CE0" w:rsidP="00B667BD">
            <w:pPr>
              <w:keepNext/>
              <w:spacing w:after="0" w:line="240" w:lineRule="auto"/>
              <w:outlineLvl w:val="0"/>
              <w:rPr>
                <w:rFonts w:eastAsia="Times New Roman" w:cs="Times New Roman"/>
                <w:sz w:val="24"/>
                <w:szCs w:val="20"/>
                <w:lang w:val="en-GB"/>
              </w:rPr>
            </w:pPr>
            <w:r w:rsidRPr="005B1FC3">
              <w:rPr>
                <w:rFonts w:eastAsia="Times New Roman" w:cs="Times New Roman"/>
                <w:sz w:val="24"/>
                <w:szCs w:val="20"/>
                <w:lang w:val="en-GB"/>
              </w:rPr>
              <w:t>Course Code</w:t>
            </w:r>
          </w:p>
        </w:tc>
        <w:tc>
          <w:tcPr>
            <w:tcW w:w="1184" w:type="dxa"/>
            <w:tcBorders>
              <w:left w:val="single" w:sz="4" w:space="0" w:color="auto"/>
              <w:right w:val="single" w:sz="4" w:space="0" w:color="auto"/>
            </w:tcBorders>
            <w:shd w:val="clear" w:color="auto" w:fill="auto"/>
          </w:tcPr>
          <w:p w:rsidR="001E0CE0" w:rsidRPr="001E0CE0" w:rsidRDefault="001E0CE0" w:rsidP="00D23171">
            <w:pPr>
              <w:keepNext/>
              <w:spacing w:after="0" w:line="240" w:lineRule="auto"/>
              <w:outlineLvl w:val="0"/>
              <w:rPr>
                <w:rFonts w:eastAsia="Times New Roman" w:cs="Times New Roman"/>
                <w:b/>
                <w:sz w:val="24"/>
                <w:szCs w:val="20"/>
                <w:lang w:val="en-GB"/>
              </w:rPr>
            </w:pPr>
            <w:r w:rsidRPr="001E0CE0">
              <w:rPr>
                <w:b/>
                <w:sz w:val="24"/>
              </w:rPr>
              <w:t>HS</w:t>
            </w:r>
            <w:r w:rsidR="00D23171">
              <w:rPr>
                <w:b/>
                <w:sz w:val="24"/>
              </w:rPr>
              <w:t>C301</w:t>
            </w:r>
            <w:r w:rsidRPr="001E0CE0">
              <w:rPr>
                <w:b/>
                <w:sz w:val="24"/>
              </w:rPr>
              <w:t>A</w:t>
            </w:r>
          </w:p>
        </w:tc>
        <w:tc>
          <w:tcPr>
            <w:tcW w:w="1973" w:type="dxa"/>
            <w:gridSpan w:val="2"/>
            <w:tcBorders>
              <w:left w:val="single" w:sz="4" w:space="0" w:color="auto"/>
              <w:right w:val="single" w:sz="4" w:space="0" w:color="auto"/>
            </w:tcBorders>
            <w:shd w:val="clear" w:color="auto" w:fill="auto"/>
          </w:tcPr>
          <w:p w:rsidR="001E0CE0" w:rsidRPr="005B1FC3" w:rsidRDefault="001E0CE0" w:rsidP="00B667BD">
            <w:pPr>
              <w:keepNext/>
              <w:spacing w:after="0" w:line="240" w:lineRule="auto"/>
              <w:outlineLvl w:val="0"/>
              <w:rPr>
                <w:rFonts w:eastAsia="Times New Roman" w:cs="Times New Roman"/>
                <w:sz w:val="24"/>
                <w:szCs w:val="20"/>
                <w:lang w:val="en-GB"/>
              </w:rPr>
            </w:pPr>
            <w:r w:rsidRPr="005B1FC3">
              <w:rPr>
                <w:rFonts w:eastAsia="Times New Roman" w:cs="Times New Roman"/>
                <w:sz w:val="24"/>
                <w:szCs w:val="20"/>
                <w:lang w:val="en-GB"/>
              </w:rPr>
              <w:t>Course Title</w:t>
            </w:r>
          </w:p>
        </w:tc>
        <w:tc>
          <w:tcPr>
            <w:tcW w:w="4444" w:type="dxa"/>
            <w:gridSpan w:val="2"/>
            <w:tcBorders>
              <w:left w:val="single" w:sz="4" w:space="0" w:color="auto"/>
            </w:tcBorders>
            <w:shd w:val="clear" w:color="auto" w:fill="auto"/>
          </w:tcPr>
          <w:p w:rsidR="001E0CE0" w:rsidRPr="001E0CE0" w:rsidRDefault="001E0CE0" w:rsidP="00D23171">
            <w:pPr>
              <w:keepNext/>
              <w:spacing w:after="0" w:line="240" w:lineRule="auto"/>
              <w:outlineLvl w:val="0"/>
              <w:rPr>
                <w:rFonts w:eastAsia="Times New Roman" w:cs="Times New Roman"/>
                <w:b/>
                <w:sz w:val="24"/>
                <w:szCs w:val="20"/>
                <w:lang w:val="en-GB"/>
              </w:rPr>
            </w:pPr>
            <w:r w:rsidRPr="001E0CE0">
              <w:rPr>
                <w:b/>
                <w:sz w:val="24"/>
              </w:rPr>
              <w:t xml:space="preserve">Economics for </w:t>
            </w:r>
            <w:r w:rsidR="00D23171">
              <w:rPr>
                <w:b/>
                <w:sz w:val="24"/>
              </w:rPr>
              <w:t>Engineers</w:t>
            </w:r>
          </w:p>
        </w:tc>
      </w:tr>
      <w:tr w:rsidR="001E0CE0" w:rsidRPr="005B1FC3" w:rsidTr="00B667BD">
        <w:tc>
          <w:tcPr>
            <w:tcW w:w="1957" w:type="dxa"/>
            <w:gridSpan w:val="2"/>
            <w:tcBorders>
              <w:right w:val="single" w:sz="4" w:space="0" w:color="auto"/>
            </w:tcBorders>
            <w:shd w:val="clear" w:color="auto" w:fill="auto"/>
          </w:tcPr>
          <w:p w:rsidR="001E0CE0" w:rsidRPr="005B1FC3" w:rsidRDefault="001E0CE0" w:rsidP="00B667BD">
            <w:pPr>
              <w:keepNext/>
              <w:spacing w:after="0" w:line="240" w:lineRule="auto"/>
              <w:outlineLvl w:val="0"/>
              <w:rPr>
                <w:rFonts w:eastAsia="Times New Roman" w:cs="Times New Roman"/>
                <w:sz w:val="24"/>
                <w:szCs w:val="20"/>
                <w:lang w:val="en-GB"/>
              </w:rPr>
            </w:pPr>
            <w:r w:rsidRPr="005B1FC3">
              <w:rPr>
                <w:rFonts w:eastAsia="Times New Roman" w:cs="Times New Roman"/>
                <w:sz w:val="24"/>
                <w:szCs w:val="20"/>
                <w:lang w:val="en-GB"/>
              </w:rPr>
              <w:t>Course Leader(s)</w:t>
            </w:r>
          </w:p>
        </w:tc>
        <w:tc>
          <w:tcPr>
            <w:tcW w:w="7601" w:type="dxa"/>
            <w:gridSpan w:val="5"/>
            <w:tcBorders>
              <w:left w:val="single" w:sz="4" w:space="0" w:color="auto"/>
            </w:tcBorders>
            <w:shd w:val="clear" w:color="auto" w:fill="auto"/>
          </w:tcPr>
          <w:p w:rsidR="001E0CE0" w:rsidRPr="005B1FC3" w:rsidRDefault="00122FB9" w:rsidP="00B667BD">
            <w:pPr>
              <w:keepNext/>
              <w:spacing w:after="0" w:line="240" w:lineRule="auto"/>
              <w:outlineLvl w:val="0"/>
              <w:rPr>
                <w:rFonts w:eastAsia="Times New Roman" w:cs="Times New Roman"/>
                <w:b/>
                <w:sz w:val="24"/>
                <w:szCs w:val="20"/>
                <w:lang w:val="en-GB"/>
              </w:rPr>
            </w:pPr>
            <w:r>
              <w:rPr>
                <w:rFonts w:eastAsia="Times New Roman" w:cs="Times New Roman"/>
                <w:b/>
                <w:sz w:val="24"/>
                <w:szCs w:val="20"/>
                <w:lang w:val="en-GB"/>
              </w:rPr>
              <w:t>Sunita Chakraborty</w:t>
            </w:r>
          </w:p>
        </w:tc>
      </w:tr>
    </w:tbl>
    <w:p w:rsidR="007F2BC5" w:rsidRPr="005B1FC3" w:rsidRDefault="007F2BC5" w:rsidP="00FF6A57">
      <w:pPr>
        <w:spacing w:after="0" w:line="240" w:lineRule="auto"/>
        <w:rPr>
          <w:rFonts w:eastAsia="Times New Roman" w:cs="Times New Roman"/>
          <w:b/>
          <w:sz w:val="24"/>
          <w:szCs w:val="24"/>
          <w:lang w:val="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4"/>
        <w:gridCol w:w="828"/>
        <w:gridCol w:w="413"/>
        <w:gridCol w:w="455"/>
        <w:gridCol w:w="1170"/>
        <w:gridCol w:w="985"/>
        <w:gridCol w:w="1355"/>
        <w:gridCol w:w="705"/>
        <w:gridCol w:w="465"/>
        <w:gridCol w:w="415"/>
        <w:gridCol w:w="1140"/>
        <w:gridCol w:w="1121"/>
        <w:gridCol w:w="19"/>
      </w:tblGrid>
      <w:tr w:rsidR="007F2BC5" w:rsidRPr="005B1FC3" w:rsidTr="0029437C">
        <w:trPr>
          <w:cantSplit/>
          <w:trHeight w:val="339"/>
        </w:trPr>
        <w:tc>
          <w:tcPr>
            <w:tcW w:w="9625" w:type="dxa"/>
            <w:gridSpan w:val="13"/>
            <w:tcBorders>
              <w:top w:val="double" w:sz="4" w:space="0" w:color="auto"/>
              <w:left w:val="double" w:sz="4" w:space="0" w:color="auto"/>
              <w:bottom w:val="single" w:sz="4" w:space="0" w:color="auto"/>
              <w:right w:val="double" w:sz="4" w:space="0" w:color="auto"/>
            </w:tcBorders>
            <w:vAlign w:val="center"/>
          </w:tcPr>
          <w:p w:rsidR="007F2BC5" w:rsidRPr="005B1FC3" w:rsidRDefault="00AD7D72" w:rsidP="008C68D0">
            <w:pPr>
              <w:spacing w:after="0" w:line="240" w:lineRule="auto"/>
              <w:jc w:val="center"/>
              <w:rPr>
                <w:rFonts w:eastAsia="Times New Roman" w:cs="Calibri"/>
                <w:b/>
                <w:bCs/>
                <w:lang w:val="en-US"/>
              </w:rPr>
            </w:pPr>
            <w:r>
              <w:rPr>
                <w:rFonts w:eastAsia="Times New Roman" w:cs="Calibri"/>
                <w:b/>
                <w:bCs/>
                <w:lang w:val="en-US"/>
              </w:rPr>
              <w:t>Assignment</w:t>
            </w:r>
          </w:p>
        </w:tc>
      </w:tr>
      <w:tr w:rsidR="007F2BC5" w:rsidRPr="005B1FC3" w:rsidTr="0029437C">
        <w:trPr>
          <w:cantSplit/>
          <w:trHeight w:val="260"/>
        </w:trPr>
        <w:tc>
          <w:tcPr>
            <w:tcW w:w="1795" w:type="dxa"/>
            <w:gridSpan w:val="3"/>
            <w:tcBorders>
              <w:top w:val="single" w:sz="4" w:space="0" w:color="auto"/>
              <w:left w:val="double" w:sz="4" w:space="0" w:color="auto"/>
              <w:bottom w:val="double" w:sz="4" w:space="0" w:color="auto"/>
              <w:right w:val="single" w:sz="4" w:space="0" w:color="auto"/>
            </w:tcBorders>
            <w:vAlign w:val="center"/>
          </w:tcPr>
          <w:p w:rsidR="007F2BC5" w:rsidRPr="005B1FC3" w:rsidRDefault="007F2BC5" w:rsidP="007F2BC5">
            <w:pPr>
              <w:spacing w:after="0" w:line="240" w:lineRule="auto"/>
              <w:rPr>
                <w:rFonts w:eastAsia="Times New Roman" w:cs="Calibri"/>
                <w:b/>
                <w:bCs/>
                <w:lang w:val="en-US"/>
              </w:rPr>
            </w:pPr>
            <w:r w:rsidRPr="005B1FC3">
              <w:rPr>
                <w:rFonts w:eastAsia="Times New Roman" w:cs="Calibri"/>
                <w:bCs/>
                <w:szCs w:val="24"/>
                <w:lang w:val="en-US"/>
              </w:rPr>
              <w:t>Name of Student</w:t>
            </w:r>
          </w:p>
        </w:tc>
        <w:tc>
          <w:tcPr>
            <w:tcW w:w="2610" w:type="dxa"/>
            <w:gridSpan w:val="3"/>
            <w:tcBorders>
              <w:top w:val="single" w:sz="4" w:space="0" w:color="auto"/>
              <w:left w:val="single" w:sz="4" w:space="0" w:color="auto"/>
              <w:bottom w:val="double" w:sz="4" w:space="0" w:color="auto"/>
              <w:right w:val="single" w:sz="4" w:space="0" w:color="auto"/>
            </w:tcBorders>
            <w:vAlign w:val="center"/>
          </w:tcPr>
          <w:p w:rsidR="007F2BC5" w:rsidRPr="005B1FC3" w:rsidRDefault="007F2BC5" w:rsidP="007F2BC5">
            <w:pPr>
              <w:spacing w:after="0" w:line="240" w:lineRule="auto"/>
              <w:rPr>
                <w:rFonts w:eastAsia="Times New Roman" w:cs="Calibri"/>
                <w:b/>
                <w:bCs/>
                <w:lang w:val="en-US"/>
              </w:rPr>
            </w:pPr>
          </w:p>
        </w:tc>
        <w:tc>
          <w:tcPr>
            <w:tcW w:w="2060" w:type="dxa"/>
            <w:gridSpan w:val="2"/>
            <w:tcBorders>
              <w:top w:val="single" w:sz="4" w:space="0" w:color="auto"/>
              <w:left w:val="single" w:sz="4" w:space="0" w:color="auto"/>
              <w:bottom w:val="double" w:sz="4" w:space="0" w:color="auto"/>
              <w:right w:val="single" w:sz="4" w:space="0" w:color="auto"/>
            </w:tcBorders>
            <w:vAlign w:val="center"/>
          </w:tcPr>
          <w:p w:rsidR="007F2BC5" w:rsidRPr="005B1FC3" w:rsidRDefault="007F2BC5" w:rsidP="00F810B3">
            <w:pPr>
              <w:spacing w:after="0" w:line="240" w:lineRule="auto"/>
              <w:rPr>
                <w:rFonts w:eastAsia="Times New Roman" w:cs="Calibri"/>
                <w:b/>
                <w:bCs/>
                <w:lang w:val="en-US"/>
              </w:rPr>
            </w:pPr>
            <w:r w:rsidRPr="005B1FC3">
              <w:rPr>
                <w:rFonts w:eastAsia="Times New Roman" w:cs="Calibri"/>
                <w:bCs/>
                <w:szCs w:val="24"/>
                <w:lang w:val="en-US"/>
              </w:rPr>
              <w:t>Reg</w:t>
            </w:r>
            <w:r w:rsidR="00F810B3">
              <w:rPr>
                <w:rFonts w:eastAsia="Times New Roman" w:cs="Calibri"/>
                <w:bCs/>
                <w:szCs w:val="24"/>
                <w:lang w:val="en-US"/>
              </w:rPr>
              <w:t>n</w:t>
            </w:r>
            <w:r w:rsidRPr="005B1FC3">
              <w:rPr>
                <w:rFonts w:eastAsia="Times New Roman" w:cs="Calibri"/>
                <w:bCs/>
                <w:szCs w:val="24"/>
                <w:lang w:val="en-US"/>
              </w:rPr>
              <w:t xml:space="preserve"> No</w:t>
            </w:r>
          </w:p>
        </w:tc>
        <w:tc>
          <w:tcPr>
            <w:tcW w:w="3160" w:type="dxa"/>
            <w:gridSpan w:val="5"/>
            <w:tcBorders>
              <w:top w:val="single" w:sz="4" w:space="0" w:color="auto"/>
              <w:left w:val="single" w:sz="4" w:space="0" w:color="auto"/>
              <w:bottom w:val="double" w:sz="4" w:space="0" w:color="auto"/>
              <w:right w:val="double" w:sz="4" w:space="0" w:color="auto"/>
            </w:tcBorders>
            <w:vAlign w:val="center"/>
          </w:tcPr>
          <w:p w:rsidR="007F2BC5" w:rsidRPr="005B1FC3" w:rsidRDefault="007F2BC5" w:rsidP="007F2BC5">
            <w:pPr>
              <w:spacing w:after="0" w:line="240" w:lineRule="auto"/>
              <w:rPr>
                <w:rFonts w:eastAsia="Times New Roman" w:cs="Calibri"/>
                <w:b/>
                <w:bCs/>
                <w:lang w:val="en-US"/>
              </w:rPr>
            </w:pPr>
          </w:p>
        </w:tc>
      </w:tr>
      <w:tr w:rsidR="007F2BC5" w:rsidRPr="005B1FC3" w:rsidTr="00B03639">
        <w:trPr>
          <w:cantSplit/>
          <w:trHeight w:val="1032"/>
        </w:trPr>
        <w:tc>
          <w:tcPr>
            <w:tcW w:w="554" w:type="dxa"/>
            <w:tcBorders>
              <w:top w:val="double" w:sz="4" w:space="0" w:color="auto"/>
              <w:left w:val="double" w:sz="4" w:space="0" w:color="auto"/>
              <w:right w:val="double" w:sz="4" w:space="0" w:color="auto"/>
            </w:tcBorders>
            <w:textDirection w:val="btLr"/>
            <w:vAlign w:val="center"/>
          </w:tcPr>
          <w:p w:rsidR="007F2BC5" w:rsidRPr="005B1FC3" w:rsidRDefault="007F2BC5" w:rsidP="007F2BC5">
            <w:pPr>
              <w:tabs>
                <w:tab w:val="num" w:pos="1630"/>
              </w:tabs>
              <w:spacing w:after="0" w:line="240" w:lineRule="auto"/>
              <w:ind w:left="113" w:right="113"/>
              <w:jc w:val="center"/>
              <w:rPr>
                <w:rFonts w:eastAsia="Times New Roman" w:cs="Calibri"/>
                <w:b/>
                <w:lang w:val="en-US"/>
              </w:rPr>
            </w:pPr>
            <w:r w:rsidRPr="005B1FC3">
              <w:rPr>
                <w:rFonts w:eastAsia="Times New Roman" w:cs="Calibri"/>
                <w:b/>
                <w:lang w:val="en-US"/>
              </w:rPr>
              <w:t>Sections</w:t>
            </w:r>
          </w:p>
        </w:tc>
        <w:tc>
          <w:tcPr>
            <w:tcW w:w="828" w:type="dxa"/>
            <w:tcBorders>
              <w:top w:val="double" w:sz="4" w:space="0" w:color="auto"/>
              <w:left w:val="double" w:sz="4" w:space="0" w:color="auto"/>
            </w:tcBorders>
            <w:vAlign w:val="center"/>
          </w:tcPr>
          <w:p w:rsidR="007F2BC5" w:rsidRPr="005B1FC3" w:rsidRDefault="007F2BC5" w:rsidP="007F2BC5">
            <w:pPr>
              <w:tabs>
                <w:tab w:val="left" w:pos="1455"/>
              </w:tabs>
              <w:spacing w:after="0" w:line="276" w:lineRule="auto"/>
              <w:rPr>
                <w:rFonts w:cs="Calibri"/>
              </w:rPr>
            </w:pPr>
          </w:p>
        </w:tc>
        <w:tc>
          <w:tcPr>
            <w:tcW w:w="5083" w:type="dxa"/>
            <w:gridSpan w:val="6"/>
            <w:tcBorders>
              <w:top w:val="double" w:sz="4" w:space="0" w:color="auto"/>
            </w:tcBorders>
            <w:vAlign w:val="center"/>
          </w:tcPr>
          <w:p w:rsidR="007F2BC5" w:rsidRPr="005B1FC3" w:rsidRDefault="007F2BC5" w:rsidP="007F2BC5">
            <w:pPr>
              <w:tabs>
                <w:tab w:val="num" w:pos="810"/>
              </w:tabs>
              <w:spacing w:after="0" w:line="276" w:lineRule="auto"/>
              <w:jc w:val="center"/>
              <w:rPr>
                <w:b/>
              </w:rPr>
            </w:pPr>
            <w:r w:rsidRPr="005B1FC3">
              <w:rPr>
                <w:rFonts w:cs="Calibri"/>
                <w:b/>
              </w:rPr>
              <w:t>Marking Scheme</w:t>
            </w:r>
          </w:p>
        </w:tc>
        <w:tc>
          <w:tcPr>
            <w:tcW w:w="880" w:type="dxa"/>
            <w:gridSpan w:val="2"/>
            <w:tcBorders>
              <w:top w:val="double" w:sz="4" w:space="0" w:color="auto"/>
            </w:tcBorders>
            <w:textDirection w:val="btLr"/>
            <w:vAlign w:val="center"/>
          </w:tcPr>
          <w:p w:rsidR="007F2BC5" w:rsidRPr="005B1FC3" w:rsidRDefault="007F2BC5" w:rsidP="007F2BC5">
            <w:pPr>
              <w:spacing w:after="0" w:line="240" w:lineRule="auto"/>
              <w:ind w:left="72"/>
              <w:rPr>
                <w:rFonts w:eastAsia="Times New Roman" w:cs="Calibri"/>
                <w:b/>
                <w:bCs/>
                <w:lang w:val="en-US"/>
              </w:rPr>
            </w:pPr>
            <w:r w:rsidRPr="005B1FC3">
              <w:rPr>
                <w:rFonts w:eastAsia="Times New Roman" w:cs="Calibri"/>
                <w:b/>
                <w:lang w:val="en-US"/>
              </w:rPr>
              <w:t>Max Marks</w:t>
            </w:r>
          </w:p>
        </w:tc>
        <w:tc>
          <w:tcPr>
            <w:tcW w:w="1140" w:type="dxa"/>
            <w:tcBorders>
              <w:top w:val="double" w:sz="4" w:space="0" w:color="auto"/>
              <w:right w:val="single" w:sz="4" w:space="0" w:color="auto"/>
            </w:tcBorders>
            <w:textDirection w:val="btLr"/>
            <w:vAlign w:val="center"/>
          </w:tcPr>
          <w:p w:rsidR="007F2BC5" w:rsidRPr="005B1FC3" w:rsidRDefault="007F2BC5" w:rsidP="007F2BC5">
            <w:pPr>
              <w:spacing w:after="0" w:line="240" w:lineRule="auto"/>
              <w:ind w:left="72"/>
              <w:rPr>
                <w:rFonts w:eastAsia="Times New Roman" w:cs="Calibri"/>
                <w:b/>
                <w:bCs/>
                <w:lang w:val="en-US"/>
              </w:rPr>
            </w:pPr>
            <w:r w:rsidRPr="005B1FC3">
              <w:rPr>
                <w:rFonts w:eastAsia="Times New Roman" w:cs="Calibri"/>
                <w:b/>
                <w:lang w:val="en-US"/>
              </w:rPr>
              <w:t>First Examiner Marks</w:t>
            </w:r>
          </w:p>
        </w:tc>
        <w:tc>
          <w:tcPr>
            <w:tcW w:w="1140" w:type="dxa"/>
            <w:gridSpan w:val="2"/>
            <w:tcBorders>
              <w:top w:val="double" w:sz="4" w:space="0" w:color="auto"/>
              <w:right w:val="double" w:sz="4" w:space="0" w:color="auto"/>
            </w:tcBorders>
            <w:textDirection w:val="btLr"/>
            <w:vAlign w:val="center"/>
          </w:tcPr>
          <w:p w:rsidR="007F2BC5" w:rsidRPr="005B1FC3" w:rsidRDefault="007F2BC5" w:rsidP="007F2BC5">
            <w:pPr>
              <w:spacing w:after="0" w:line="240" w:lineRule="auto"/>
              <w:ind w:left="72"/>
              <w:rPr>
                <w:rFonts w:eastAsia="Times New Roman" w:cs="Calibri"/>
                <w:b/>
                <w:bCs/>
                <w:lang w:val="en-US"/>
              </w:rPr>
            </w:pPr>
            <w:r w:rsidRPr="005B1FC3">
              <w:rPr>
                <w:rFonts w:eastAsia="Times New Roman" w:cs="Calibri"/>
                <w:b/>
                <w:bCs/>
                <w:lang w:val="en-US"/>
              </w:rPr>
              <w:t>Second Examiner M</w:t>
            </w:r>
            <w:r w:rsidRPr="005B1FC3">
              <w:rPr>
                <w:rFonts w:eastAsia="Times New Roman" w:cs="Calibri"/>
                <w:b/>
                <w:lang w:val="en-US"/>
              </w:rPr>
              <w:t>arks</w:t>
            </w:r>
          </w:p>
        </w:tc>
      </w:tr>
      <w:tr w:rsidR="007F2BC5" w:rsidRPr="005B1FC3" w:rsidTr="00B03639">
        <w:trPr>
          <w:cantSplit/>
          <w:trHeight w:val="288"/>
        </w:trPr>
        <w:tc>
          <w:tcPr>
            <w:tcW w:w="554" w:type="dxa"/>
            <w:vMerge w:val="restart"/>
            <w:tcBorders>
              <w:top w:val="single" w:sz="4" w:space="0" w:color="auto"/>
              <w:left w:val="double" w:sz="4" w:space="0" w:color="auto"/>
              <w:right w:val="double" w:sz="4" w:space="0" w:color="auto"/>
            </w:tcBorders>
            <w:textDirection w:val="btLr"/>
            <w:vAlign w:val="center"/>
          </w:tcPr>
          <w:p w:rsidR="007F2BC5" w:rsidRPr="005B1FC3" w:rsidRDefault="00F77A79" w:rsidP="007F2BC5">
            <w:pPr>
              <w:tabs>
                <w:tab w:val="left" w:pos="1455"/>
              </w:tabs>
              <w:spacing w:after="0" w:line="240" w:lineRule="auto"/>
              <w:jc w:val="center"/>
              <w:rPr>
                <w:rFonts w:cs="Calibri"/>
                <w:b/>
                <w:bCs/>
              </w:rPr>
            </w:pPr>
            <w:r>
              <w:rPr>
                <w:rFonts w:cs="Calibri"/>
                <w:b/>
              </w:rPr>
              <w:t xml:space="preserve">      Part-B 1                            </w:t>
            </w:r>
            <w:r w:rsidR="007F2BC5" w:rsidRPr="005B1FC3">
              <w:rPr>
                <w:rFonts w:cs="Calibri"/>
                <w:b/>
              </w:rPr>
              <w:t>Part-A</w:t>
            </w:r>
          </w:p>
        </w:tc>
        <w:tc>
          <w:tcPr>
            <w:tcW w:w="828" w:type="dxa"/>
            <w:tcBorders>
              <w:top w:val="single" w:sz="4" w:space="0" w:color="auto"/>
              <w:left w:val="double" w:sz="4" w:space="0" w:color="auto"/>
              <w:right w:val="single" w:sz="4" w:space="0" w:color="auto"/>
            </w:tcBorders>
            <w:vAlign w:val="center"/>
          </w:tcPr>
          <w:p w:rsidR="007F2BC5" w:rsidRPr="005B1FC3" w:rsidRDefault="007F2BC5" w:rsidP="007F2BC5">
            <w:pPr>
              <w:tabs>
                <w:tab w:val="left" w:pos="1455"/>
              </w:tabs>
              <w:spacing w:after="0" w:line="240" w:lineRule="auto"/>
              <w:rPr>
                <w:rFonts w:cs="Calibri"/>
              </w:rPr>
            </w:pPr>
            <w:r w:rsidRPr="005B1FC3">
              <w:rPr>
                <w:rFonts w:cs="Calibri"/>
              </w:rPr>
              <w:t>A1.1</w:t>
            </w:r>
          </w:p>
        </w:tc>
        <w:tc>
          <w:tcPr>
            <w:tcW w:w="5083" w:type="dxa"/>
            <w:gridSpan w:val="6"/>
            <w:tcBorders>
              <w:top w:val="single" w:sz="4" w:space="0" w:color="auto"/>
              <w:left w:val="single" w:sz="4" w:space="0" w:color="auto"/>
              <w:right w:val="single" w:sz="4" w:space="0" w:color="auto"/>
            </w:tcBorders>
            <w:vAlign w:val="center"/>
          </w:tcPr>
          <w:p w:rsidR="007F2BC5" w:rsidRPr="005B1FC3" w:rsidRDefault="00B03639" w:rsidP="00680CAF">
            <w:pPr>
              <w:spacing w:after="0" w:line="360" w:lineRule="auto"/>
              <w:contextualSpacing/>
              <w:jc w:val="both"/>
              <w:rPr>
                <w:rFonts w:cs="Calibri"/>
                <w:bCs/>
              </w:rPr>
            </w:pPr>
            <w:r>
              <w:rPr>
                <w:rFonts w:cs="Calibri"/>
                <w:bCs/>
              </w:rPr>
              <w:t>Explain the service sectors that exists in our country.</w:t>
            </w:r>
          </w:p>
        </w:tc>
        <w:tc>
          <w:tcPr>
            <w:tcW w:w="880" w:type="dxa"/>
            <w:gridSpan w:val="2"/>
            <w:tcBorders>
              <w:top w:val="single" w:sz="4" w:space="0" w:color="auto"/>
              <w:left w:val="single" w:sz="4" w:space="0" w:color="auto"/>
              <w:right w:val="single" w:sz="4" w:space="0" w:color="auto"/>
            </w:tcBorders>
            <w:vAlign w:val="center"/>
          </w:tcPr>
          <w:p w:rsidR="007F2BC5" w:rsidRPr="005B1FC3" w:rsidRDefault="007F2BC5" w:rsidP="00F211E5">
            <w:pPr>
              <w:spacing w:after="200" w:line="276" w:lineRule="auto"/>
              <w:contextualSpacing/>
              <w:jc w:val="center"/>
              <w:rPr>
                <w:rFonts w:cs="Calibri"/>
              </w:rPr>
            </w:pPr>
            <w:r w:rsidRPr="005B1FC3">
              <w:rPr>
                <w:rFonts w:cs="Calibri"/>
              </w:rPr>
              <w:t>0</w:t>
            </w:r>
            <w:r w:rsidR="00F211E5">
              <w:rPr>
                <w:rFonts w:cs="Calibri"/>
              </w:rPr>
              <w:t>3</w:t>
            </w:r>
          </w:p>
        </w:tc>
        <w:tc>
          <w:tcPr>
            <w:tcW w:w="1140" w:type="dxa"/>
            <w:tcBorders>
              <w:top w:val="single" w:sz="4" w:space="0" w:color="auto"/>
              <w:left w:val="single" w:sz="4" w:space="0" w:color="auto"/>
              <w:right w:val="single" w:sz="4" w:space="0" w:color="auto"/>
            </w:tcBorders>
            <w:vAlign w:val="center"/>
          </w:tcPr>
          <w:p w:rsidR="007F2BC5" w:rsidRPr="005B1FC3" w:rsidRDefault="007F2BC5" w:rsidP="007F2BC5">
            <w:pPr>
              <w:spacing w:after="0" w:line="240" w:lineRule="auto"/>
              <w:jc w:val="center"/>
              <w:rPr>
                <w:rFonts w:eastAsia="Times New Roman" w:cs="Calibri"/>
                <w:lang w:val="en-US"/>
              </w:rPr>
            </w:pPr>
          </w:p>
        </w:tc>
        <w:tc>
          <w:tcPr>
            <w:tcW w:w="1140" w:type="dxa"/>
            <w:gridSpan w:val="2"/>
            <w:tcBorders>
              <w:top w:val="single" w:sz="4" w:space="0" w:color="auto"/>
              <w:left w:val="single" w:sz="4" w:space="0" w:color="auto"/>
              <w:right w:val="double" w:sz="4" w:space="0" w:color="auto"/>
            </w:tcBorders>
            <w:vAlign w:val="center"/>
          </w:tcPr>
          <w:p w:rsidR="007F2BC5" w:rsidRPr="005B1FC3" w:rsidRDefault="007F2BC5" w:rsidP="007F2BC5">
            <w:pPr>
              <w:spacing w:after="0" w:line="240" w:lineRule="auto"/>
              <w:rPr>
                <w:rFonts w:eastAsia="Times New Roman" w:cs="Calibri"/>
                <w:lang w:val="en-US"/>
              </w:rPr>
            </w:pPr>
          </w:p>
        </w:tc>
      </w:tr>
      <w:tr w:rsidR="007F2BC5" w:rsidRPr="005B1FC3" w:rsidTr="00B03639">
        <w:trPr>
          <w:cantSplit/>
          <w:trHeight w:val="288"/>
        </w:trPr>
        <w:tc>
          <w:tcPr>
            <w:tcW w:w="554" w:type="dxa"/>
            <w:vMerge/>
            <w:tcBorders>
              <w:left w:val="double" w:sz="4" w:space="0" w:color="auto"/>
              <w:right w:val="double" w:sz="4" w:space="0" w:color="auto"/>
            </w:tcBorders>
            <w:textDirection w:val="btLr"/>
            <w:vAlign w:val="center"/>
          </w:tcPr>
          <w:p w:rsidR="007F2BC5" w:rsidRPr="005B1FC3" w:rsidRDefault="007F2BC5" w:rsidP="007F2BC5">
            <w:pPr>
              <w:tabs>
                <w:tab w:val="num" w:pos="1630"/>
              </w:tabs>
              <w:spacing w:after="0" w:line="240" w:lineRule="auto"/>
              <w:ind w:left="113" w:right="113"/>
              <w:jc w:val="center"/>
              <w:rPr>
                <w:rFonts w:eastAsia="Times New Roman" w:cs="Calibri"/>
                <w:b/>
                <w:lang w:val="en-US"/>
              </w:rPr>
            </w:pPr>
          </w:p>
        </w:tc>
        <w:tc>
          <w:tcPr>
            <w:tcW w:w="828" w:type="dxa"/>
            <w:tcBorders>
              <w:top w:val="single" w:sz="4" w:space="0" w:color="auto"/>
              <w:left w:val="double" w:sz="4" w:space="0" w:color="auto"/>
              <w:right w:val="single" w:sz="4" w:space="0" w:color="auto"/>
            </w:tcBorders>
            <w:vAlign w:val="center"/>
          </w:tcPr>
          <w:p w:rsidR="007F2BC5" w:rsidRPr="005B1FC3" w:rsidRDefault="007F2BC5" w:rsidP="007F2BC5">
            <w:pPr>
              <w:tabs>
                <w:tab w:val="left" w:pos="1455"/>
              </w:tabs>
              <w:spacing w:after="0" w:line="240" w:lineRule="auto"/>
              <w:rPr>
                <w:rFonts w:cs="Calibri"/>
              </w:rPr>
            </w:pPr>
            <w:r w:rsidRPr="005B1FC3">
              <w:rPr>
                <w:rFonts w:cs="Calibri"/>
              </w:rPr>
              <w:t>A1.2</w:t>
            </w:r>
          </w:p>
        </w:tc>
        <w:tc>
          <w:tcPr>
            <w:tcW w:w="5083" w:type="dxa"/>
            <w:gridSpan w:val="6"/>
            <w:tcBorders>
              <w:top w:val="single" w:sz="4" w:space="0" w:color="auto"/>
              <w:left w:val="single" w:sz="4" w:space="0" w:color="auto"/>
              <w:right w:val="single" w:sz="4" w:space="0" w:color="auto"/>
            </w:tcBorders>
            <w:vAlign w:val="center"/>
          </w:tcPr>
          <w:p w:rsidR="007F2BC5" w:rsidRPr="005B1FC3" w:rsidRDefault="00B03639" w:rsidP="00680CAF">
            <w:pPr>
              <w:spacing w:after="0" w:line="360" w:lineRule="auto"/>
              <w:jc w:val="both"/>
              <w:rPr>
                <w:rFonts w:cs="Calibri"/>
                <w:bCs/>
              </w:rPr>
            </w:pPr>
            <w:r>
              <w:rPr>
                <w:rFonts w:cs="Calibri"/>
                <w:bCs/>
              </w:rPr>
              <w:t>Mention the advantages of increasing the activities in the service sectors of the economy.</w:t>
            </w:r>
          </w:p>
        </w:tc>
        <w:tc>
          <w:tcPr>
            <w:tcW w:w="880" w:type="dxa"/>
            <w:gridSpan w:val="2"/>
            <w:tcBorders>
              <w:top w:val="single" w:sz="4" w:space="0" w:color="auto"/>
              <w:left w:val="single" w:sz="4" w:space="0" w:color="auto"/>
              <w:right w:val="single" w:sz="4" w:space="0" w:color="auto"/>
            </w:tcBorders>
            <w:vAlign w:val="center"/>
          </w:tcPr>
          <w:p w:rsidR="007F2BC5" w:rsidRPr="005B1FC3" w:rsidRDefault="00736403" w:rsidP="00574029">
            <w:pPr>
              <w:spacing w:after="200" w:line="276" w:lineRule="auto"/>
              <w:contextualSpacing/>
              <w:jc w:val="center"/>
              <w:rPr>
                <w:rFonts w:cs="Calibri"/>
              </w:rPr>
            </w:pPr>
            <w:r w:rsidRPr="005B1FC3">
              <w:rPr>
                <w:rFonts w:cs="Calibri"/>
              </w:rPr>
              <w:t>0</w:t>
            </w:r>
            <w:r w:rsidR="00F211E5">
              <w:rPr>
                <w:rFonts w:cs="Calibri"/>
              </w:rPr>
              <w:t>4</w:t>
            </w:r>
          </w:p>
        </w:tc>
        <w:tc>
          <w:tcPr>
            <w:tcW w:w="1140" w:type="dxa"/>
            <w:tcBorders>
              <w:top w:val="single" w:sz="4" w:space="0" w:color="auto"/>
              <w:left w:val="single" w:sz="4" w:space="0" w:color="auto"/>
              <w:right w:val="single" w:sz="4" w:space="0" w:color="auto"/>
            </w:tcBorders>
            <w:vAlign w:val="center"/>
          </w:tcPr>
          <w:p w:rsidR="007F2BC5" w:rsidRPr="005B1FC3" w:rsidRDefault="007F2BC5" w:rsidP="007F2BC5">
            <w:pPr>
              <w:spacing w:after="0" w:line="240" w:lineRule="auto"/>
              <w:jc w:val="center"/>
              <w:rPr>
                <w:rFonts w:eastAsia="Times New Roman" w:cs="Calibri"/>
                <w:lang w:val="en-US"/>
              </w:rPr>
            </w:pPr>
          </w:p>
        </w:tc>
        <w:tc>
          <w:tcPr>
            <w:tcW w:w="1140" w:type="dxa"/>
            <w:gridSpan w:val="2"/>
            <w:tcBorders>
              <w:top w:val="single" w:sz="4" w:space="0" w:color="auto"/>
              <w:left w:val="single" w:sz="4" w:space="0" w:color="auto"/>
              <w:right w:val="double" w:sz="4" w:space="0" w:color="auto"/>
            </w:tcBorders>
            <w:vAlign w:val="center"/>
          </w:tcPr>
          <w:p w:rsidR="007F2BC5" w:rsidRPr="005B1FC3" w:rsidRDefault="007F2BC5" w:rsidP="007F2BC5">
            <w:pPr>
              <w:spacing w:after="0" w:line="240" w:lineRule="auto"/>
              <w:rPr>
                <w:rFonts w:eastAsia="Times New Roman" w:cs="Calibri"/>
                <w:lang w:val="en-US"/>
              </w:rPr>
            </w:pPr>
          </w:p>
        </w:tc>
      </w:tr>
      <w:tr w:rsidR="007F2BC5" w:rsidRPr="005B1FC3" w:rsidTr="00B03639">
        <w:trPr>
          <w:cantSplit/>
          <w:trHeight w:val="585"/>
        </w:trPr>
        <w:tc>
          <w:tcPr>
            <w:tcW w:w="554" w:type="dxa"/>
            <w:vMerge/>
            <w:tcBorders>
              <w:left w:val="double" w:sz="4" w:space="0" w:color="auto"/>
              <w:right w:val="double" w:sz="4" w:space="0" w:color="auto"/>
            </w:tcBorders>
            <w:textDirection w:val="btLr"/>
            <w:vAlign w:val="center"/>
          </w:tcPr>
          <w:p w:rsidR="007F2BC5" w:rsidRPr="005B1FC3" w:rsidRDefault="007F2BC5" w:rsidP="007F2BC5">
            <w:pPr>
              <w:tabs>
                <w:tab w:val="num" w:pos="1630"/>
              </w:tabs>
              <w:spacing w:after="0" w:line="240" w:lineRule="auto"/>
              <w:ind w:left="113" w:right="113"/>
              <w:jc w:val="center"/>
              <w:rPr>
                <w:rFonts w:eastAsia="Times New Roman" w:cs="Calibri"/>
                <w:b/>
                <w:lang w:val="en-US"/>
              </w:rPr>
            </w:pPr>
          </w:p>
        </w:tc>
        <w:tc>
          <w:tcPr>
            <w:tcW w:w="828" w:type="dxa"/>
            <w:tcBorders>
              <w:top w:val="single" w:sz="4" w:space="0" w:color="auto"/>
              <w:left w:val="double" w:sz="4" w:space="0" w:color="auto"/>
              <w:bottom w:val="single" w:sz="12" w:space="0" w:color="auto"/>
              <w:right w:val="single" w:sz="4" w:space="0" w:color="auto"/>
            </w:tcBorders>
            <w:vAlign w:val="center"/>
          </w:tcPr>
          <w:p w:rsidR="007F2BC5" w:rsidRPr="005B1FC3" w:rsidRDefault="007F2BC5" w:rsidP="007F2BC5">
            <w:pPr>
              <w:tabs>
                <w:tab w:val="left" w:pos="1455"/>
              </w:tabs>
              <w:spacing w:after="0" w:line="240" w:lineRule="auto"/>
              <w:rPr>
                <w:rFonts w:cs="Calibri"/>
              </w:rPr>
            </w:pPr>
            <w:r w:rsidRPr="005B1FC3">
              <w:rPr>
                <w:rFonts w:cs="Calibri"/>
              </w:rPr>
              <w:t>A1.3</w:t>
            </w:r>
          </w:p>
        </w:tc>
        <w:tc>
          <w:tcPr>
            <w:tcW w:w="5083" w:type="dxa"/>
            <w:gridSpan w:val="6"/>
            <w:tcBorders>
              <w:top w:val="single" w:sz="4" w:space="0" w:color="auto"/>
              <w:left w:val="single" w:sz="4" w:space="0" w:color="auto"/>
              <w:bottom w:val="single" w:sz="12" w:space="0" w:color="auto"/>
              <w:right w:val="single" w:sz="4" w:space="0" w:color="auto"/>
            </w:tcBorders>
            <w:vAlign w:val="center"/>
          </w:tcPr>
          <w:p w:rsidR="007F2BC5" w:rsidRPr="005B1FC3" w:rsidRDefault="00FC0AD3" w:rsidP="00574029">
            <w:pPr>
              <w:spacing w:after="0" w:line="360" w:lineRule="auto"/>
              <w:jc w:val="both"/>
              <w:rPr>
                <w:rFonts w:cs="Calibri"/>
                <w:bCs/>
              </w:rPr>
            </w:pPr>
            <w:r>
              <w:rPr>
                <w:rFonts w:cs="Calibri"/>
                <w:bCs/>
              </w:rPr>
              <w:t>Explain the sector which leads to the maximum growth of our economy.</w:t>
            </w:r>
          </w:p>
        </w:tc>
        <w:tc>
          <w:tcPr>
            <w:tcW w:w="880" w:type="dxa"/>
            <w:gridSpan w:val="2"/>
            <w:tcBorders>
              <w:top w:val="single" w:sz="4" w:space="0" w:color="auto"/>
              <w:left w:val="single" w:sz="4" w:space="0" w:color="auto"/>
              <w:bottom w:val="single" w:sz="12" w:space="0" w:color="auto"/>
              <w:right w:val="single" w:sz="4" w:space="0" w:color="auto"/>
            </w:tcBorders>
            <w:vAlign w:val="center"/>
          </w:tcPr>
          <w:p w:rsidR="007F2BC5" w:rsidRPr="005B1FC3" w:rsidRDefault="007F2BC5" w:rsidP="00574029">
            <w:pPr>
              <w:spacing w:after="200" w:line="276" w:lineRule="auto"/>
              <w:contextualSpacing/>
              <w:jc w:val="center"/>
              <w:rPr>
                <w:rFonts w:cs="Calibri"/>
              </w:rPr>
            </w:pPr>
            <w:r w:rsidRPr="005B1FC3">
              <w:rPr>
                <w:rFonts w:cs="Calibri"/>
              </w:rPr>
              <w:t>0</w:t>
            </w:r>
            <w:r w:rsidR="00F211E5">
              <w:rPr>
                <w:rFonts w:cs="Calibri"/>
              </w:rPr>
              <w:t>3</w:t>
            </w:r>
          </w:p>
        </w:tc>
        <w:tc>
          <w:tcPr>
            <w:tcW w:w="1140" w:type="dxa"/>
            <w:tcBorders>
              <w:top w:val="single" w:sz="4" w:space="0" w:color="auto"/>
              <w:left w:val="single" w:sz="4" w:space="0" w:color="auto"/>
              <w:bottom w:val="single" w:sz="12" w:space="0" w:color="auto"/>
              <w:right w:val="single" w:sz="4" w:space="0" w:color="auto"/>
            </w:tcBorders>
            <w:shd w:val="clear" w:color="auto" w:fill="auto"/>
            <w:vAlign w:val="center"/>
          </w:tcPr>
          <w:p w:rsidR="007F2BC5" w:rsidRPr="005B1FC3" w:rsidRDefault="007F2BC5" w:rsidP="007F2BC5">
            <w:pPr>
              <w:spacing w:after="0" w:line="240" w:lineRule="auto"/>
              <w:jc w:val="center"/>
              <w:rPr>
                <w:rFonts w:eastAsia="Times New Roman" w:cs="Calibri"/>
                <w:highlight w:val="black"/>
                <w:lang w:val="en-US"/>
              </w:rPr>
            </w:pPr>
          </w:p>
        </w:tc>
        <w:tc>
          <w:tcPr>
            <w:tcW w:w="1140" w:type="dxa"/>
            <w:gridSpan w:val="2"/>
            <w:tcBorders>
              <w:left w:val="single" w:sz="4" w:space="0" w:color="auto"/>
              <w:bottom w:val="single" w:sz="12" w:space="0" w:color="auto"/>
              <w:right w:val="double" w:sz="4" w:space="0" w:color="auto"/>
            </w:tcBorders>
            <w:shd w:val="clear" w:color="auto" w:fill="auto"/>
            <w:vAlign w:val="center"/>
          </w:tcPr>
          <w:p w:rsidR="007F2BC5" w:rsidRPr="005B1FC3" w:rsidRDefault="007F2BC5" w:rsidP="007F2BC5">
            <w:pPr>
              <w:spacing w:after="0" w:line="240" w:lineRule="auto"/>
              <w:rPr>
                <w:rFonts w:eastAsia="Times New Roman" w:cs="Calibri"/>
                <w:highlight w:val="black"/>
                <w:lang w:val="en-US"/>
              </w:rPr>
            </w:pPr>
          </w:p>
        </w:tc>
      </w:tr>
      <w:tr w:rsidR="007F2BC5" w:rsidRPr="005B1FC3" w:rsidTr="00B03639">
        <w:trPr>
          <w:cantSplit/>
          <w:trHeight w:val="210"/>
        </w:trPr>
        <w:tc>
          <w:tcPr>
            <w:tcW w:w="554" w:type="dxa"/>
            <w:vMerge/>
            <w:tcBorders>
              <w:left w:val="double" w:sz="4" w:space="0" w:color="auto"/>
              <w:bottom w:val="double" w:sz="4" w:space="0" w:color="auto"/>
              <w:right w:val="double" w:sz="4" w:space="0" w:color="auto"/>
            </w:tcBorders>
            <w:textDirection w:val="btLr"/>
            <w:vAlign w:val="center"/>
          </w:tcPr>
          <w:p w:rsidR="007F2BC5" w:rsidRPr="005B1FC3" w:rsidRDefault="007F2BC5" w:rsidP="007F2BC5">
            <w:pPr>
              <w:tabs>
                <w:tab w:val="num" w:pos="1630"/>
              </w:tabs>
              <w:spacing w:after="0" w:line="240" w:lineRule="auto"/>
              <w:ind w:left="113" w:right="113"/>
              <w:jc w:val="center"/>
              <w:rPr>
                <w:rFonts w:eastAsia="Times New Roman" w:cs="Calibri"/>
                <w:b/>
                <w:lang w:val="en-US"/>
              </w:rPr>
            </w:pPr>
          </w:p>
        </w:tc>
        <w:tc>
          <w:tcPr>
            <w:tcW w:w="828" w:type="dxa"/>
            <w:tcBorders>
              <w:top w:val="single" w:sz="12" w:space="0" w:color="auto"/>
              <w:left w:val="double" w:sz="4" w:space="0" w:color="auto"/>
              <w:bottom w:val="double" w:sz="4" w:space="0" w:color="auto"/>
              <w:right w:val="single" w:sz="4" w:space="0" w:color="auto"/>
            </w:tcBorders>
            <w:vAlign w:val="center"/>
          </w:tcPr>
          <w:p w:rsidR="007F2BC5" w:rsidRPr="005B1FC3" w:rsidRDefault="007F2BC5" w:rsidP="007F2BC5">
            <w:pPr>
              <w:tabs>
                <w:tab w:val="left" w:pos="1455"/>
              </w:tabs>
              <w:spacing w:after="0" w:line="240" w:lineRule="auto"/>
              <w:rPr>
                <w:rFonts w:cs="Calibri"/>
              </w:rPr>
            </w:pPr>
          </w:p>
        </w:tc>
        <w:tc>
          <w:tcPr>
            <w:tcW w:w="5083" w:type="dxa"/>
            <w:gridSpan w:val="6"/>
            <w:tcBorders>
              <w:top w:val="single" w:sz="12" w:space="0" w:color="auto"/>
              <w:left w:val="single" w:sz="4" w:space="0" w:color="auto"/>
              <w:bottom w:val="double" w:sz="4" w:space="0" w:color="auto"/>
              <w:right w:val="single" w:sz="4" w:space="0" w:color="auto"/>
            </w:tcBorders>
            <w:vAlign w:val="center"/>
          </w:tcPr>
          <w:p w:rsidR="007F2BC5" w:rsidRPr="005B1FC3" w:rsidRDefault="007F2BC5" w:rsidP="007F2BC5">
            <w:pPr>
              <w:spacing w:after="0" w:line="240" w:lineRule="auto"/>
              <w:jc w:val="right"/>
              <w:rPr>
                <w:b/>
              </w:rPr>
            </w:pPr>
            <w:r w:rsidRPr="005B1FC3">
              <w:rPr>
                <w:rFonts w:cs="Calibri"/>
                <w:b/>
              </w:rPr>
              <w:t>Part- A Max Marks</w:t>
            </w:r>
          </w:p>
        </w:tc>
        <w:tc>
          <w:tcPr>
            <w:tcW w:w="880" w:type="dxa"/>
            <w:gridSpan w:val="2"/>
            <w:tcBorders>
              <w:top w:val="single" w:sz="12" w:space="0" w:color="auto"/>
              <w:left w:val="single" w:sz="4" w:space="0" w:color="auto"/>
              <w:bottom w:val="double" w:sz="4" w:space="0" w:color="auto"/>
              <w:right w:val="single" w:sz="4" w:space="0" w:color="auto"/>
            </w:tcBorders>
            <w:vAlign w:val="center"/>
          </w:tcPr>
          <w:p w:rsidR="007F2BC5" w:rsidRPr="005B1FC3" w:rsidRDefault="007F2BC5" w:rsidP="007F2BC5">
            <w:pPr>
              <w:spacing w:after="0" w:line="276" w:lineRule="auto"/>
              <w:contextualSpacing/>
              <w:jc w:val="center"/>
              <w:rPr>
                <w:b/>
              </w:rPr>
            </w:pPr>
            <w:r w:rsidRPr="005B1FC3">
              <w:rPr>
                <w:b/>
              </w:rPr>
              <w:t>10</w:t>
            </w:r>
          </w:p>
        </w:tc>
        <w:tc>
          <w:tcPr>
            <w:tcW w:w="1140" w:type="dxa"/>
            <w:tcBorders>
              <w:top w:val="single" w:sz="12" w:space="0" w:color="auto"/>
              <w:left w:val="single" w:sz="4" w:space="0" w:color="auto"/>
              <w:bottom w:val="double" w:sz="4" w:space="0" w:color="auto"/>
              <w:right w:val="single" w:sz="4" w:space="0" w:color="auto"/>
            </w:tcBorders>
            <w:shd w:val="clear" w:color="auto" w:fill="auto"/>
            <w:vAlign w:val="center"/>
          </w:tcPr>
          <w:p w:rsidR="007F2BC5" w:rsidRPr="005B1FC3" w:rsidRDefault="007F2BC5" w:rsidP="007F2BC5">
            <w:pPr>
              <w:spacing w:after="0" w:line="240" w:lineRule="auto"/>
              <w:jc w:val="center"/>
              <w:rPr>
                <w:rFonts w:eastAsia="Times New Roman" w:cs="Calibri"/>
                <w:highlight w:val="black"/>
                <w:lang w:val="en-US"/>
              </w:rPr>
            </w:pPr>
          </w:p>
        </w:tc>
        <w:tc>
          <w:tcPr>
            <w:tcW w:w="1140" w:type="dxa"/>
            <w:gridSpan w:val="2"/>
            <w:tcBorders>
              <w:top w:val="single" w:sz="12" w:space="0" w:color="auto"/>
              <w:left w:val="single" w:sz="4" w:space="0" w:color="auto"/>
              <w:bottom w:val="double" w:sz="4" w:space="0" w:color="auto"/>
              <w:right w:val="double" w:sz="4" w:space="0" w:color="auto"/>
            </w:tcBorders>
            <w:shd w:val="clear" w:color="auto" w:fill="auto"/>
            <w:vAlign w:val="center"/>
          </w:tcPr>
          <w:p w:rsidR="007F2BC5" w:rsidRPr="005B1FC3" w:rsidRDefault="007F2BC5" w:rsidP="007F2BC5">
            <w:pPr>
              <w:spacing w:after="0" w:line="240" w:lineRule="auto"/>
              <w:rPr>
                <w:rFonts w:eastAsia="Times New Roman" w:cs="Calibri"/>
                <w:highlight w:val="black"/>
                <w:lang w:val="en-US"/>
              </w:rPr>
            </w:pPr>
          </w:p>
        </w:tc>
      </w:tr>
      <w:tr w:rsidR="00736403" w:rsidRPr="005B1FC3" w:rsidTr="00B03639">
        <w:trPr>
          <w:cantSplit/>
          <w:trHeight w:val="404"/>
        </w:trPr>
        <w:tc>
          <w:tcPr>
            <w:tcW w:w="554" w:type="dxa"/>
            <w:vMerge/>
            <w:tcBorders>
              <w:left w:val="double" w:sz="4" w:space="0" w:color="auto"/>
              <w:right w:val="double" w:sz="4" w:space="0" w:color="auto"/>
            </w:tcBorders>
            <w:textDirection w:val="btLr"/>
            <w:vAlign w:val="center"/>
          </w:tcPr>
          <w:p w:rsidR="00736403" w:rsidRPr="005B1FC3" w:rsidRDefault="00736403" w:rsidP="00736403">
            <w:pPr>
              <w:tabs>
                <w:tab w:val="num" w:pos="1630"/>
              </w:tabs>
              <w:spacing w:after="0" w:line="240" w:lineRule="auto"/>
              <w:ind w:left="113" w:right="113"/>
              <w:jc w:val="center"/>
              <w:rPr>
                <w:rFonts w:eastAsia="Times New Roman" w:cs="Calibri"/>
                <w:b/>
                <w:lang w:val="en-US"/>
              </w:rPr>
            </w:pPr>
          </w:p>
        </w:tc>
        <w:tc>
          <w:tcPr>
            <w:tcW w:w="828" w:type="dxa"/>
            <w:tcBorders>
              <w:left w:val="double" w:sz="4" w:space="0" w:color="auto"/>
            </w:tcBorders>
            <w:vAlign w:val="center"/>
          </w:tcPr>
          <w:p w:rsidR="00736403" w:rsidRPr="005B1FC3" w:rsidRDefault="00537C1B" w:rsidP="00736403">
            <w:pPr>
              <w:tabs>
                <w:tab w:val="left" w:pos="1455"/>
              </w:tabs>
              <w:spacing w:after="0" w:line="240" w:lineRule="auto"/>
              <w:rPr>
                <w:rFonts w:cs="Calibri"/>
              </w:rPr>
            </w:pPr>
            <w:r>
              <w:rPr>
                <w:rFonts w:cs="Calibri"/>
              </w:rPr>
              <w:t>B1.1</w:t>
            </w:r>
          </w:p>
        </w:tc>
        <w:tc>
          <w:tcPr>
            <w:tcW w:w="5083" w:type="dxa"/>
            <w:gridSpan w:val="6"/>
            <w:tcBorders>
              <w:top w:val="single" w:sz="4" w:space="0" w:color="auto"/>
            </w:tcBorders>
          </w:tcPr>
          <w:p w:rsidR="00736403" w:rsidRPr="005B1FC3" w:rsidRDefault="007C369C" w:rsidP="000B2DE6">
            <w:pPr>
              <w:spacing w:after="200" w:line="276" w:lineRule="auto"/>
            </w:pPr>
            <w:r>
              <w:t xml:space="preserve">Explain the </w:t>
            </w:r>
            <w:r w:rsidR="004B440B">
              <w:t xml:space="preserve">main </w:t>
            </w:r>
            <w:r>
              <w:t xml:space="preserve">determinants of </w:t>
            </w:r>
            <w:r w:rsidR="004B440B">
              <w:t xml:space="preserve">equilibrium </w:t>
            </w:r>
            <w:r w:rsidR="000C6E96">
              <w:t>of demand and supply curve.</w:t>
            </w:r>
          </w:p>
        </w:tc>
        <w:tc>
          <w:tcPr>
            <w:tcW w:w="880" w:type="dxa"/>
            <w:gridSpan w:val="2"/>
            <w:tcBorders>
              <w:top w:val="single" w:sz="4" w:space="0" w:color="auto"/>
            </w:tcBorders>
          </w:tcPr>
          <w:p w:rsidR="00736403" w:rsidRPr="005B1FC3" w:rsidRDefault="002F7CBC" w:rsidP="00736403">
            <w:pPr>
              <w:jc w:val="center"/>
            </w:pPr>
            <w:r>
              <w:t>0</w:t>
            </w:r>
            <w:r w:rsidR="00537C1B">
              <w:t>5</w:t>
            </w:r>
          </w:p>
        </w:tc>
        <w:tc>
          <w:tcPr>
            <w:tcW w:w="1140" w:type="dxa"/>
            <w:tcBorders>
              <w:top w:val="single" w:sz="4" w:space="0" w:color="auto"/>
            </w:tcBorders>
            <w:vAlign w:val="center"/>
          </w:tcPr>
          <w:p w:rsidR="00736403" w:rsidRPr="005B1FC3" w:rsidRDefault="00736403" w:rsidP="00736403">
            <w:pPr>
              <w:spacing w:after="0" w:line="276" w:lineRule="auto"/>
              <w:contextualSpacing/>
              <w:jc w:val="center"/>
            </w:pPr>
          </w:p>
        </w:tc>
        <w:tc>
          <w:tcPr>
            <w:tcW w:w="1140" w:type="dxa"/>
            <w:gridSpan w:val="2"/>
            <w:tcBorders>
              <w:right w:val="double" w:sz="4" w:space="0" w:color="auto"/>
            </w:tcBorders>
            <w:vAlign w:val="center"/>
          </w:tcPr>
          <w:p w:rsidR="00736403" w:rsidRPr="005B1FC3" w:rsidRDefault="00736403" w:rsidP="00736403">
            <w:pPr>
              <w:spacing w:after="0" w:line="240" w:lineRule="auto"/>
              <w:rPr>
                <w:rFonts w:eastAsia="Times New Roman" w:cs="Calibri"/>
                <w:lang w:val="en-US"/>
              </w:rPr>
            </w:pPr>
          </w:p>
        </w:tc>
      </w:tr>
      <w:tr w:rsidR="00736403" w:rsidRPr="005B1FC3" w:rsidTr="000C6E96">
        <w:trPr>
          <w:cantSplit/>
          <w:trHeight w:val="550"/>
        </w:trPr>
        <w:tc>
          <w:tcPr>
            <w:tcW w:w="554" w:type="dxa"/>
            <w:vMerge/>
            <w:tcBorders>
              <w:left w:val="double" w:sz="4" w:space="0" w:color="auto"/>
              <w:right w:val="double" w:sz="4" w:space="0" w:color="auto"/>
            </w:tcBorders>
            <w:textDirection w:val="btLr"/>
            <w:vAlign w:val="center"/>
          </w:tcPr>
          <w:p w:rsidR="00736403" w:rsidRPr="005B1FC3" w:rsidRDefault="00736403" w:rsidP="00736403">
            <w:pPr>
              <w:tabs>
                <w:tab w:val="num" w:pos="1630"/>
              </w:tabs>
              <w:spacing w:after="0" w:line="240" w:lineRule="auto"/>
              <w:ind w:left="113" w:right="113"/>
              <w:jc w:val="center"/>
              <w:rPr>
                <w:rFonts w:eastAsia="Times New Roman" w:cs="Calibri"/>
                <w:b/>
                <w:lang w:val="en-US"/>
              </w:rPr>
            </w:pPr>
          </w:p>
        </w:tc>
        <w:tc>
          <w:tcPr>
            <w:tcW w:w="828" w:type="dxa"/>
            <w:tcBorders>
              <w:left w:val="double" w:sz="4" w:space="0" w:color="auto"/>
            </w:tcBorders>
            <w:vAlign w:val="center"/>
          </w:tcPr>
          <w:p w:rsidR="00736403" w:rsidRPr="005B1FC3" w:rsidRDefault="00537C1B" w:rsidP="00736403">
            <w:pPr>
              <w:tabs>
                <w:tab w:val="left" w:pos="1455"/>
              </w:tabs>
              <w:spacing w:after="0" w:line="240" w:lineRule="auto"/>
              <w:rPr>
                <w:rFonts w:cs="Calibri"/>
              </w:rPr>
            </w:pPr>
            <w:r>
              <w:rPr>
                <w:rFonts w:cs="Calibri"/>
              </w:rPr>
              <w:t>B1.2</w:t>
            </w:r>
          </w:p>
        </w:tc>
        <w:tc>
          <w:tcPr>
            <w:tcW w:w="5083" w:type="dxa"/>
            <w:gridSpan w:val="6"/>
            <w:tcBorders>
              <w:top w:val="single" w:sz="4" w:space="0" w:color="auto"/>
            </w:tcBorders>
          </w:tcPr>
          <w:p w:rsidR="00736403" w:rsidRPr="005B1FC3" w:rsidRDefault="000C6E96" w:rsidP="000B2DE6">
            <w:pPr>
              <w:spacing w:after="200" w:line="276" w:lineRule="auto"/>
            </w:pPr>
            <w:r>
              <w:t>Discuss the reasons for the shift in the demand and supply curve.</w:t>
            </w:r>
          </w:p>
        </w:tc>
        <w:tc>
          <w:tcPr>
            <w:tcW w:w="880" w:type="dxa"/>
            <w:gridSpan w:val="2"/>
            <w:tcBorders>
              <w:top w:val="single" w:sz="4" w:space="0" w:color="auto"/>
            </w:tcBorders>
          </w:tcPr>
          <w:p w:rsidR="00736403" w:rsidRPr="005B1FC3" w:rsidRDefault="002F7CBC" w:rsidP="00736403">
            <w:pPr>
              <w:jc w:val="center"/>
            </w:pPr>
            <w:r>
              <w:t>0</w:t>
            </w:r>
            <w:r w:rsidR="00537C1B">
              <w:t>5</w:t>
            </w:r>
          </w:p>
        </w:tc>
        <w:tc>
          <w:tcPr>
            <w:tcW w:w="1140" w:type="dxa"/>
            <w:tcBorders>
              <w:top w:val="single" w:sz="4" w:space="0" w:color="auto"/>
            </w:tcBorders>
            <w:vAlign w:val="center"/>
          </w:tcPr>
          <w:p w:rsidR="00736403" w:rsidRPr="005B1FC3" w:rsidRDefault="00736403" w:rsidP="00736403">
            <w:pPr>
              <w:spacing w:after="0" w:line="276" w:lineRule="auto"/>
              <w:contextualSpacing/>
              <w:jc w:val="center"/>
            </w:pPr>
          </w:p>
        </w:tc>
        <w:tc>
          <w:tcPr>
            <w:tcW w:w="1140" w:type="dxa"/>
            <w:gridSpan w:val="2"/>
            <w:tcBorders>
              <w:right w:val="double" w:sz="4" w:space="0" w:color="auto"/>
            </w:tcBorders>
            <w:vAlign w:val="center"/>
          </w:tcPr>
          <w:p w:rsidR="00736403" w:rsidRPr="005B1FC3" w:rsidRDefault="00736403" w:rsidP="00736403">
            <w:pPr>
              <w:spacing w:after="0" w:line="240" w:lineRule="auto"/>
              <w:rPr>
                <w:rFonts w:eastAsia="Times New Roman" w:cs="Calibri"/>
                <w:lang w:val="en-US"/>
              </w:rPr>
            </w:pPr>
          </w:p>
        </w:tc>
      </w:tr>
      <w:tr w:rsidR="007F2BC5" w:rsidRPr="005B1FC3" w:rsidTr="00B03639">
        <w:trPr>
          <w:cantSplit/>
          <w:trHeight w:val="194"/>
        </w:trPr>
        <w:tc>
          <w:tcPr>
            <w:tcW w:w="554" w:type="dxa"/>
            <w:vMerge/>
            <w:tcBorders>
              <w:left w:val="double" w:sz="4" w:space="0" w:color="auto"/>
              <w:bottom w:val="double" w:sz="4" w:space="0" w:color="auto"/>
              <w:right w:val="double" w:sz="4" w:space="0" w:color="auto"/>
            </w:tcBorders>
            <w:textDirection w:val="btLr"/>
            <w:vAlign w:val="center"/>
          </w:tcPr>
          <w:p w:rsidR="007F2BC5" w:rsidRPr="005B1FC3" w:rsidRDefault="007F2BC5" w:rsidP="007F2BC5">
            <w:pPr>
              <w:tabs>
                <w:tab w:val="num" w:pos="1630"/>
              </w:tabs>
              <w:spacing w:after="0" w:line="240" w:lineRule="auto"/>
              <w:ind w:left="113" w:right="113"/>
              <w:jc w:val="center"/>
              <w:rPr>
                <w:rFonts w:eastAsia="Times New Roman" w:cs="Calibri"/>
                <w:b/>
                <w:lang w:val="en-US"/>
              </w:rPr>
            </w:pPr>
          </w:p>
        </w:tc>
        <w:tc>
          <w:tcPr>
            <w:tcW w:w="828" w:type="dxa"/>
            <w:tcBorders>
              <w:top w:val="single" w:sz="12" w:space="0" w:color="auto"/>
              <w:left w:val="double" w:sz="4" w:space="0" w:color="auto"/>
              <w:bottom w:val="double" w:sz="4" w:space="0" w:color="auto"/>
            </w:tcBorders>
            <w:vAlign w:val="center"/>
          </w:tcPr>
          <w:p w:rsidR="007F2BC5" w:rsidRPr="005B1FC3" w:rsidRDefault="007F2BC5" w:rsidP="007F2BC5">
            <w:pPr>
              <w:tabs>
                <w:tab w:val="left" w:pos="1455"/>
              </w:tabs>
              <w:spacing w:after="0" w:line="240" w:lineRule="auto"/>
              <w:rPr>
                <w:rFonts w:cs="Calibri"/>
              </w:rPr>
            </w:pPr>
          </w:p>
        </w:tc>
        <w:tc>
          <w:tcPr>
            <w:tcW w:w="5083" w:type="dxa"/>
            <w:gridSpan w:val="6"/>
            <w:tcBorders>
              <w:top w:val="single" w:sz="12" w:space="0" w:color="auto"/>
              <w:bottom w:val="double" w:sz="4" w:space="0" w:color="auto"/>
            </w:tcBorders>
            <w:vAlign w:val="center"/>
          </w:tcPr>
          <w:p w:rsidR="007F2BC5" w:rsidRPr="005B1FC3" w:rsidRDefault="007F2BC5" w:rsidP="007F2BC5">
            <w:pPr>
              <w:spacing w:after="0" w:line="240" w:lineRule="auto"/>
              <w:jc w:val="right"/>
              <w:rPr>
                <w:b/>
              </w:rPr>
            </w:pPr>
            <w:r w:rsidRPr="005B1FC3">
              <w:rPr>
                <w:rFonts w:cs="Calibri"/>
                <w:b/>
              </w:rPr>
              <w:t>Part-B 1 Max Marks</w:t>
            </w:r>
          </w:p>
        </w:tc>
        <w:tc>
          <w:tcPr>
            <w:tcW w:w="880" w:type="dxa"/>
            <w:gridSpan w:val="2"/>
            <w:tcBorders>
              <w:top w:val="single" w:sz="12" w:space="0" w:color="auto"/>
              <w:bottom w:val="double" w:sz="4" w:space="0" w:color="auto"/>
            </w:tcBorders>
            <w:vAlign w:val="center"/>
          </w:tcPr>
          <w:p w:rsidR="007F2BC5" w:rsidRPr="005B1FC3" w:rsidRDefault="007F2BC5" w:rsidP="007F2BC5">
            <w:pPr>
              <w:spacing w:after="0" w:line="276" w:lineRule="auto"/>
              <w:contextualSpacing/>
              <w:jc w:val="center"/>
              <w:rPr>
                <w:b/>
              </w:rPr>
            </w:pPr>
            <w:r w:rsidRPr="005B1FC3">
              <w:rPr>
                <w:b/>
              </w:rPr>
              <w:t>10</w:t>
            </w:r>
          </w:p>
        </w:tc>
        <w:tc>
          <w:tcPr>
            <w:tcW w:w="1140" w:type="dxa"/>
            <w:tcBorders>
              <w:top w:val="single" w:sz="12" w:space="0" w:color="auto"/>
              <w:bottom w:val="double" w:sz="4" w:space="0" w:color="auto"/>
            </w:tcBorders>
            <w:vAlign w:val="center"/>
          </w:tcPr>
          <w:p w:rsidR="007F2BC5" w:rsidRPr="005B1FC3" w:rsidRDefault="007F2BC5" w:rsidP="007F2BC5">
            <w:pPr>
              <w:spacing w:after="0" w:line="276" w:lineRule="auto"/>
              <w:contextualSpacing/>
              <w:jc w:val="center"/>
            </w:pPr>
          </w:p>
        </w:tc>
        <w:tc>
          <w:tcPr>
            <w:tcW w:w="1140" w:type="dxa"/>
            <w:gridSpan w:val="2"/>
            <w:tcBorders>
              <w:top w:val="single" w:sz="12" w:space="0" w:color="auto"/>
              <w:bottom w:val="double" w:sz="4" w:space="0" w:color="auto"/>
              <w:right w:val="double" w:sz="4" w:space="0" w:color="auto"/>
            </w:tcBorders>
            <w:vAlign w:val="center"/>
          </w:tcPr>
          <w:p w:rsidR="007F2BC5" w:rsidRPr="005B1FC3" w:rsidRDefault="007F2BC5" w:rsidP="007F2BC5">
            <w:pPr>
              <w:spacing w:after="0" w:line="240" w:lineRule="auto"/>
              <w:rPr>
                <w:rFonts w:eastAsia="Times New Roman" w:cs="Calibri"/>
                <w:lang w:val="en-US"/>
              </w:rPr>
            </w:pPr>
          </w:p>
        </w:tc>
      </w:tr>
      <w:tr w:rsidR="007F2BC5" w:rsidRPr="005B1FC3" w:rsidTr="00B03639">
        <w:trPr>
          <w:cantSplit/>
          <w:trHeight w:val="620"/>
        </w:trPr>
        <w:tc>
          <w:tcPr>
            <w:tcW w:w="554" w:type="dxa"/>
            <w:vMerge w:val="restart"/>
            <w:tcBorders>
              <w:top w:val="double" w:sz="4" w:space="0" w:color="auto"/>
              <w:left w:val="double" w:sz="4" w:space="0" w:color="auto"/>
              <w:right w:val="double" w:sz="4" w:space="0" w:color="auto"/>
            </w:tcBorders>
            <w:textDirection w:val="btLr"/>
            <w:vAlign w:val="center"/>
          </w:tcPr>
          <w:p w:rsidR="007F2BC5" w:rsidRPr="005B1FC3" w:rsidRDefault="007F2BC5" w:rsidP="007F2BC5">
            <w:pPr>
              <w:tabs>
                <w:tab w:val="left" w:pos="1455"/>
              </w:tabs>
              <w:spacing w:after="0" w:line="240" w:lineRule="auto"/>
              <w:jc w:val="center"/>
              <w:rPr>
                <w:rFonts w:cs="Calibri"/>
                <w:b/>
                <w:bCs/>
              </w:rPr>
            </w:pPr>
            <w:r w:rsidRPr="005B1FC3">
              <w:rPr>
                <w:rFonts w:cs="Calibri"/>
                <w:b/>
              </w:rPr>
              <w:t>Part B 2</w:t>
            </w:r>
          </w:p>
        </w:tc>
        <w:tc>
          <w:tcPr>
            <w:tcW w:w="828" w:type="dxa"/>
            <w:tcBorders>
              <w:top w:val="double" w:sz="4" w:space="0" w:color="auto"/>
              <w:left w:val="double" w:sz="4" w:space="0" w:color="auto"/>
              <w:bottom w:val="single" w:sz="4" w:space="0" w:color="auto"/>
            </w:tcBorders>
            <w:vAlign w:val="center"/>
          </w:tcPr>
          <w:p w:rsidR="007F2BC5" w:rsidRPr="005B1FC3" w:rsidRDefault="007F2BC5" w:rsidP="007F2BC5">
            <w:pPr>
              <w:tabs>
                <w:tab w:val="left" w:pos="1455"/>
              </w:tabs>
              <w:spacing w:after="0" w:line="240" w:lineRule="auto"/>
              <w:rPr>
                <w:rFonts w:cs="Calibri"/>
              </w:rPr>
            </w:pPr>
            <w:r w:rsidRPr="005B1FC3">
              <w:rPr>
                <w:rFonts w:cs="Calibri"/>
              </w:rPr>
              <w:t>B2.1</w:t>
            </w:r>
          </w:p>
        </w:tc>
        <w:tc>
          <w:tcPr>
            <w:tcW w:w="5083" w:type="dxa"/>
            <w:gridSpan w:val="6"/>
            <w:tcBorders>
              <w:top w:val="double" w:sz="4" w:space="0" w:color="auto"/>
              <w:bottom w:val="single" w:sz="4" w:space="0" w:color="auto"/>
            </w:tcBorders>
          </w:tcPr>
          <w:p w:rsidR="007F2BC5" w:rsidRPr="005B1FC3" w:rsidRDefault="00725B40" w:rsidP="00562188">
            <w:pPr>
              <w:spacing w:after="200" w:line="276" w:lineRule="auto"/>
            </w:pPr>
            <w:r>
              <w:t xml:space="preserve">Differentiate between Total Utility and Marginal Utility </w:t>
            </w:r>
          </w:p>
        </w:tc>
        <w:tc>
          <w:tcPr>
            <w:tcW w:w="880" w:type="dxa"/>
            <w:gridSpan w:val="2"/>
            <w:tcBorders>
              <w:top w:val="double" w:sz="4" w:space="0" w:color="auto"/>
              <w:bottom w:val="single" w:sz="4" w:space="0" w:color="auto"/>
            </w:tcBorders>
          </w:tcPr>
          <w:p w:rsidR="007F2BC5" w:rsidRPr="005B1FC3" w:rsidRDefault="0037047A" w:rsidP="007F2BC5">
            <w:pPr>
              <w:spacing w:after="200" w:line="276" w:lineRule="auto"/>
              <w:jc w:val="center"/>
            </w:pPr>
            <w:r>
              <w:t>05</w:t>
            </w:r>
          </w:p>
        </w:tc>
        <w:tc>
          <w:tcPr>
            <w:tcW w:w="1140" w:type="dxa"/>
            <w:tcBorders>
              <w:top w:val="double" w:sz="4" w:space="0" w:color="auto"/>
              <w:bottom w:val="single" w:sz="4" w:space="0" w:color="auto"/>
            </w:tcBorders>
            <w:vAlign w:val="center"/>
          </w:tcPr>
          <w:p w:rsidR="007F2BC5" w:rsidRPr="005B1FC3" w:rsidRDefault="007F2BC5" w:rsidP="007F2BC5">
            <w:pPr>
              <w:spacing w:after="0" w:line="276" w:lineRule="auto"/>
              <w:contextualSpacing/>
              <w:jc w:val="center"/>
            </w:pPr>
          </w:p>
        </w:tc>
        <w:tc>
          <w:tcPr>
            <w:tcW w:w="1140" w:type="dxa"/>
            <w:gridSpan w:val="2"/>
            <w:tcBorders>
              <w:top w:val="double" w:sz="4" w:space="0" w:color="auto"/>
              <w:bottom w:val="single" w:sz="4" w:space="0" w:color="auto"/>
              <w:right w:val="double" w:sz="4" w:space="0" w:color="auto"/>
            </w:tcBorders>
            <w:vAlign w:val="center"/>
          </w:tcPr>
          <w:p w:rsidR="007F2BC5" w:rsidRPr="005B1FC3" w:rsidRDefault="007F2BC5" w:rsidP="007F2BC5">
            <w:pPr>
              <w:spacing w:after="0" w:line="240" w:lineRule="auto"/>
              <w:rPr>
                <w:rFonts w:eastAsia="Times New Roman" w:cs="Calibri"/>
                <w:lang w:val="en-US"/>
              </w:rPr>
            </w:pPr>
          </w:p>
        </w:tc>
      </w:tr>
      <w:tr w:rsidR="0037047A" w:rsidRPr="005B1FC3" w:rsidTr="00B03639">
        <w:trPr>
          <w:cantSplit/>
          <w:trHeight w:val="620"/>
        </w:trPr>
        <w:tc>
          <w:tcPr>
            <w:tcW w:w="554" w:type="dxa"/>
            <w:vMerge/>
            <w:tcBorders>
              <w:top w:val="double" w:sz="4" w:space="0" w:color="auto"/>
              <w:left w:val="double" w:sz="4" w:space="0" w:color="auto"/>
              <w:right w:val="double" w:sz="4" w:space="0" w:color="auto"/>
            </w:tcBorders>
            <w:textDirection w:val="btLr"/>
            <w:vAlign w:val="center"/>
          </w:tcPr>
          <w:p w:rsidR="0037047A" w:rsidRPr="005B1FC3" w:rsidRDefault="0037047A" w:rsidP="007F2BC5">
            <w:pPr>
              <w:tabs>
                <w:tab w:val="left" w:pos="1455"/>
              </w:tabs>
              <w:spacing w:after="0" w:line="240" w:lineRule="auto"/>
              <w:jc w:val="center"/>
              <w:rPr>
                <w:rFonts w:cs="Calibri"/>
                <w:b/>
              </w:rPr>
            </w:pPr>
          </w:p>
        </w:tc>
        <w:tc>
          <w:tcPr>
            <w:tcW w:w="828" w:type="dxa"/>
            <w:tcBorders>
              <w:top w:val="double" w:sz="4" w:space="0" w:color="auto"/>
              <w:left w:val="double" w:sz="4" w:space="0" w:color="auto"/>
              <w:bottom w:val="single" w:sz="4" w:space="0" w:color="auto"/>
            </w:tcBorders>
            <w:vAlign w:val="center"/>
          </w:tcPr>
          <w:p w:rsidR="0037047A" w:rsidRPr="005B1FC3" w:rsidRDefault="0037047A" w:rsidP="007F2BC5">
            <w:pPr>
              <w:tabs>
                <w:tab w:val="left" w:pos="1455"/>
              </w:tabs>
              <w:spacing w:after="0" w:line="240" w:lineRule="auto"/>
              <w:rPr>
                <w:rFonts w:cs="Calibri"/>
              </w:rPr>
            </w:pPr>
            <w:r>
              <w:rPr>
                <w:rFonts w:cs="Calibri"/>
              </w:rPr>
              <w:t>B2.2</w:t>
            </w:r>
          </w:p>
        </w:tc>
        <w:tc>
          <w:tcPr>
            <w:tcW w:w="5083" w:type="dxa"/>
            <w:gridSpan w:val="6"/>
            <w:tcBorders>
              <w:top w:val="double" w:sz="4" w:space="0" w:color="auto"/>
              <w:bottom w:val="single" w:sz="4" w:space="0" w:color="auto"/>
            </w:tcBorders>
          </w:tcPr>
          <w:p w:rsidR="0037047A" w:rsidRDefault="00725B40" w:rsidP="00725B40">
            <w:pPr>
              <w:spacing w:after="200" w:line="276" w:lineRule="auto"/>
              <w:rPr>
                <w:rFonts w:ascii="Calibri" w:hAnsi="Calibri"/>
              </w:rPr>
            </w:pPr>
            <w:r>
              <w:rPr>
                <w:rFonts w:ascii="Calibri" w:hAnsi="Calibri"/>
              </w:rPr>
              <w:t xml:space="preserve">Explain the law of Diminishing Marginal Utility with </w:t>
            </w:r>
            <w:r w:rsidR="00562188">
              <w:rPr>
                <w:rFonts w:ascii="Calibri" w:hAnsi="Calibri"/>
              </w:rPr>
              <w:t xml:space="preserve">graphical representation. </w:t>
            </w:r>
            <w:r>
              <w:rPr>
                <w:rFonts w:ascii="Calibri" w:hAnsi="Calibri"/>
              </w:rPr>
              <w:t xml:space="preserve">  </w:t>
            </w:r>
          </w:p>
        </w:tc>
        <w:tc>
          <w:tcPr>
            <w:tcW w:w="880" w:type="dxa"/>
            <w:gridSpan w:val="2"/>
            <w:tcBorders>
              <w:top w:val="double" w:sz="4" w:space="0" w:color="auto"/>
              <w:bottom w:val="single" w:sz="4" w:space="0" w:color="auto"/>
            </w:tcBorders>
          </w:tcPr>
          <w:p w:rsidR="0037047A" w:rsidRDefault="0037047A" w:rsidP="007F2BC5">
            <w:pPr>
              <w:spacing w:after="200" w:line="276" w:lineRule="auto"/>
              <w:jc w:val="center"/>
            </w:pPr>
            <w:r>
              <w:t>05</w:t>
            </w:r>
          </w:p>
        </w:tc>
        <w:tc>
          <w:tcPr>
            <w:tcW w:w="1140" w:type="dxa"/>
            <w:tcBorders>
              <w:top w:val="double" w:sz="4" w:space="0" w:color="auto"/>
              <w:bottom w:val="single" w:sz="4" w:space="0" w:color="auto"/>
            </w:tcBorders>
            <w:vAlign w:val="center"/>
          </w:tcPr>
          <w:p w:rsidR="0037047A" w:rsidRPr="005B1FC3" w:rsidRDefault="0037047A" w:rsidP="007F2BC5">
            <w:pPr>
              <w:spacing w:after="0" w:line="276" w:lineRule="auto"/>
              <w:contextualSpacing/>
              <w:jc w:val="center"/>
            </w:pPr>
          </w:p>
        </w:tc>
        <w:tc>
          <w:tcPr>
            <w:tcW w:w="1140" w:type="dxa"/>
            <w:gridSpan w:val="2"/>
            <w:tcBorders>
              <w:top w:val="double" w:sz="4" w:space="0" w:color="auto"/>
              <w:bottom w:val="single" w:sz="4" w:space="0" w:color="auto"/>
              <w:right w:val="double" w:sz="4" w:space="0" w:color="auto"/>
            </w:tcBorders>
            <w:vAlign w:val="center"/>
          </w:tcPr>
          <w:p w:rsidR="0037047A" w:rsidRPr="005B1FC3" w:rsidRDefault="0037047A" w:rsidP="007F2BC5">
            <w:pPr>
              <w:spacing w:after="0" w:line="240" w:lineRule="auto"/>
              <w:rPr>
                <w:rFonts w:eastAsia="Times New Roman" w:cs="Calibri"/>
                <w:lang w:val="en-US"/>
              </w:rPr>
            </w:pPr>
          </w:p>
        </w:tc>
      </w:tr>
      <w:tr w:rsidR="007F2BC5" w:rsidRPr="005B1FC3" w:rsidTr="00B03639">
        <w:trPr>
          <w:cantSplit/>
          <w:trHeight w:val="195"/>
        </w:trPr>
        <w:tc>
          <w:tcPr>
            <w:tcW w:w="554" w:type="dxa"/>
            <w:vMerge/>
            <w:tcBorders>
              <w:left w:val="double" w:sz="4" w:space="0" w:color="auto"/>
              <w:bottom w:val="double" w:sz="4" w:space="0" w:color="auto"/>
              <w:right w:val="double" w:sz="4" w:space="0" w:color="auto"/>
            </w:tcBorders>
            <w:textDirection w:val="btLr"/>
            <w:vAlign w:val="center"/>
          </w:tcPr>
          <w:p w:rsidR="007F2BC5" w:rsidRPr="005B1FC3" w:rsidRDefault="007F2BC5" w:rsidP="007F2BC5">
            <w:pPr>
              <w:tabs>
                <w:tab w:val="num" w:pos="1630"/>
              </w:tabs>
              <w:spacing w:after="0" w:line="240" w:lineRule="auto"/>
              <w:ind w:left="113" w:right="113"/>
              <w:jc w:val="center"/>
              <w:rPr>
                <w:rFonts w:eastAsia="Times New Roman" w:cs="Calibri"/>
                <w:b/>
                <w:lang w:val="en-US"/>
              </w:rPr>
            </w:pPr>
          </w:p>
        </w:tc>
        <w:tc>
          <w:tcPr>
            <w:tcW w:w="828" w:type="dxa"/>
            <w:tcBorders>
              <w:top w:val="single" w:sz="12" w:space="0" w:color="auto"/>
              <w:left w:val="double" w:sz="4" w:space="0" w:color="auto"/>
              <w:bottom w:val="double" w:sz="4" w:space="0" w:color="auto"/>
            </w:tcBorders>
            <w:vAlign w:val="center"/>
          </w:tcPr>
          <w:p w:rsidR="007F2BC5" w:rsidRPr="005B1FC3" w:rsidRDefault="007F2BC5" w:rsidP="007F2BC5">
            <w:pPr>
              <w:tabs>
                <w:tab w:val="left" w:pos="1455"/>
              </w:tabs>
              <w:spacing w:after="0" w:line="240" w:lineRule="auto"/>
              <w:rPr>
                <w:rFonts w:cs="Calibri"/>
              </w:rPr>
            </w:pPr>
          </w:p>
        </w:tc>
        <w:tc>
          <w:tcPr>
            <w:tcW w:w="5083" w:type="dxa"/>
            <w:gridSpan w:val="6"/>
            <w:tcBorders>
              <w:top w:val="single" w:sz="12" w:space="0" w:color="auto"/>
              <w:bottom w:val="double" w:sz="4" w:space="0" w:color="auto"/>
            </w:tcBorders>
            <w:vAlign w:val="center"/>
          </w:tcPr>
          <w:p w:rsidR="007F2BC5" w:rsidRPr="005B1FC3" w:rsidRDefault="007F2BC5" w:rsidP="007F2BC5">
            <w:pPr>
              <w:spacing w:after="0" w:line="240" w:lineRule="auto"/>
              <w:jc w:val="right"/>
              <w:rPr>
                <w:b/>
              </w:rPr>
            </w:pPr>
            <w:r w:rsidRPr="005B1FC3">
              <w:rPr>
                <w:rFonts w:cs="Calibri"/>
                <w:b/>
              </w:rPr>
              <w:t>Part-B 2 Max Marks</w:t>
            </w:r>
          </w:p>
        </w:tc>
        <w:tc>
          <w:tcPr>
            <w:tcW w:w="880" w:type="dxa"/>
            <w:gridSpan w:val="2"/>
            <w:tcBorders>
              <w:top w:val="single" w:sz="12" w:space="0" w:color="auto"/>
              <w:bottom w:val="double" w:sz="4" w:space="0" w:color="auto"/>
            </w:tcBorders>
            <w:vAlign w:val="center"/>
          </w:tcPr>
          <w:p w:rsidR="007F2BC5" w:rsidRPr="005B1FC3" w:rsidRDefault="007F2BC5" w:rsidP="007F2BC5">
            <w:pPr>
              <w:spacing w:after="0" w:line="276" w:lineRule="auto"/>
              <w:contextualSpacing/>
              <w:jc w:val="center"/>
              <w:rPr>
                <w:b/>
              </w:rPr>
            </w:pPr>
            <w:r w:rsidRPr="005B1FC3">
              <w:rPr>
                <w:b/>
              </w:rPr>
              <w:t>10</w:t>
            </w:r>
          </w:p>
        </w:tc>
        <w:tc>
          <w:tcPr>
            <w:tcW w:w="1140" w:type="dxa"/>
            <w:tcBorders>
              <w:top w:val="single" w:sz="12" w:space="0" w:color="auto"/>
              <w:bottom w:val="double" w:sz="4" w:space="0" w:color="auto"/>
            </w:tcBorders>
            <w:vAlign w:val="center"/>
          </w:tcPr>
          <w:p w:rsidR="007F2BC5" w:rsidRPr="005B1FC3" w:rsidRDefault="007F2BC5" w:rsidP="007F2BC5">
            <w:pPr>
              <w:spacing w:after="0" w:line="276" w:lineRule="auto"/>
              <w:contextualSpacing/>
              <w:jc w:val="center"/>
            </w:pPr>
          </w:p>
        </w:tc>
        <w:tc>
          <w:tcPr>
            <w:tcW w:w="1140" w:type="dxa"/>
            <w:gridSpan w:val="2"/>
            <w:tcBorders>
              <w:top w:val="single" w:sz="12" w:space="0" w:color="auto"/>
              <w:bottom w:val="double" w:sz="4" w:space="0" w:color="auto"/>
              <w:right w:val="double" w:sz="4" w:space="0" w:color="auto"/>
            </w:tcBorders>
            <w:vAlign w:val="center"/>
          </w:tcPr>
          <w:p w:rsidR="007F2BC5" w:rsidRPr="005B1FC3" w:rsidRDefault="007F2BC5" w:rsidP="007F2BC5">
            <w:pPr>
              <w:spacing w:after="0" w:line="240" w:lineRule="auto"/>
              <w:rPr>
                <w:rFonts w:eastAsia="Times New Roman" w:cs="Calibri"/>
                <w:lang w:val="en-US"/>
              </w:rPr>
            </w:pPr>
          </w:p>
        </w:tc>
      </w:tr>
      <w:tr w:rsidR="0029437C" w:rsidRPr="005B1FC3" w:rsidTr="00B03639">
        <w:trPr>
          <w:cantSplit/>
          <w:trHeight w:val="288"/>
        </w:trPr>
        <w:tc>
          <w:tcPr>
            <w:tcW w:w="554" w:type="dxa"/>
            <w:vMerge w:val="restart"/>
            <w:tcBorders>
              <w:top w:val="double" w:sz="4" w:space="0" w:color="auto"/>
              <w:left w:val="double" w:sz="4" w:space="0" w:color="auto"/>
              <w:right w:val="double" w:sz="4" w:space="0" w:color="auto"/>
            </w:tcBorders>
            <w:textDirection w:val="btLr"/>
            <w:vAlign w:val="center"/>
          </w:tcPr>
          <w:p w:rsidR="0029437C" w:rsidRPr="005B1FC3" w:rsidRDefault="0029437C" w:rsidP="0029437C">
            <w:pPr>
              <w:tabs>
                <w:tab w:val="left" w:pos="1455"/>
              </w:tabs>
              <w:spacing w:after="0" w:line="240" w:lineRule="auto"/>
              <w:jc w:val="center"/>
              <w:rPr>
                <w:rFonts w:cs="Calibri"/>
                <w:b/>
                <w:bCs/>
              </w:rPr>
            </w:pPr>
            <w:r w:rsidRPr="005B1FC3">
              <w:rPr>
                <w:rFonts w:cs="Calibri"/>
                <w:b/>
              </w:rPr>
              <w:t>Part B 3</w:t>
            </w:r>
          </w:p>
        </w:tc>
        <w:tc>
          <w:tcPr>
            <w:tcW w:w="828" w:type="dxa"/>
            <w:tcBorders>
              <w:top w:val="double" w:sz="4" w:space="0" w:color="auto"/>
              <w:left w:val="double" w:sz="4" w:space="0" w:color="auto"/>
            </w:tcBorders>
            <w:vAlign w:val="center"/>
          </w:tcPr>
          <w:p w:rsidR="0029437C" w:rsidRPr="005B1FC3" w:rsidRDefault="0029437C" w:rsidP="0029437C">
            <w:pPr>
              <w:tabs>
                <w:tab w:val="left" w:pos="1455"/>
              </w:tabs>
              <w:spacing w:after="0" w:line="240" w:lineRule="auto"/>
              <w:rPr>
                <w:rFonts w:cs="Calibri"/>
              </w:rPr>
            </w:pPr>
            <w:r w:rsidRPr="005B1FC3">
              <w:rPr>
                <w:rFonts w:cs="Calibri"/>
              </w:rPr>
              <w:t>B3.1</w:t>
            </w:r>
          </w:p>
        </w:tc>
        <w:tc>
          <w:tcPr>
            <w:tcW w:w="5083" w:type="dxa"/>
            <w:gridSpan w:val="6"/>
            <w:tcBorders>
              <w:top w:val="double" w:sz="4" w:space="0" w:color="auto"/>
            </w:tcBorders>
          </w:tcPr>
          <w:p w:rsidR="0029437C" w:rsidRPr="005B1FC3" w:rsidRDefault="00C87907" w:rsidP="004B6403">
            <w:r>
              <w:t>Explain the measures that is required for the growth of the company.</w:t>
            </w:r>
          </w:p>
        </w:tc>
        <w:tc>
          <w:tcPr>
            <w:tcW w:w="880" w:type="dxa"/>
            <w:gridSpan w:val="2"/>
            <w:tcBorders>
              <w:top w:val="double" w:sz="4" w:space="0" w:color="auto"/>
            </w:tcBorders>
          </w:tcPr>
          <w:p w:rsidR="0029437C" w:rsidRPr="005B1FC3" w:rsidRDefault="002F7CBC" w:rsidP="0029437C">
            <w:pPr>
              <w:spacing w:after="200" w:line="276" w:lineRule="auto"/>
              <w:jc w:val="center"/>
            </w:pPr>
            <w:r>
              <w:t>0</w:t>
            </w:r>
            <w:r w:rsidR="00537C1B">
              <w:t>5</w:t>
            </w:r>
          </w:p>
        </w:tc>
        <w:tc>
          <w:tcPr>
            <w:tcW w:w="1140" w:type="dxa"/>
            <w:tcBorders>
              <w:top w:val="double" w:sz="4" w:space="0" w:color="auto"/>
            </w:tcBorders>
            <w:vAlign w:val="center"/>
          </w:tcPr>
          <w:p w:rsidR="0029437C" w:rsidRPr="005B1FC3" w:rsidRDefault="0029437C" w:rsidP="0029437C">
            <w:pPr>
              <w:spacing w:after="0" w:line="276" w:lineRule="auto"/>
              <w:contextualSpacing/>
              <w:jc w:val="center"/>
            </w:pPr>
          </w:p>
        </w:tc>
        <w:tc>
          <w:tcPr>
            <w:tcW w:w="1140" w:type="dxa"/>
            <w:gridSpan w:val="2"/>
            <w:tcBorders>
              <w:top w:val="double" w:sz="4" w:space="0" w:color="auto"/>
              <w:right w:val="double" w:sz="4" w:space="0" w:color="auto"/>
            </w:tcBorders>
            <w:vAlign w:val="center"/>
          </w:tcPr>
          <w:p w:rsidR="0029437C" w:rsidRPr="005B1FC3" w:rsidRDefault="0029437C" w:rsidP="0029437C">
            <w:pPr>
              <w:spacing w:after="0" w:line="240" w:lineRule="auto"/>
              <w:rPr>
                <w:rFonts w:eastAsia="Times New Roman" w:cs="Calibri"/>
                <w:lang w:val="en-US"/>
              </w:rPr>
            </w:pPr>
          </w:p>
        </w:tc>
      </w:tr>
      <w:tr w:rsidR="0029437C" w:rsidRPr="005B1FC3" w:rsidTr="00B03639">
        <w:trPr>
          <w:cantSplit/>
          <w:trHeight w:val="288"/>
        </w:trPr>
        <w:tc>
          <w:tcPr>
            <w:tcW w:w="554" w:type="dxa"/>
            <w:vMerge/>
            <w:tcBorders>
              <w:left w:val="double" w:sz="4" w:space="0" w:color="auto"/>
              <w:right w:val="double" w:sz="4" w:space="0" w:color="auto"/>
            </w:tcBorders>
            <w:textDirection w:val="btLr"/>
            <w:vAlign w:val="center"/>
          </w:tcPr>
          <w:p w:rsidR="0029437C" w:rsidRPr="005B1FC3" w:rsidRDefault="0029437C" w:rsidP="0029437C">
            <w:pPr>
              <w:tabs>
                <w:tab w:val="num" w:pos="1630"/>
              </w:tabs>
              <w:spacing w:after="0" w:line="240" w:lineRule="auto"/>
              <w:ind w:left="113" w:right="113"/>
              <w:jc w:val="center"/>
              <w:rPr>
                <w:rFonts w:eastAsia="Times New Roman" w:cs="Calibri"/>
                <w:b/>
                <w:lang w:val="en-US"/>
              </w:rPr>
            </w:pPr>
          </w:p>
        </w:tc>
        <w:tc>
          <w:tcPr>
            <w:tcW w:w="828" w:type="dxa"/>
            <w:tcBorders>
              <w:left w:val="double" w:sz="4" w:space="0" w:color="auto"/>
            </w:tcBorders>
            <w:vAlign w:val="center"/>
          </w:tcPr>
          <w:p w:rsidR="0029437C" w:rsidRPr="005B1FC3" w:rsidRDefault="0029437C" w:rsidP="0029437C">
            <w:pPr>
              <w:tabs>
                <w:tab w:val="left" w:pos="1455"/>
              </w:tabs>
              <w:spacing w:after="0" w:line="240" w:lineRule="auto"/>
              <w:rPr>
                <w:rFonts w:cs="Calibri"/>
              </w:rPr>
            </w:pPr>
            <w:r w:rsidRPr="005B1FC3">
              <w:rPr>
                <w:rFonts w:cs="Calibri"/>
              </w:rPr>
              <w:t>B3.2</w:t>
            </w:r>
          </w:p>
        </w:tc>
        <w:tc>
          <w:tcPr>
            <w:tcW w:w="5083" w:type="dxa"/>
            <w:gridSpan w:val="6"/>
            <w:tcBorders>
              <w:top w:val="single" w:sz="4" w:space="0" w:color="auto"/>
            </w:tcBorders>
          </w:tcPr>
          <w:p w:rsidR="0029437C" w:rsidRPr="005B1FC3" w:rsidRDefault="00C87907" w:rsidP="004B6403">
            <w:r>
              <w:t xml:space="preserve">Mention the challenges that the company faces for the growth. </w:t>
            </w:r>
          </w:p>
        </w:tc>
        <w:tc>
          <w:tcPr>
            <w:tcW w:w="880" w:type="dxa"/>
            <w:gridSpan w:val="2"/>
            <w:tcBorders>
              <w:top w:val="single" w:sz="4" w:space="0" w:color="auto"/>
            </w:tcBorders>
          </w:tcPr>
          <w:p w:rsidR="0029437C" w:rsidRPr="005B1FC3" w:rsidRDefault="002F7CBC" w:rsidP="0029437C">
            <w:pPr>
              <w:spacing w:after="200" w:line="276" w:lineRule="auto"/>
              <w:jc w:val="center"/>
            </w:pPr>
            <w:r>
              <w:t>0</w:t>
            </w:r>
            <w:r w:rsidR="00537C1B">
              <w:t>5</w:t>
            </w:r>
          </w:p>
        </w:tc>
        <w:tc>
          <w:tcPr>
            <w:tcW w:w="1140" w:type="dxa"/>
            <w:tcBorders>
              <w:top w:val="single" w:sz="4" w:space="0" w:color="auto"/>
            </w:tcBorders>
            <w:vAlign w:val="center"/>
          </w:tcPr>
          <w:p w:rsidR="0029437C" w:rsidRPr="005B1FC3" w:rsidRDefault="0029437C" w:rsidP="0029437C">
            <w:pPr>
              <w:spacing w:after="0" w:line="276" w:lineRule="auto"/>
              <w:contextualSpacing/>
              <w:jc w:val="center"/>
            </w:pPr>
          </w:p>
        </w:tc>
        <w:tc>
          <w:tcPr>
            <w:tcW w:w="1140" w:type="dxa"/>
            <w:gridSpan w:val="2"/>
            <w:tcBorders>
              <w:right w:val="double" w:sz="4" w:space="0" w:color="auto"/>
            </w:tcBorders>
            <w:vAlign w:val="center"/>
          </w:tcPr>
          <w:p w:rsidR="0029437C" w:rsidRPr="005B1FC3" w:rsidRDefault="0029437C" w:rsidP="0029437C">
            <w:pPr>
              <w:spacing w:after="0" w:line="240" w:lineRule="auto"/>
              <w:rPr>
                <w:rFonts w:eastAsia="Times New Roman" w:cs="Calibri"/>
                <w:lang w:val="en-US"/>
              </w:rPr>
            </w:pPr>
          </w:p>
        </w:tc>
      </w:tr>
      <w:tr w:rsidR="007F2BC5" w:rsidRPr="005B1FC3" w:rsidTr="00B03639">
        <w:trPr>
          <w:cantSplit/>
          <w:trHeight w:val="492"/>
        </w:trPr>
        <w:tc>
          <w:tcPr>
            <w:tcW w:w="554" w:type="dxa"/>
            <w:vMerge/>
            <w:tcBorders>
              <w:left w:val="double" w:sz="4" w:space="0" w:color="auto"/>
              <w:bottom w:val="double" w:sz="4" w:space="0" w:color="auto"/>
              <w:right w:val="double" w:sz="4" w:space="0" w:color="auto"/>
            </w:tcBorders>
            <w:textDirection w:val="btLr"/>
            <w:vAlign w:val="center"/>
          </w:tcPr>
          <w:p w:rsidR="007F2BC5" w:rsidRPr="005B1FC3" w:rsidRDefault="007F2BC5" w:rsidP="007F2BC5">
            <w:pPr>
              <w:tabs>
                <w:tab w:val="num" w:pos="1630"/>
              </w:tabs>
              <w:spacing w:after="0" w:line="240" w:lineRule="auto"/>
              <w:ind w:left="113" w:right="113"/>
              <w:jc w:val="center"/>
              <w:rPr>
                <w:rFonts w:eastAsia="Times New Roman" w:cs="Calibri"/>
                <w:b/>
                <w:lang w:val="en-US"/>
              </w:rPr>
            </w:pPr>
          </w:p>
        </w:tc>
        <w:tc>
          <w:tcPr>
            <w:tcW w:w="828" w:type="dxa"/>
            <w:tcBorders>
              <w:top w:val="single" w:sz="12" w:space="0" w:color="auto"/>
              <w:left w:val="double" w:sz="4" w:space="0" w:color="auto"/>
              <w:bottom w:val="double" w:sz="4" w:space="0" w:color="auto"/>
            </w:tcBorders>
            <w:vAlign w:val="center"/>
          </w:tcPr>
          <w:p w:rsidR="007F2BC5" w:rsidRPr="005B1FC3" w:rsidRDefault="007F2BC5" w:rsidP="007F2BC5">
            <w:pPr>
              <w:tabs>
                <w:tab w:val="left" w:pos="1455"/>
              </w:tabs>
              <w:spacing w:after="0" w:line="276" w:lineRule="auto"/>
              <w:rPr>
                <w:rFonts w:cs="Calibri"/>
              </w:rPr>
            </w:pPr>
          </w:p>
        </w:tc>
        <w:tc>
          <w:tcPr>
            <w:tcW w:w="5083" w:type="dxa"/>
            <w:gridSpan w:val="6"/>
            <w:tcBorders>
              <w:top w:val="single" w:sz="12" w:space="0" w:color="auto"/>
              <w:bottom w:val="double" w:sz="4" w:space="0" w:color="auto"/>
            </w:tcBorders>
            <w:vAlign w:val="center"/>
          </w:tcPr>
          <w:p w:rsidR="007F2BC5" w:rsidRPr="005B1FC3" w:rsidRDefault="007F2BC5" w:rsidP="007F2BC5">
            <w:pPr>
              <w:spacing w:after="0" w:line="240" w:lineRule="auto"/>
              <w:jc w:val="right"/>
              <w:rPr>
                <w:b/>
              </w:rPr>
            </w:pPr>
            <w:r w:rsidRPr="005B1FC3">
              <w:rPr>
                <w:rFonts w:cs="Calibri"/>
                <w:b/>
              </w:rPr>
              <w:t>Part-B 3 Max Marks</w:t>
            </w:r>
          </w:p>
        </w:tc>
        <w:tc>
          <w:tcPr>
            <w:tcW w:w="880" w:type="dxa"/>
            <w:gridSpan w:val="2"/>
            <w:tcBorders>
              <w:top w:val="single" w:sz="12" w:space="0" w:color="auto"/>
              <w:bottom w:val="double" w:sz="4" w:space="0" w:color="auto"/>
            </w:tcBorders>
            <w:vAlign w:val="center"/>
          </w:tcPr>
          <w:p w:rsidR="007F2BC5" w:rsidRPr="005B1FC3" w:rsidRDefault="007F2BC5" w:rsidP="007F2BC5">
            <w:pPr>
              <w:spacing w:after="0" w:line="276" w:lineRule="auto"/>
              <w:contextualSpacing/>
              <w:jc w:val="center"/>
              <w:rPr>
                <w:b/>
              </w:rPr>
            </w:pPr>
            <w:r w:rsidRPr="005B1FC3">
              <w:rPr>
                <w:b/>
              </w:rPr>
              <w:t>10</w:t>
            </w:r>
          </w:p>
        </w:tc>
        <w:tc>
          <w:tcPr>
            <w:tcW w:w="1140" w:type="dxa"/>
            <w:tcBorders>
              <w:top w:val="single" w:sz="12" w:space="0" w:color="auto"/>
              <w:bottom w:val="double" w:sz="4" w:space="0" w:color="auto"/>
            </w:tcBorders>
            <w:vAlign w:val="center"/>
          </w:tcPr>
          <w:p w:rsidR="007F2BC5" w:rsidRPr="005B1FC3" w:rsidRDefault="007F2BC5" w:rsidP="007F2BC5">
            <w:pPr>
              <w:spacing w:after="0" w:line="276" w:lineRule="auto"/>
              <w:contextualSpacing/>
              <w:jc w:val="center"/>
            </w:pPr>
          </w:p>
        </w:tc>
        <w:tc>
          <w:tcPr>
            <w:tcW w:w="1140" w:type="dxa"/>
            <w:gridSpan w:val="2"/>
            <w:tcBorders>
              <w:top w:val="single" w:sz="12" w:space="0" w:color="auto"/>
              <w:bottom w:val="double" w:sz="4" w:space="0" w:color="auto"/>
              <w:right w:val="double" w:sz="4" w:space="0" w:color="auto"/>
            </w:tcBorders>
            <w:vAlign w:val="center"/>
          </w:tcPr>
          <w:p w:rsidR="007F2BC5" w:rsidRPr="005B1FC3" w:rsidRDefault="007F2BC5" w:rsidP="007F2BC5">
            <w:pPr>
              <w:spacing w:after="0" w:line="240" w:lineRule="auto"/>
              <w:rPr>
                <w:rFonts w:eastAsia="Times New Roman" w:cs="Calibri"/>
                <w:lang w:val="en-US"/>
              </w:rPr>
            </w:pPr>
          </w:p>
        </w:tc>
      </w:tr>
      <w:tr w:rsidR="007F2BC5" w:rsidRPr="005B1FC3" w:rsidTr="00B03639">
        <w:trPr>
          <w:cantSplit/>
          <w:trHeight w:val="255"/>
        </w:trPr>
        <w:tc>
          <w:tcPr>
            <w:tcW w:w="554" w:type="dxa"/>
            <w:vMerge w:val="restart"/>
            <w:tcBorders>
              <w:top w:val="double" w:sz="4" w:space="0" w:color="auto"/>
              <w:left w:val="double" w:sz="4" w:space="0" w:color="auto"/>
              <w:right w:val="double" w:sz="4" w:space="0" w:color="auto"/>
            </w:tcBorders>
            <w:textDirection w:val="btLr"/>
            <w:vAlign w:val="center"/>
          </w:tcPr>
          <w:p w:rsidR="007F2BC5" w:rsidRPr="005B1FC3" w:rsidRDefault="007F2BC5" w:rsidP="007F2BC5">
            <w:pPr>
              <w:tabs>
                <w:tab w:val="num" w:pos="1630"/>
              </w:tabs>
              <w:spacing w:after="0" w:line="240" w:lineRule="auto"/>
              <w:ind w:left="113" w:right="113"/>
              <w:rPr>
                <w:rFonts w:eastAsia="Times New Roman" w:cs="Calibri"/>
                <w:b/>
                <w:lang w:val="en-US"/>
              </w:rPr>
            </w:pPr>
            <w:r w:rsidRPr="005B1FC3">
              <w:rPr>
                <w:rFonts w:eastAsia="Times New Roman" w:cs="Calibri"/>
                <w:b/>
                <w:lang w:val="en-US"/>
              </w:rPr>
              <w:t>P art B 4</w:t>
            </w:r>
          </w:p>
        </w:tc>
        <w:tc>
          <w:tcPr>
            <w:tcW w:w="828" w:type="dxa"/>
            <w:tcBorders>
              <w:top w:val="double" w:sz="4" w:space="0" w:color="auto"/>
              <w:left w:val="double" w:sz="4" w:space="0" w:color="auto"/>
              <w:bottom w:val="single" w:sz="4" w:space="0" w:color="auto"/>
            </w:tcBorders>
            <w:vAlign w:val="center"/>
          </w:tcPr>
          <w:p w:rsidR="007F2BC5" w:rsidRPr="005B1FC3" w:rsidRDefault="007F2BC5" w:rsidP="007F2BC5">
            <w:pPr>
              <w:tabs>
                <w:tab w:val="left" w:pos="1455"/>
              </w:tabs>
              <w:spacing w:after="0" w:line="240" w:lineRule="auto"/>
              <w:rPr>
                <w:rFonts w:cs="Calibri"/>
              </w:rPr>
            </w:pPr>
            <w:r w:rsidRPr="005B1FC3">
              <w:rPr>
                <w:rFonts w:cs="Calibri"/>
              </w:rPr>
              <w:t>B4.1</w:t>
            </w:r>
          </w:p>
        </w:tc>
        <w:tc>
          <w:tcPr>
            <w:tcW w:w="5083" w:type="dxa"/>
            <w:gridSpan w:val="6"/>
            <w:tcBorders>
              <w:top w:val="double" w:sz="4" w:space="0" w:color="auto"/>
              <w:bottom w:val="single" w:sz="4" w:space="0" w:color="auto"/>
            </w:tcBorders>
          </w:tcPr>
          <w:p w:rsidR="007F2BC5" w:rsidRPr="005B1FC3" w:rsidRDefault="00124867" w:rsidP="00537C1B">
            <w:pPr>
              <w:jc w:val="both"/>
            </w:pPr>
            <w:r>
              <w:t xml:space="preserve">Conclusion of the study </w:t>
            </w:r>
          </w:p>
        </w:tc>
        <w:tc>
          <w:tcPr>
            <w:tcW w:w="880" w:type="dxa"/>
            <w:gridSpan w:val="2"/>
            <w:tcBorders>
              <w:top w:val="double" w:sz="4" w:space="0" w:color="auto"/>
              <w:bottom w:val="single" w:sz="4" w:space="0" w:color="auto"/>
            </w:tcBorders>
          </w:tcPr>
          <w:p w:rsidR="007F2BC5" w:rsidRPr="005B1FC3" w:rsidRDefault="002F7CBC" w:rsidP="007F2BC5">
            <w:pPr>
              <w:spacing w:after="200" w:line="276" w:lineRule="auto"/>
              <w:jc w:val="center"/>
            </w:pPr>
            <w:r>
              <w:t>0</w:t>
            </w:r>
            <w:r w:rsidR="00537C1B">
              <w:t>5</w:t>
            </w:r>
          </w:p>
        </w:tc>
        <w:tc>
          <w:tcPr>
            <w:tcW w:w="1140" w:type="dxa"/>
            <w:tcBorders>
              <w:top w:val="double" w:sz="4" w:space="0" w:color="auto"/>
              <w:bottom w:val="single" w:sz="4" w:space="0" w:color="auto"/>
            </w:tcBorders>
            <w:vAlign w:val="center"/>
          </w:tcPr>
          <w:p w:rsidR="007F2BC5" w:rsidRPr="005B1FC3" w:rsidRDefault="007F2BC5" w:rsidP="007F2BC5">
            <w:pPr>
              <w:spacing w:after="0" w:line="276" w:lineRule="auto"/>
              <w:contextualSpacing/>
              <w:jc w:val="center"/>
            </w:pPr>
          </w:p>
        </w:tc>
        <w:tc>
          <w:tcPr>
            <w:tcW w:w="1140" w:type="dxa"/>
            <w:gridSpan w:val="2"/>
            <w:tcBorders>
              <w:top w:val="double" w:sz="4" w:space="0" w:color="auto"/>
              <w:bottom w:val="single" w:sz="4" w:space="0" w:color="auto"/>
              <w:right w:val="double" w:sz="4" w:space="0" w:color="auto"/>
            </w:tcBorders>
            <w:vAlign w:val="center"/>
          </w:tcPr>
          <w:p w:rsidR="007F2BC5" w:rsidRPr="005B1FC3" w:rsidRDefault="007F2BC5" w:rsidP="007F2BC5">
            <w:pPr>
              <w:spacing w:after="0" w:line="240" w:lineRule="auto"/>
              <w:rPr>
                <w:rFonts w:eastAsia="Times New Roman" w:cs="Calibri"/>
                <w:lang w:val="en-US"/>
              </w:rPr>
            </w:pPr>
          </w:p>
        </w:tc>
      </w:tr>
      <w:tr w:rsidR="00537C1B" w:rsidRPr="005B1FC3" w:rsidTr="00B03639">
        <w:trPr>
          <w:cantSplit/>
          <w:trHeight w:val="255"/>
        </w:trPr>
        <w:tc>
          <w:tcPr>
            <w:tcW w:w="554" w:type="dxa"/>
            <w:vMerge/>
            <w:tcBorders>
              <w:top w:val="double" w:sz="4" w:space="0" w:color="auto"/>
              <w:left w:val="double" w:sz="4" w:space="0" w:color="auto"/>
              <w:right w:val="double" w:sz="4" w:space="0" w:color="auto"/>
            </w:tcBorders>
            <w:textDirection w:val="btLr"/>
            <w:vAlign w:val="center"/>
          </w:tcPr>
          <w:p w:rsidR="00537C1B" w:rsidRPr="005B1FC3" w:rsidRDefault="00537C1B" w:rsidP="007F2BC5">
            <w:pPr>
              <w:tabs>
                <w:tab w:val="num" w:pos="1630"/>
              </w:tabs>
              <w:spacing w:after="0" w:line="240" w:lineRule="auto"/>
              <w:ind w:left="113" w:right="113"/>
              <w:rPr>
                <w:rFonts w:eastAsia="Times New Roman" w:cs="Calibri"/>
                <w:b/>
                <w:lang w:val="en-US"/>
              </w:rPr>
            </w:pPr>
          </w:p>
        </w:tc>
        <w:tc>
          <w:tcPr>
            <w:tcW w:w="828" w:type="dxa"/>
            <w:tcBorders>
              <w:top w:val="double" w:sz="4" w:space="0" w:color="auto"/>
              <w:left w:val="double" w:sz="4" w:space="0" w:color="auto"/>
              <w:bottom w:val="single" w:sz="4" w:space="0" w:color="auto"/>
            </w:tcBorders>
            <w:vAlign w:val="center"/>
          </w:tcPr>
          <w:p w:rsidR="00537C1B" w:rsidRPr="005B1FC3" w:rsidRDefault="00537C1B" w:rsidP="007F2BC5">
            <w:pPr>
              <w:tabs>
                <w:tab w:val="left" w:pos="1455"/>
              </w:tabs>
              <w:spacing w:after="0" w:line="240" w:lineRule="auto"/>
              <w:rPr>
                <w:rFonts w:cs="Calibri"/>
              </w:rPr>
            </w:pPr>
            <w:r>
              <w:rPr>
                <w:rFonts w:cs="Calibri"/>
              </w:rPr>
              <w:t>B4.2</w:t>
            </w:r>
          </w:p>
        </w:tc>
        <w:tc>
          <w:tcPr>
            <w:tcW w:w="5083" w:type="dxa"/>
            <w:gridSpan w:val="6"/>
            <w:tcBorders>
              <w:top w:val="double" w:sz="4" w:space="0" w:color="auto"/>
              <w:bottom w:val="single" w:sz="4" w:space="0" w:color="auto"/>
            </w:tcBorders>
          </w:tcPr>
          <w:p w:rsidR="00537C1B" w:rsidRPr="005B1FC3" w:rsidRDefault="00C02DDF" w:rsidP="007F2BC5">
            <w:pPr>
              <w:spacing w:after="200" w:line="276" w:lineRule="auto"/>
            </w:pPr>
            <w:r>
              <w:t>Recommend the appropriate methods to overcome the problems.</w:t>
            </w:r>
          </w:p>
        </w:tc>
        <w:tc>
          <w:tcPr>
            <w:tcW w:w="880" w:type="dxa"/>
            <w:gridSpan w:val="2"/>
            <w:tcBorders>
              <w:top w:val="double" w:sz="4" w:space="0" w:color="auto"/>
              <w:bottom w:val="single" w:sz="4" w:space="0" w:color="auto"/>
            </w:tcBorders>
          </w:tcPr>
          <w:p w:rsidR="00537C1B" w:rsidRPr="005B1FC3" w:rsidRDefault="002F7CBC" w:rsidP="007F2BC5">
            <w:pPr>
              <w:spacing w:after="200" w:line="276" w:lineRule="auto"/>
              <w:jc w:val="center"/>
            </w:pPr>
            <w:r>
              <w:t>0</w:t>
            </w:r>
            <w:r w:rsidR="00537C1B">
              <w:t>5</w:t>
            </w:r>
          </w:p>
        </w:tc>
        <w:tc>
          <w:tcPr>
            <w:tcW w:w="1140" w:type="dxa"/>
            <w:tcBorders>
              <w:top w:val="double" w:sz="4" w:space="0" w:color="auto"/>
              <w:bottom w:val="single" w:sz="4" w:space="0" w:color="auto"/>
            </w:tcBorders>
            <w:vAlign w:val="center"/>
          </w:tcPr>
          <w:p w:rsidR="00537C1B" w:rsidRPr="005B1FC3" w:rsidRDefault="00537C1B" w:rsidP="007F2BC5">
            <w:pPr>
              <w:spacing w:after="0" w:line="276" w:lineRule="auto"/>
              <w:contextualSpacing/>
              <w:jc w:val="center"/>
            </w:pPr>
          </w:p>
        </w:tc>
        <w:tc>
          <w:tcPr>
            <w:tcW w:w="1140" w:type="dxa"/>
            <w:gridSpan w:val="2"/>
            <w:tcBorders>
              <w:top w:val="double" w:sz="4" w:space="0" w:color="auto"/>
              <w:bottom w:val="single" w:sz="4" w:space="0" w:color="auto"/>
              <w:right w:val="double" w:sz="4" w:space="0" w:color="auto"/>
            </w:tcBorders>
            <w:vAlign w:val="center"/>
          </w:tcPr>
          <w:p w:rsidR="00537C1B" w:rsidRPr="005B1FC3" w:rsidRDefault="00537C1B" w:rsidP="007F2BC5">
            <w:pPr>
              <w:spacing w:after="0" w:line="240" w:lineRule="auto"/>
              <w:rPr>
                <w:rFonts w:eastAsia="Times New Roman" w:cs="Calibri"/>
                <w:lang w:val="en-US"/>
              </w:rPr>
            </w:pPr>
          </w:p>
        </w:tc>
      </w:tr>
      <w:tr w:rsidR="007F2BC5" w:rsidRPr="005B1FC3" w:rsidTr="00B03639">
        <w:trPr>
          <w:cantSplit/>
          <w:trHeight w:val="288"/>
        </w:trPr>
        <w:tc>
          <w:tcPr>
            <w:tcW w:w="554" w:type="dxa"/>
            <w:vMerge/>
            <w:tcBorders>
              <w:left w:val="double" w:sz="4" w:space="0" w:color="auto"/>
              <w:right w:val="double" w:sz="4" w:space="0" w:color="auto"/>
            </w:tcBorders>
            <w:textDirection w:val="btLr"/>
            <w:vAlign w:val="center"/>
          </w:tcPr>
          <w:p w:rsidR="007F2BC5" w:rsidRPr="005B1FC3" w:rsidRDefault="007F2BC5" w:rsidP="007F2BC5">
            <w:pPr>
              <w:tabs>
                <w:tab w:val="num" w:pos="1630"/>
              </w:tabs>
              <w:spacing w:after="0" w:line="240" w:lineRule="auto"/>
              <w:ind w:left="113" w:right="113"/>
              <w:jc w:val="center"/>
              <w:rPr>
                <w:rFonts w:eastAsia="Times New Roman" w:cs="Calibri"/>
                <w:b/>
                <w:lang w:val="en-US"/>
              </w:rPr>
            </w:pPr>
          </w:p>
        </w:tc>
        <w:tc>
          <w:tcPr>
            <w:tcW w:w="828" w:type="dxa"/>
            <w:tcBorders>
              <w:left w:val="double" w:sz="4" w:space="0" w:color="auto"/>
              <w:bottom w:val="double" w:sz="4" w:space="0" w:color="auto"/>
            </w:tcBorders>
            <w:vAlign w:val="center"/>
          </w:tcPr>
          <w:p w:rsidR="007F2BC5" w:rsidRPr="005B1FC3" w:rsidRDefault="007F2BC5" w:rsidP="007F2BC5">
            <w:pPr>
              <w:tabs>
                <w:tab w:val="left" w:pos="1455"/>
              </w:tabs>
              <w:spacing w:after="0" w:line="276" w:lineRule="auto"/>
              <w:rPr>
                <w:rFonts w:cs="Calibri"/>
              </w:rPr>
            </w:pPr>
          </w:p>
        </w:tc>
        <w:tc>
          <w:tcPr>
            <w:tcW w:w="5083" w:type="dxa"/>
            <w:gridSpan w:val="6"/>
            <w:tcBorders>
              <w:top w:val="single" w:sz="4" w:space="0" w:color="auto"/>
              <w:bottom w:val="double" w:sz="4" w:space="0" w:color="auto"/>
            </w:tcBorders>
            <w:vAlign w:val="center"/>
          </w:tcPr>
          <w:p w:rsidR="007F2BC5" w:rsidRPr="005B1FC3" w:rsidRDefault="007F2BC5" w:rsidP="007F2BC5">
            <w:pPr>
              <w:spacing w:after="0" w:line="240" w:lineRule="auto"/>
              <w:jc w:val="right"/>
              <w:rPr>
                <w:b/>
              </w:rPr>
            </w:pPr>
            <w:r w:rsidRPr="005B1FC3">
              <w:rPr>
                <w:rFonts w:cs="Calibri"/>
                <w:b/>
              </w:rPr>
              <w:t>Part-B 4  Max Marks</w:t>
            </w:r>
          </w:p>
        </w:tc>
        <w:tc>
          <w:tcPr>
            <w:tcW w:w="880" w:type="dxa"/>
            <w:gridSpan w:val="2"/>
            <w:tcBorders>
              <w:top w:val="single" w:sz="4" w:space="0" w:color="auto"/>
              <w:bottom w:val="double" w:sz="4" w:space="0" w:color="auto"/>
            </w:tcBorders>
            <w:vAlign w:val="center"/>
          </w:tcPr>
          <w:p w:rsidR="007F2BC5" w:rsidRPr="005B1FC3" w:rsidRDefault="007F2BC5" w:rsidP="007F2BC5">
            <w:pPr>
              <w:spacing w:after="0" w:line="276" w:lineRule="auto"/>
              <w:contextualSpacing/>
              <w:jc w:val="center"/>
              <w:rPr>
                <w:b/>
              </w:rPr>
            </w:pPr>
            <w:r w:rsidRPr="005B1FC3">
              <w:rPr>
                <w:b/>
              </w:rPr>
              <w:t>10</w:t>
            </w:r>
          </w:p>
        </w:tc>
        <w:tc>
          <w:tcPr>
            <w:tcW w:w="1140" w:type="dxa"/>
            <w:tcBorders>
              <w:top w:val="single" w:sz="4" w:space="0" w:color="auto"/>
              <w:bottom w:val="double" w:sz="4" w:space="0" w:color="auto"/>
            </w:tcBorders>
            <w:shd w:val="clear" w:color="auto" w:fill="auto"/>
            <w:vAlign w:val="center"/>
          </w:tcPr>
          <w:p w:rsidR="007F2BC5" w:rsidRPr="005B1FC3" w:rsidRDefault="007F2BC5" w:rsidP="007F2BC5">
            <w:pPr>
              <w:spacing w:after="0" w:line="276" w:lineRule="auto"/>
              <w:contextualSpacing/>
              <w:jc w:val="center"/>
            </w:pPr>
          </w:p>
        </w:tc>
        <w:tc>
          <w:tcPr>
            <w:tcW w:w="1140" w:type="dxa"/>
            <w:gridSpan w:val="2"/>
            <w:tcBorders>
              <w:bottom w:val="double" w:sz="4" w:space="0" w:color="auto"/>
              <w:right w:val="double" w:sz="4" w:space="0" w:color="auto"/>
            </w:tcBorders>
            <w:shd w:val="clear" w:color="auto" w:fill="auto"/>
            <w:vAlign w:val="center"/>
          </w:tcPr>
          <w:p w:rsidR="007F2BC5" w:rsidRPr="005B1FC3" w:rsidRDefault="007F2BC5" w:rsidP="007F2BC5">
            <w:pPr>
              <w:spacing w:after="0" w:line="240" w:lineRule="auto"/>
              <w:rPr>
                <w:rFonts w:eastAsia="Times New Roman" w:cs="Calibri"/>
                <w:lang w:val="en-US"/>
              </w:rPr>
            </w:pPr>
          </w:p>
        </w:tc>
      </w:tr>
      <w:tr w:rsidR="007F2BC5" w:rsidRPr="005B1FC3" w:rsidTr="00B03639">
        <w:trPr>
          <w:cantSplit/>
          <w:trHeight w:val="288"/>
        </w:trPr>
        <w:tc>
          <w:tcPr>
            <w:tcW w:w="554" w:type="dxa"/>
            <w:tcBorders>
              <w:top w:val="double" w:sz="4" w:space="0" w:color="auto"/>
              <w:left w:val="double" w:sz="4" w:space="0" w:color="auto"/>
              <w:bottom w:val="double" w:sz="4" w:space="0" w:color="auto"/>
              <w:right w:val="double" w:sz="4" w:space="0" w:color="auto"/>
            </w:tcBorders>
            <w:textDirection w:val="btLr"/>
            <w:vAlign w:val="center"/>
          </w:tcPr>
          <w:p w:rsidR="007F2BC5" w:rsidRPr="005B1FC3" w:rsidRDefault="007F2BC5" w:rsidP="007F2BC5">
            <w:pPr>
              <w:tabs>
                <w:tab w:val="num" w:pos="1630"/>
              </w:tabs>
              <w:spacing w:after="0" w:line="240" w:lineRule="auto"/>
              <w:ind w:left="113" w:right="113"/>
              <w:jc w:val="center"/>
              <w:rPr>
                <w:rFonts w:eastAsia="Times New Roman" w:cs="Calibri"/>
                <w:b/>
                <w:lang w:val="en-US"/>
              </w:rPr>
            </w:pPr>
          </w:p>
        </w:tc>
        <w:tc>
          <w:tcPr>
            <w:tcW w:w="5911" w:type="dxa"/>
            <w:gridSpan w:val="7"/>
            <w:tcBorders>
              <w:top w:val="double" w:sz="4" w:space="0" w:color="auto"/>
              <w:left w:val="double" w:sz="4" w:space="0" w:color="auto"/>
              <w:bottom w:val="double" w:sz="4" w:space="0" w:color="auto"/>
              <w:right w:val="double" w:sz="4" w:space="0" w:color="auto"/>
            </w:tcBorders>
            <w:vAlign w:val="center"/>
          </w:tcPr>
          <w:p w:rsidR="007F2BC5" w:rsidRPr="005B1FC3" w:rsidRDefault="007F2BC5" w:rsidP="007F2BC5">
            <w:pPr>
              <w:spacing w:after="0" w:line="240" w:lineRule="auto"/>
              <w:jc w:val="right"/>
              <w:rPr>
                <w:rFonts w:cs="Calibri"/>
                <w:b/>
              </w:rPr>
            </w:pPr>
            <w:r w:rsidRPr="005B1FC3">
              <w:rPr>
                <w:rFonts w:cs="Calibri"/>
                <w:b/>
              </w:rPr>
              <w:t>Total Assignment Marks</w:t>
            </w:r>
          </w:p>
        </w:tc>
        <w:tc>
          <w:tcPr>
            <w:tcW w:w="880" w:type="dxa"/>
            <w:gridSpan w:val="2"/>
            <w:tcBorders>
              <w:top w:val="double" w:sz="4" w:space="0" w:color="auto"/>
              <w:left w:val="double" w:sz="4" w:space="0" w:color="auto"/>
              <w:bottom w:val="double" w:sz="4" w:space="0" w:color="auto"/>
              <w:right w:val="double" w:sz="4" w:space="0" w:color="auto"/>
            </w:tcBorders>
            <w:vAlign w:val="center"/>
          </w:tcPr>
          <w:p w:rsidR="007F2BC5" w:rsidRPr="005B1FC3" w:rsidRDefault="007F2BC5" w:rsidP="007F2BC5">
            <w:pPr>
              <w:spacing w:after="0" w:line="276" w:lineRule="auto"/>
              <w:contextualSpacing/>
              <w:jc w:val="center"/>
              <w:rPr>
                <w:b/>
              </w:rPr>
            </w:pPr>
            <w:r w:rsidRPr="005B1FC3">
              <w:rPr>
                <w:b/>
              </w:rPr>
              <w:t>50</w:t>
            </w:r>
          </w:p>
        </w:tc>
        <w:tc>
          <w:tcPr>
            <w:tcW w:w="1140" w:type="dxa"/>
            <w:tcBorders>
              <w:top w:val="double" w:sz="4" w:space="0" w:color="auto"/>
              <w:left w:val="double" w:sz="4" w:space="0" w:color="auto"/>
              <w:bottom w:val="double" w:sz="4" w:space="0" w:color="auto"/>
              <w:right w:val="double" w:sz="4" w:space="0" w:color="auto"/>
            </w:tcBorders>
            <w:shd w:val="clear" w:color="auto" w:fill="auto"/>
            <w:vAlign w:val="center"/>
          </w:tcPr>
          <w:p w:rsidR="007F2BC5" w:rsidRPr="005B1FC3" w:rsidRDefault="007F2BC5" w:rsidP="007F2BC5">
            <w:pPr>
              <w:spacing w:after="0" w:line="276" w:lineRule="auto"/>
              <w:contextualSpacing/>
              <w:jc w:val="center"/>
            </w:pPr>
          </w:p>
        </w:tc>
        <w:tc>
          <w:tcPr>
            <w:tcW w:w="1140" w:type="dxa"/>
            <w:gridSpan w:val="2"/>
            <w:tcBorders>
              <w:top w:val="double" w:sz="4" w:space="0" w:color="auto"/>
              <w:left w:val="double" w:sz="4" w:space="0" w:color="auto"/>
              <w:bottom w:val="double" w:sz="4" w:space="0" w:color="auto"/>
              <w:right w:val="double" w:sz="4" w:space="0" w:color="auto"/>
            </w:tcBorders>
            <w:shd w:val="clear" w:color="auto" w:fill="auto"/>
            <w:vAlign w:val="center"/>
          </w:tcPr>
          <w:p w:rsidR="007F2BC5" w:rsidRPr="005B1FC3" w:rsidRDefault="007F2BC5" w:rsidP="007F2BC5">
            <w:pPr>
              <w:spacing w:after="0" w:line="240" w:lineRule="auto"/>
              <w:rPr>
                <w:rFonts w:eastAsia="Times New Roman" w:cs="Calibri"/>
                <w:lang w:val="en-US"/>
              </w:rPr>
            </w:pPr>
          </w:p>
        </w:tc>
      </w:tr>
      <w:tr w:rsidR="0029437C" w:rsidRPr="005B1FC3" w:rsidTr="00B03639">
        <w:trPr>
          <w:cantSplit/>
          <w:trHeight w:val="288"/>
        </w:trPr>
        <w:tc>
          <w:tcPr>
            <w:tcW w:w="554" w:type="dxa"/>
            <w:tcBorders>
              <w:top w:val="double" w:sz="4" w:space="0" w:color="auto"/>
              <w:left w:val="double" w:sz="4" w:space="0" w:color="auto"/>
              <w:bottom w:val="double" w:sz="4" w:space="0" w:color="auto"/>
              <w:right w:val="double" w:sz="4" w:space="0" w:color="auto"/>
            </w:tcBorders>
            <w:textDirection w:val="btLr"/>
            <w:vAlign w:val="center"/>
          </w:tcPr>
          <w:p w:rsidR="0029437C" w:rsidRPr="005B1FC3" w:rsidRDefault="0029437C" w:rsidP="007F2BC5">
            <w:pPr>
              <w:tabs>
                <w:tab w:val="num" w:pos="1630"/>
              </w:tabs>
              <w:spacing w:after="0" w:line="240" w:lineRule="auto"/>
              <w:ind w:left="113" w:right="113"/>
              <w:jc w:val="center"/>
              <w:rPr>
                <w:rFonts w:eastAsia="Times New Roman" w:cs="Calibri"/>
                <w:b/>
                <w:lang w:val="en-US"/>
              </w:rPr>
            </w:pPr>
          </w:p>
        </w:tc>
        <w:tc>
          <w:tcPr>
            <w:tcW w:w="5911" w:type="dxa"/>
            <w:gridSpan w:val="7"/>
            <w:tcBorders>
              <w:top w:val="double" w:sz="4" w:space="0" w:color="auto"/>
              <w:left w:val="double" w:sz="4" w:space="0" w:color="auto"/>
              <w:bottom w:val="double" w:sz="4" w:space="0" w:color="auto"/>
              <w:right w:val="double" w:sz="4" w:space="0" w:color="auto"/>
            </w:tcBorders>
            <w:vAlign w:val="center"/>
          </w:tcPr>
          <w:p w:rsidR="0029437C" w:rsidRPr="005B1FC3" w:rsidRDefault="0029437C" w:rsidP="007F2BC5">
            <w:pPr>
              <w:spacing w:after="0" w:line="240" w:lineRule="auto"/>
              <w:jc w:val="right"/>
              <w:rPr>
                <w:rFonts w:cs="Calibri"/>
                <w:b/>
              </w:rPr>
            </w:pPr>
          </w:p>
        </w:tc>
        <w:tc>
          <w:tcPr>
            <w:tcW w:w="880" w:type="dxa"/>
            <w:gridSpan w:val="2"/>
            <w:tcBorders>
              <w:top w:val="double" w:sz="4" w:space="0" w:color="auto"/>
              <w:left w:val="double" w:sz="4" w:space="0" w:color="auto"/>
              <w:bottom w:val="double" w:sz="4" w:space="0" w:color="auto"/>
              <w:right w:val="double" w:sz="4" w:space="0" w:color="auto"/>
            </w:tcBorders>
            <w:vAlign w:val="center"/>
          </w:tcPr>
          <w:p w:rsidR="0029437C" w:rsidRPr="005B1FC3" w:rsidRDefault="0029437C" w:rsidP="007F2BC5">
            <w:pPr>
              <w:spacing w:after="0" w:line="276" w:lineRule="auto"/>
              <w:contextualSpacing/>
              <w:jc w:val="center"/>
              <w:rPr>
                <w:b/>
              </w:rPr>
            </w:pPr>
          </w:p>
        </w:tc>
        <w:tc>
          <w:tcPr>
            <w:tcW w:w="1140" w:type="dxa"/>
            <w:tcBorders>
              <w:top w:val="double" w:sz="4" w:space="0" w:color="auto"/>
              <w:left w:val="double" w:sz="4" w:space="0" w:color="auto"/>
              <w:bottom w:val="double" w:sz="4" w:space="0" w:color="auto"/>
              <w:right w:val="double" w:sz="4" w:space="0" w:color="auto"/>
            </w:tcBorders>
            <w:shd w:val="clear" w:color="auto" w:fill="auto"/>
            <w:vAlign w:val="center"/>
          </w:tcPr>
          <w:p w:rsidR="0029437C" w:rsidRPr="005B1FC3" w:rsidRDefault="0029437C" w:rsidP="007F2BC5">
            <w:pPr>
              <w:spacing w:after="0" w:line="276" w:lineRule="auto"/>
              <w:contextualSpacing/>
              <w:jc w:val="center"/>
            </w:pPr>
          </w:p>
        </w:tc>
        <w:tc>
          <w:tcPr>
            <w:tcW w:w="1140" w:type="dxa"/>
            <w:gridSpan w:val="2"/>
            <w:tcBorders>
              <w:top w:val="double" w:sz="4" w:space="0" w:color="auto"/>
              <w:left w:val="double" w:sz="4" w:space="0" w:color="auto"/>
              <w:bottom w:val="double" w:sz="4" w:space="0" w:color="auto"/>
              <w:right w:val="double" w:sz="4" w:space="0" w:color="auto"/>
            </w:tcBorders>
            <w:shd w:val="clear" w:color="auto" w:fill="auto"/>
            <w:vAlign w:val="center"/>
          </w:tcPr>
          <w:p w:rsidR="0029437C" w:rsidRPr="005B1FC3" w:rsidRDefault="0029437C" w:rsidP="007F2BC5">
            <w:pPr>
              <w:spacing w:after="0" w:line="240" w:lineRule="auto"/>
              <w:rPr>
                <w:rFonts w:eastAsia="Times New Roman" w:cs="Calibri"/>
                <w:lang w:val="en-US"/>
              </w:rPr>
            </w:pPr>
          </w:p>
        </w:tc>
      </w:tr>
      <w:tr w:rsidR="007F2BC5" w:rsidRPr="005B1FC3" w:rsidTr="0029437C">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gridAfter w:val="1"/>
          <w:wAfter w:w="19" w:type="dxa"/>
          <w:trHeight w:val="432"/>
        </w:trPr>
        <w:tc>
          <w:tcPr>
            <w:tcW w:w="9606" w:type="dxa"/>
            <w:gridSpan w:val="12"/>
            <w:vAlign w:val="center"/>
          </w:tcPr>
          <w:p w:rsidR="00AF2009" w:rsidRDefault="00AF2009" w:rsidP="007F2BC5">
            <w:pPr>
              <w:spacing w:after="0" w:line="240" w:lineRule="auto"/>
              <w:jc w:val="center"/>
              <w:rPr>
                <w:rFonts w:cs="Calibri"/>
                <w:b/>
              </w:rPr>
            </w:pPr>
          </w:p>
          <w:p w:rsidR="00AF2009" w:rsidRDefault="00AF2009" w:rsidP="007F2BC5">
            <w:pPr>
              <w:spacing w:after="0" w:line="240" w:lineRule="auto"/>
              <w:jc w:val="center"/>
              <w:rPr>
                <w:rFonts w:cs="Calibri"/>
                <w:b/>
              </w:rPr>
            </w:pPr>
          </w:p>
          <w:p w:rsidR="00AF2009" w:rsidRDefault="00AF2009" w:rsidP="007F2BC5">
            <w:pPr>
              <w:spacing w:after="0" w:line="240" w:lineRule="auto"/>
              <w:jc w:val="center"/>
              <w:rPr>
                <w:rFonts w:cs="Calibri"/>
                <w:b/>
              </w:rPr>
            </w:pPr>
          </w:p>
          <w:p w:rsidR="00AF2009" w:rsidRDefault="00AF2009" w:rsidP="007F2BC5">
            <w:pPr>
              <w:spacing w:after="0" w:line="240" w:lineRule="auto"/>
              <w:jc w:val="center"/>
              <w:rPr>
                <w:rFonts w:cs="Calibri"/>
                <w:b/>
              </w:rPr>
            </w:pPr>
          </w:p>
          <w:p w:rsidR="00AF2009" w:rsidRDefault="00AF2009" w:rsidP="007F2BC5">
            <w:pPr>
              <w:spacing w:after="0" w:line="240" w:lineRule="auto"/>
              <w:jc w:val="center"/>
              <w:rPr>
                <w:rFonts w:cs="Calibri"/>
                <w:b/>
              </w:rPr>
            </w:pPr>
          </w:p>
          <w:p w:rsidR="00AF2009" w:rsidRDefault="00AF2009" w:rsidP="007F2BC5">
            <w:pPr>
              <w:spacing w:after="0" w:line="240" w:lineRule="auto"/>
              <w:jc w:val="center"/>
              <w:rPr>
                <w:rFonts w:cs="Calibri"/>
                <w:b/>
              </w:rPr>
            </w:pPr>
          </w:p>
          <w:p w:rsidR="007F2BC5" w:rsidRPr="005B1FC3" w:rsidRDefault="00B5251A" w:rsidP="007F2BC5">
            <w:pPr>
              <w:spacing w:after="0" w:line="240" w:lineRule="auto"/>
              <w:jc w:val="center"/>
              <w:rPr>
                <w:rFonts w:cs="Calibri"/>
                <w:b/>
              </w:rPr>
            </w:pPr>
            <w:r w:rsidRPr="005B1FC3">
              <w:rPr>
                <w:rFonts w:cs="Calibri"/>
                <w:b/>
              </w:rPr>
              <w:t>Course</w:t>
            </w:r>
            <w:r w:rsidR="007F2BC5" w:rsidRPr="005B1FC3">
              <w:rPr>
                <w:rFonts w:cs="Calibri"/>
                <w:b/>
              </w:rPr>
              <w:t xml:space="preserve">  Marks Tabulation</w:t>
            </w:r>
          </w:p>
        </w:tc>
      </w:tr>
      <w:tr w:rsidR="007F2BC5" w:rsidRPr="005B1FC3" w:rsidTr="0029437C">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gridAfter w:val="1"/>
          <w:wAfter w:w="19" w:type="dxa"/>
          <w:trHeight w:val="432"/>
        </w:trPr>
        <w:tc>
          <w:tcPr>
            <w:tcW w:w="2250" w:type="dxa"/>
            <w:gridSpan w:val="4"/>
            <w:vAlign w:val="center"/>
          </w:tcPr>
          <w:p w:rsidR="007F2BC5" w:rsidRPr="005B1FC3" w:rsidRDefault="007F2BC5" w:rsidP="007F2BC5">
            <w:pPr>
              <w:spacing w:after="0" w:line="276" w:lineRule="auto"/>
              <w:jc w:val="center"/>
              <w:rPr>
                <w:rFonts w:cs="Calibri"/>
                <w:b/>
                <w:sz w:val="20"/>
              </w:rPr>
            </w:pPr>
            <w:r w:rsidRPr="005B1FC3">
              <w:rPr>
                <w:rFonts w:cs="Calibri"/>
                <w:b/>
                <w:sz w:val="20"/>
              </w:rPr>
              <w:t>Component- CET B Assignment</w:t>
            </w:r>
          </w:p>
        </w:tc>
        <w:tc>
          <w:tcPr>
            <w:tcW w:w="1170" w:type="dxa"/>
            <w:vAlign w:val="center"/>
          </w:tcPr>
          <w:p w:rsidR="007F2BC5" w:rsidRPr="005B1FC3" w:rsidRDefault="007F2BC5" w:rsidP="007F2BC5">
            <w:pPr>
              <w:spacing w:after="0" w:line="276" w:lineRule="auto"/>
              <w:jc w:val="center"/>
              <w:rPr>
                <w:rFonts w:cs="Calibri"/>
                <w:b/>
                <w:sz w:val="20"/>
              </w:rPr>
            </w:pPr>
            <w:r w:rsidRPr="005B1FC3">
              <w:rPr>
                <w:rFonts w:cs="Calibri"/>
                <w:b/>
                <w:sz w:val="20"/>
              </w:rPr>
              <w:t>First Examiner</w:t>
            </w:r>
          </w:p>
        </w:tc>
        <w:tc>
          <w:tcPr>
            <w:tcW w:w="2340" w:type="dxa"/>
            <w:gridSpan w:val="2"/>
            <w:vAlign w:val="center"/>
          </w:tcPr>
          <w:p w:rsidR="007F2BC5" w:rsidRPr="005B1FC3" w:rsidRDefault="007F2BC5" w:rsidP="007F2BC5">
            <w:pPr>
              <w:spacing w:after="0" w:line="276" w:lineRule="auto"/>
              <w:jc w:val="center"/>
              <w:rPr>
                <w:rFonts w:cs="Calibri"/>
                <w:b/>
                <w:sz w:val="20"/>
              </w:rPr>
            </w:pPr>
            <w:r w:rsidRPr="005B1FC3">
              <w:rPr>
                <w:rFonts w:cs="Calibri"/>
                <w:b/>
                <w:sz w:val="20"/>
              </w:rPr>
              <w:t>Remarks</w:t>
            </w:r>
          </w:p>
        </w:tc>
        <w:tc>
          <w:tcPr>
            <w:tcW w:w="1170" w:type="dxa"/>
            <w:gridSpan w:val="2"/>
            <w:vAlign w:val="center"/>
          </w:tcPr>
          <w:p w:rsidR="007F2BC5" w:rsidRPr="005B1FC3" w:rsidRDefault="007F2BC5" w:rsidP="007F2BC5">
            <w:pPr>
              <w:spacing w:after="0" w:line="276" w:lineRule="auto"/>
              <w:jc w:val="center"/>
              <w:rPr>
                <w:rFonts w:cs="Calibri"/>
                <w:b/>
                <w:sz w:val="20"/>
              </w:rPr>
            </w:pPr>
            <w:r w:rsidRPr="005B1FC3">
              <w:rPr>
                <w:rFonts w:cs="Calibri"/>
                <w:b/>
                <w:sz w:val="20"/>
              </w:rPr>
              <w:t>Second Examiner</w:t>
            </w:r>
          </w:p>
        </w:tc>
        <w:tc>
          <w:tcPr>
            <w:tcW w:w="2676" w:type="dxa"/>
            <w:gridSpan w:val="3"/>
            <w:vAlign w:val="center"/>
          </w:tcPr>
          <w:p w:rsidR="007F2BC5" w:rsidRPr="005B1FC3" w:rsidRDefault="007F2BC5" w:rsidP="007F2BC5">
            <w:pPr>
              <w:spacing w:after="0" w:line="276" w:lineRule="auto"/>
              <w:jc w:val="center"/>
              <w:rPr>
                <w:rFonts w:cs="Calibri"/>
                <w:b/>
                <w:sz w:val="20"/>
              </w:rPr>
            </w:pPr>
            <w:r w:rsidRPr="005B1FC3">
              <w:rPr>
                <w:rFonts w:cs="Calibri"/>
                <w:b/>
                <w:sz w:val="20"/>
              </w:rPr>
              <w:t>Remarks</w:t>
            </w:r>
          </w:p>
        </w:tc>
      </w:tr>
      <w:tr w:rsidR="007F2BC5" w:rsidRPr="005B1FC3" w:rsidTr="0029437C">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gridAfter w:val="1"/>
          <w:wAfter w:w="19" w:type="dxa"/>
          <w:trHeight w:val="432"/>
        </w:trPr>
        <w:tc>
          <w:tcPr>
            <w:tcW w:w="2250" w:type="dxa"/>
            <w:gridSpan w:val="4"/>
            <w:vAlign w:val="center"/>
          </w:tcPr>
          <w:p w:rsidR="007F2BC5" w:rsidRPr="005B1FC3" w:rsidRDefault="007F2BC5" w:rsidP="007F2BC5">
            <w:pPr>
              <w:spacing w:after="0" w:line="276" w:lineRule="auto"/>
              <w:jc w:val="center"/>
              <w:rPr>
                <w:rFonts w:cs="Calibri"/>
              </w:rPr>
            </w:pPr>
            <w:r w:rsidRPr="005B1FC3">
              <w:rPr>
                <w:rFonts w:cs="Calibri"/>
              </w:rPr>
              <w:t>A</w:t>
            </w:r>
          </w:p>
        </w:tc>
        <w:tc>
          <w:tcPr>
            <w:tcW w:w="1170" w:type="dxa"/>
            <w:vAlign w:val="center"/>
          </w:tcPr>
          <w:p w:rsidR="007F2BC5" w:rsidRPr="005B1FC3" w:rsidRDefault="007F2BC5" w:rsidP="007F2BC5">
            <w:pPr>
              <w:spacing w:after="0" w:line="276" w:lineRule="auto"/>
              <w:rPr>
                <w:rFonts w:cs="Calibri"/>
                <w:b/>
                <w:sz w:val="20"/>
                <w:highlight w:val="yellow"/>
              </w:rPr>
            </w:pPr>
          </w:p>
        </w:tc>
        <w:tc>
          <w:tcPr>
            <w:tcW w:w="2340" w:type="dxa"/>
            <w:gridSpan w:val="2"/>
            <w:vAlign w:val="center"/>
          </w:tcPr>
          <w:p w:rsidR="007F2BC5" w:rsidRPr="005B1FC3" w:rsidRDefault="007F2BC5" w:rsidP="007F2BC5">
            <w:pPr>
              <w:spacing w:after="0" w:line="276" w:lineRule="auto"/>
              <w:rPr>
                <w:rFonts w:cs="Calibri"/>
                <w:sz w:val="20"/>
              </w:rPr>
            </w:pPr>
          </w:p>
        </w:tc>
        <w:tc>
          <w:tcPr>
            <w:tcW w:w="1170" w:type="dxa"/>
            <w:gridSpan w:val="2"/>
            <w:vAlign w:val="center"/>
          </w:tcPr>
          <w:p w:rsidR="007F2BC5" w:rsidRPr="005B1FC3" w:rsidRDefault="007F2BC5" w:rsidP="007F2BC5">
            <w:pPr>
              <w:spacing w:after="0" w:line="276" w:lineRule="auto"/>
              <w:rPr>
                <w:rFonts w:cs="Calibri"/>
                <w:sz w:val="20"/>
              </w:rPr>
            </w:pPr>
          </w:p>
        </w:tc>
        <w:tc>
          <w:tcPr>
            <w:tcW w:w="2676" w:type="dxa"/>
            <w:gridSpan w:val="3"/>
            <w:vAlign w:val="center"/>
          </w:tcPr>
          <w:p w:rsidR="007F2BC5" w:rsidRPr="005B1FC3" w:rsidRDefault="007F2BC5" w:rsidP="007F2BC5">
            <w:pPr>
              <w:spacing w:after="0" w:line="276" w:lineRule="auto"/>
              <w:rPr>
                <w:rFonts w:cs="Calibri"/>
                <w:sz w:val="20"/>
              </w:rPr>
            </w:pPr>
          </w:p>
        </w:tc>
      </w:tr>
      <w:tr w:rsidR="007F2BC5" w:rsidRPr="005B1FC3" w:rsidTr="0029437C">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gridAfter w:val="1"/>
          <w:wAfter w:w="19" w:type="dxa"/>
          <w:trHeight w:val="432"/>
        </w:trPr>
        <w:tc>
          <w:tcPr>
            <w:tcW w:w="2250" w:type="dxa"/>
            <w:gridSpan w:val="4"/>
            <w:vAlign w:val="center"/>
          </w:tcPr>
          <w:p w:rsidR="007F2BC5" w:rsidRPr="005B1FC3" w:rsidRDefault="007F2BC5" w:rsidP="007F2BC5">
            <w:pPr>
              <w:spacing w:after="0" w:line="276" w:lineRule="auto"/>
              <w:jc w:val="center"/>
              <w:rPr>
                <w:rFonts w:cs="Calibri"/>
              </w:rPr>
            </w:pPr>
            <w:r w:rsidRPr="005B1FC3">
              <w:rPr>
                <w:rFonts w:cs="Calibri"/>
              </w:rPr>
              <w:t>B.1</w:t>
            </w:r>
          </w:p>
        </w:tc>
        <w:tc>
          <w:tcPr>
            <w:tcW w:w="1170" w:type="dxa"/>
            <w:vAlign w:val="center"/>
          </w:tcPr>
          <w:p w:rsidR="007F2BC5" w:rsidRPr="005B1FC3" w:rsidRDefault="007F2BC5" w:rsidP="007F2BC5">
            <w:pPr>
              <w:spacing w:after="0" w:line="276" w:lineRule="auto"/>
              <w:rPr>
                <w:rFonts w:cs="Calibri"/>
                <w:sz w:val="20"/>
                <w:highlight w:val="yellow"/>
              </w:rPr>
            </w:pPr>
          </w:p>
        </w:tc>
        <w:tc>
          <w:tcPr>
            <w:tcW w:w="2340" w:type="dxa"/>
            <w:gridSpan w:val="2"/>
            <w:vAlign w:val="center"/>
          </w:tcPr>
          <w:p w:rsidR="007F2BC5" w:rsidRPr="005B1FC3" w:rsidRDefault="007F2BC5" w:rsidP="007F2BC5">
            <w:pPr>
              <w:spacing w:after="0" w:line="276" w:lineRule="auto"/>
              <w:rPr>
                <w:rFonts w:cs="Calibri"/>
                <w:sz w:val="20"/>
              </w:rPr>
            </w:pPr>
          </w:p>
        </w:tc>
        <w:tc>
          <w:tcPr>
            <w:tcW w:w="1170" w:type="dxa"/>
            <w:gridSpan w:val="2"/>
            <w:vAlign w:val="center"/>
          </w:tcPr>
          <w:p w:rsidR="007F2BC5" w:rsidRPr="005B1FC3" w:rsidRDefault="007F2BC5" w:rsidP="007F2BC5">
            <w:pPr>
              <w:spacing w:after="0" w:line="276" w:lineRule="auto"/>
              <w:rPr>
                <w:rFonts w:cs="Calibri"/>
                <w:sz w:val="20"/>
              </w:rPr>
            </w:pPr>
          </w:p>
        </w:tc>
        <w:tc>
          <w:tcPr>
            <w:tcW w:w="2676" w:type="dxa"/>
            <w:gridSpan w:val="3"/>
            <w:vAlign w:val="center"/>
          </w:tcPr>
          <w:p w:rsidR="007F2BC5" w:rsidRPr="005B1FC3" w:rsidRDefault="007F2BC5" w:rsidP="007F2BC5">
            <w:pPr>
              <w:spacing w:after="0" w:line="276" w:lineRule="auto"/>
              <w:rPr>
                <w:rFonts w:cs="Calibri"/>
                <w:sz w:val="20"/>
              </w:rPr>
            </w:pPr>
          </w:p>
        </w:tc>
      </w:tr>
      <w:tr w:rsidR="007F2BC5" w:rsidRPr="005B1FC3" w:rsidTr="0029437C">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gridAfter w:val="1"/>
          <w:wAfter w:w="19" w:type="dxa"/>
          <w:trHeight w:val="432"/>
        </w:trPr>
        <w:tc>
          <w:tcPr>
            <w:tcW w:w="2250" w:type="dxa"/>
            <w:gridSpan w:val="4"/>
            <w:vAlign w:val="center"/>
          </w:tcPr>
          <w:p w:rsidR="007F2BC5" w:rsidRPr="005B1FC3" w:rsidRDefault="007F2BC5" w:rsidP="007F2BC5">
            <w:pPr>
              <w:spacing w:after="0" w:line="276" w:lineRule="auto"/>
              <w:jc w:val="center"/>
              <w:rPr>
                <w:rFonts w:cs="Calibri"/>
              </w:rPr>
            </w:pPr>
            <w:r w:rsidRPr="005B1FC3">
              <w:rPr>
                <w:rFonts w:cs="Calibri"/>
              </w:rPr>
              <w:t>B.2</w:t>
            </w:r>
          </w:p>
        </w:tc>
        <w:tc>
          <w:tcPr>
            <w:tcW w:w="1170" w:type="dxa"/>
            <w:vAlign w:val="center"/>
          </w:tcPr>
          <w:p w:rsidR="007F2BC5" w:rsidRPr="005B1FC3" w:rsidRDefault="007F2BC5" w:rsidP="007F2BC5">
            <w:pPr>
              <w:spacing w:after="0" w:line="276" w:lineRule="auto"/>
              <w:rPr>
                <w:rFonts w:cs="Calibri"/>
                <w:sz w:val="20"/>
                <w:highlight w:val="yellow"/>
              </w:rPr>
            </w:pPr>
          </w:p>
        </w:tc>
        <w:tc>
          <w:tcPr>
            <w:tcW w:w="2340" w:type="dxa"/>
            <w:gridSpan w:val="2"/>
            <w:vAlign w:val="center"/>
          </w:tcPr>
          <w:p w:rsidR="007F2BC5" w:rsidRPr="005B1FC3" w:rsidRDefault="007F2BC5" w:rsidP="007F2BC5">
            <w:pPr>
              <w:spacing w:after="0" w:line="276" w:lineRule="auto"/>
              <w:rPr>
                <w:rFonts w:cs="Calibri"/>
                <w:sz w:val="20"/>
              </w:rPr>
            </w:pPr>
          </w:p>
        </w:tc>
        <w:tc>
          <w:tcPr>
            <w:tcW w:w="1170" w:type="dxa"/>
            <w:gridSpan w:val="2"/>
            <w:vAlign w:val="center"/>
          </w:tcPr>
          <w:p w:rsidR="007F2BC5" w:rsidRPr="005B1FC3" w:rsidRDefault="007F2BC5" w:rsidP="007F2BC5">
            <w:pPr>
              <w:spacing w:after="0" w:line="276" w:lineRule="auto"/>
              <w:rPr>
                <w:rFonts w:cs="Calibri"/>
                <w:sz w:val="20"/>
              </w:rPr>
            </w:pPr>
          </w:p>
        </w:tc>
        <w:tc>
          <w:tcPr>
            <w:tcW w:w="2676" w:type="dxa"/>
            <w:gridSpan w:val="3"/>
            <w:vAlign w:val="center"/>
          </w:tcPr>
          <w:p w:rsidR="007F2BC5" w:rsidRPr="005B1FC3" w:rsidRDefault="007F2BC5" w:rsidP="007F2BC5">
            <w:pPr>
              <w:spacing w:after="0" w:line="276" w:lineRule="auto"/>
              <w:rPr>
                <w:rFonts w:cs="Calibri"/>
                <w:sz w:val="20"/>
              </w:rPr>
            </w:pPr>
          </w:p>
        </w:tc>
      </w:tr>
      <w:tr w:rsidR="007F2BC5" w:rsidRPr="005B1FC3" w:rsidTr="0029437C">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gridAfter w:val="1"/>
          <w:wAfter w:w="19" w:type="dxa"/>
          <w:trHeight w:val="432"/>
        </w:trPr>
        <w:tc>
          <w:tcPr>
            <w:tcW w:w="2250" w:type="dxa"/>
            <w:gridSpan w:val="4"/>
            <w:vAlign w:val="center"/>
          </w:tcPr>
          <w:p w:rsidR="007F2BC5" w:rsidRPr="005B1FC3" w:rsidRDefault="007F2BC5" w:rsidP="007F2BC5">
            <w:pPr>
              <w:spacing w:after="0" w:line="276" w:lineRule="auto"/>
              <w:jc w:val="center"/>
              <w:rPr>
                <w:rFonts w:cs="Calibri"/>
              </w:rPr>
            </w:pPr>
            <w:r w:rsidRPr="005B1FC3">
              <w:rPr>
                <w:rFonts w:cs="Calibri"/>
              </w:rPr>
              <w:t>B.3</w:t>
            </w:r>
          </w:p>
        </w:tc>
        <w:tc>
          <w:tcPr>
            <w:tcW w:w="1170" w:type="dxa"/>
            <w:vAlign w:val="center"/>
          </w:tcPr>
          <w:p w:rsidR="007F2BC5" w:rsidRPr="005B1FC3" w:rsidRDefault="007F2BC5" w:rsidP="007F2BC5">
            <w:pPr>
              <w:spacing w:after="0" w:line="276" w:lineRule="auto"/>
              <w:rPr>
                <w:rFonts w:cs="Calibri"/>
                <w:sz w:val="20"/>
                <w:highlight w:val="yellow"/>
              </w:rPr>
            </w:pPr>
          </w:p>
        </w:tc>
        <w:tc>
          <w:tcPr>
            <w:tcW w:w="2340" w:type="dxa"/>
            <w:gridSpan w:val="2"/>
            <w:vAlign w:val="center"/>
          </w:tcPr>
          <w:p w:rsidR="007F2BC5" w:rsidRPr="005B1FC3" w:rsidRDefault="007F2BC5" w:rsidP="007F2BC5">
            <w:pPr>
              <w:spacing w:after="0" w:line="276" w:lineRule="auto"/>
              <w:rPr>
                <w:rFonts w:cs="Calibri"/>
                <w:sz w:val="20"/>
              </w:rPr>
            </w:pPr>
          </w:p>
        </w:tc>
        <w:tc>
          <w:tcPr>
            <w:tcW w:w="1170" w:type="dxa"/>
            <w:gridSpan w:val="2"/>
            <w:vAlign w:val="center"/>
          </w:tcPr>
          <w:p w:rsidR="007F2BC5" w:rsidRPr="005B1FC3" w:rsidRDefault="007F2BC5" w:rsidP="007F2BC5">
            <w:pPr>
              <w:spacing w:after="0" w:line="276" w:lineRule="auto"/>
              <w:rPr>
                <w:rFonts w:cs="Calibri"/>
                <w:sz w:val="20"/>
              </w:rPr>
            </w:pPr>
          </w:p>
        </w:tc>
        <w:tc>
          <w:tcPr>
            <w:tcW w:w="2676" w:type="dxa"/>
            <w:gridSpan w:val="3"/>
            <w:vAlign w:val="center"/>
          </w:tcPr>
          <w:p w:rsidR="007F2BC5" w:rsidRPr="005B1FC3" w:rsidRDefault="007F2BC5" w:rsidP="007F2BC5">
            <w:pPr>
              <w:spacing w:after="0" w:line="276" w:lineRule="auto"/>
              <w:rPr>
                <w:rFonts w:cs="Calibri"/>
                <w:sz w:val="20"/>
              </w:rPr>
            </w:pPr>
          </w:p>
        </w:tc>
      </w:tr>
      <w:tr w:rsidR="007F2BC5" w:rsidRPr="005B1FC3" w:rsidTr="0029437C">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gridAfter w:val="1"/>
          <w:wAfter w:w="19" w:type="dxa"/>
          <w:trHeight w:val="432"/>
        </w:trPr>
        <w:tc>
          <w:tcPr>
            <w:tcW w:w="2250" w:type="dxa"/>
            <w:gridSpan w:val="4"/>
            <w:vAlign w:val="center"/>
          </w:tcPr>
          <w:p w:rsidR="007F2BC5" w:rsidRPr="005B1FC3" w:rsidRDefault="007F2BC5" w:rsidP="007F2BC5">
            <w:pPr>
              <w:spacing w:after="0" w:line="276" w:lineRule="auto"/>
              <w:jc w:val="center"/>
              <w:rPr>
                <w:rFonts w:cs="Calibri"/>
              </w:rPr>
            </w:pPr>
            <w:r w:rsidRPr="005B1FC3">
              <w:rPr>
                <w:rFonts w:cs="Calibri"/>
              </w:rPr>
              <w:t>B.4</w:t>
            </w:r>
          </w:p>
        </w:tc>
        <w:tc>
          <w:tcPr>
            <w:tcW w:w="1170" w:type="dxa"/>
            <w:vAlign w:val="center"/>
          </w:tcPr>
          <w:p w:rsidR="007F2BC5" w:rsidRPr="005B1FC3" w:rsidRDefault="007F2BC5" w:rsidP="007F2BC5">
            <w:pPr>
              <w:spacing w:after="0" w:line="276" w:lineRule="auto"/>
              <w:rPr>
                <w:rFonts w:cs="Calibri"/>
                <w:sz w:val="20"/>
                <w:highlight w:val="yellow"/>
              </w:rPr>
            </w:pPr>
          </w:p>
        </w:tc>
        <w:tc>
          <w:tcPr>
            <w:tcW w:w="2340" w:type="dxa"/>
            <w:gridSpan w:val="2"/>
            <w:vAlign w:val="center"/>
          </w:tcPr>
          <w:p w:rsidR="007F2BC5" w:rsidRPr="005B1FC3" w:rsidRDefault="007F2BC5" w:rsidP="007F2BC5">
            <w:pPr>
              <w:spacing w:after="0" w:line="276" w:lineRule="auto"/>
              <w:rPr>
                <w:rFonts w:cs="Calibri"/>
                <w:sz w:val="20"/>
              </w:rPr>
            </w:pPr>
          </w:p>
        </w:tc>
        <w:tc>
          <w:tcPr>
            <w:tcW w:w="1170" w:type="dxa"/>
            <w:gridSpan w:val="2"/>
            <w:vAlign w:val="center"/>
          </w:tcPr>
          <w:p w:rsidR="007F2BC5" w:rsidRPr="005B1FC3" w:rsidRDefault="007F2BC5" w:rsidP="007F2BC5">
            <w:pPr>
              <w:spacing w:after="0" w:line="276" w:lineRule="auto"/>
              <w:rPr>
                <w:rFonts w:cs="Calibri"/>
                <w:sz w:val="20"/>
              </w:rPr>
            </w:pPr>
          </w:p>
        </w:tc>
        <w:tc>
          <w:tcPr>
            <w:tcW w:w="2676" w:type="dxa"/>
            <w:gridSpan w:val="3"/>
            <w:vAlign w:val="center"/>
          </w:tcPr>
          <w:p w:rsidR="007F2BC5" w:rsidRPr="005B1FC3" w:rsidRDefault="007F2BC5" w:rsidP="007F2BC5">
            <w:pPr>
              <w:spacing w:after="0" w:line="276" w:lineRule="auto"/>
              <w:rPr>
                <w:rFonts w:cs="Calibri"/>
                <w:sz w:val="20"/>
              </w:rPr>
            </w:pPr>
          </w:p>
        </w:tc>
      </w:tr>
      <w:tr w:rsidR="007F2BC5" w:rsidRPr="005B1FC3" w:rsidTr="0029437C">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gridAfter w:val="1"/>
          <w:wAfter w:w="19" w:type="dxa"/>
          <w:trHeight w:val="432"/>
        </w:trPr>
        <w:tc>
          <w:tcPr>
            <w:tcW w:w="2250" w:type="dxa"/>
            <w:gridSpan w:val="4"/>
            <w:vAlign w:val="center"/>
          </w:tcPr>
          <w:p w:rsidR="007F2BC5" w:rsidRPr="005B1FC3" w:rsidRDefault="007F2BC5" w:rsidP="007F2BC5">
            <w:pPr>
              <w:spacing w:after="0" w:line="276" w:lineRule="auto"/>
              <w:rPr>
                <w:rFonts w:cs="Calibri"/>
                <w:b/>
                <w:sz w:val="20"/>
              </w:rPr>
            </w:pPr>
            <w:r w:rsidRPr="005B1FC3">
              <w:rPr>
                <w:rFonts w:cs="Calibri"/>
                <w:b/>
                <w:sz w:val="20"/>
              </w:rPr>
              <w:t>Marks (Max 50 )</w:t>
            </w:r>
          </w:p>
        </w:tc>
        <w:tc>
          <w:tcPr>
            <w:tcW w:w="1170" w:type="dxa"/>
            <w:vAlign w:val="center"/>
          </w:tcPr>
          <w:p w:rsidR="007F2BC5" w:rsidRPr="005B1FC3" w:rsidRDefault="007F2BC5" w:rsidP="007F2BC5">
            <w:pPr>
              <w:spacing w:after="0" w:line="276" w:lineRule="auto"/>
              <w:rPr>
                <w:rFonts w:cs="Calibri"/>
                <w:b/>
                <w:sz w:val="20"/>
                <w:highlight w:val="yellow"/>
              </w:rPr>
            </w:pPr>
          </w:p>
        </w:tc>
        <w:tc>
          <w:tcPr>
            <w:tcW w:w="2340" w:type="dxa"/>
            <w:gridSpan w:val="2"/>
            <w:vAlign w:val="center"/>
          </w:tcPr>
          <w:p w:rsidR="007F2BC5" w:rsidRPr="005B1FC3" w:rsidRDefault="007F2BC5" w:rsidP="007F2BC5">
            <w:pPr>
              <w:spacing w:after="0" w:line="276" w:lineRule="auto"/>
              <w:rPr>
                <w:rFonts w:cs="Calibri"/>
                <w:sz w:val="20"/>
              </w:rPr>
            </w:pPr>
          </w:p>
        </w:tc>
        <w:tc>
          <w:tcPr>
            <w:tcW w:w="1170" w:type="dxa"/>
            <w:gridSpan w:val="2"/>
            <w:vAlign w:val="center"/>
          </w:tcPr>
          <w:p w:rsidR="007F2BC5" w:rsidRPr="005B1FC3" w:rsidRDefault="007F2BC5" w:rsidP="007F2BC5">
            <w:pPr>
              <w:spacing w:after="0" w:line="276" w:lineRule="auto"/>
              <w:rPr>
                <w:rFonts w:cs="Calibri"/>
                <w:sz w:val="20"/>
              </w:rPr>
            </w:pPr>
          </w:p>
        </w:tc>
        <w:tc>
          <w:tcPr>
            <w:tcW w:w="2676" w:type="dxa"/>
            <w:gridSpan w:val="3"/>
            <w:vAlign w:val="center"/>
          </w:tcPr>
          <w:p w:rsidR="007F2BC5" w:rsidRPr="005B1FC3" w:rsidRDefault="007F2BC5" w:rsidP="007F2BC5">
            <w:pPr>
              <w:spacing w:after="0" w:line="276" w:lineRule="auto"/>
              <w:rPr>
                <w:rFonts w:cs="Calibri"/>
                <w:sz w:val="20"/>
              </w:rPr>
            </w:pPr>
          </w:p>
        </w:tc>
      </w:tr>
      <w:tr w:rsidR="007F2BC5" w:rsidRPr="005B1FC3" w:rsidTr="0029437C">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gridAfter w:val="1"/>
          <w:wAfter w:w="19" w:type="dxa"/>
          <w:trHeight w:val="432"/>
        </w:trPr>
        <w:tc>
          <w:tcPr>
            <w:tcW w:w="2250" w:type="dxa"/>
            <w:gridSpan w:val="4"/>
            <w:vAlign w:val="center"/>
          </w:tcPr>
          <w:p w:rsidR="007F2BC5" w:rsidRPr="005B1FC3" w:rsidRDefault="007F2BC5" w:rsidP="007F2BC5">
            <w:pPr>
              <w:spacing w:after="0" w:line="276" w:lineRule="auto"/>
              <w:rPr>
                <w:rFonts w:cs="Calibri"/>
                <w:b/>
                <w:sz w:val="20"/>
              </w:rPr>
            </w:pPr>
            <w:r w:rsidRPr="005B1FC3">
              <w:rPr>
                <w:rFonts w:cs="Calibri"/>
                <w:b/>
                <w:sz w:val="20"/>
              </w:rPr>
              <w:t>Marks (out of 25 )</w:t>
            </w:r>
          </w:p>
        </w:tc>
        <w:tc>
          <w:tcPr>
            <w:tcW w:w="1170" w:type="dxa"/>
            <w:vAlign w:val="center"/>
          </w:tcPr>
          <w:p w:rsidR="007F2BC5" w:rsidRPr="005B1FC3" w:rsidRDefault="007F2BC5" w:rsidP="007F2BC5">
            <w:pPr>
              <w:spacing w:after="0" w:line="276" w:lineRule="auto"/>
              <w:rPr>
                <w:rFonts w:cs="Calibri"/>
                <w:sz w:val="20"/>
              </w:rPr>
            </w:pPr>
          </w:p>
        </w:tc>
        <w:tc>
          <w:tcPr>
            <w:tcW w:w="2340" w:type="dxa"/>
            <w:gridSpan w:val="2"/>
            <w:vAlign w:val="center"/>
          </w:tcPr>
          <w:p w:rsidR="007F2BC5" w:rsidRPr="005B1FC3" w:rsidRDefault="007F2BC5" w:rsidP="007F2BC5">
            <w:pPr>
              <w:spacing w:after="0" w:line="276" w:lineRule="auto"/>
              <w:rPr>
                <w:rFonts w:cs="Calibri"/>
                <w:sz w:val="20"/>
              </w:rPr>
            </w:pPr>
          </w:p>
        </w:tc>
        <w:tc>
          <w:tcPr>
            <w:tcW w:w="1170" w:type="dxa"/>
            <w:gridSpan w:val="2"/>
            <w:vAlign w:val="center"/>
          </w:tcPr>
          <w:p w:rsidR="007F2BC5" w:rsidRPr="005B1FC3" w:rsidRDefault="007F2BC5" w:rsidP="007F2BC5">
            <w:pPr>
              <w:spacing w:after="0" w:line="276" w:lineRule="auto"/>
              <w:rPr>
                <w:rFonts w:cs="Calibri"/>
                <w:sz w:val="20"/>
              </w:rPr>
            </w:pPr>
          </w:p>
        </w:tc>
        <w:tc>
          <w:tcPr>
            <w:tcW w:w="2676" w:type="dxa"/>
            <w:gridSpan w:val="3"/>
            <w:vAlign w:val="center"/>
          </w:tcPr>
          <w:p w:rsidR="007F2BC5" w:rsidRPr="005B1FC3" w:rsidRDefault="007F2BC5" w:rsidP="007F2BC5">
            <w:pPr>
              <w:spacing w:after="0" w:line="276" w:lineRule="auto"/>
              <w:rPr>
                <w:rFonts w:cs="Calibri"/>
                <w:sz w:val="20"/>
              </w:rPr>
            </w:pPr>
          </w:p>
        </w:tc>
      </w:tr>
      <w:tr w:rsidR="007F2BC5" w:rsidRPr="005B1FC3" w:rsidTr="0029437C">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gridAfter w:val="1"/>
          <w:wAfter w:w="19" w:type="dxa"/>
          <w:trHeight w:val="432"/>
        </w:trPr>
        <w:tc>
          <w:tcPr>
            <w:tcW w:w="9606" w:type="dxa"/>
            <w:gridSpan w:val="12"/>
            <w:vAlign w:val="center"/>
          </w:tcPr>
          <w:p w:rsidR="007F2BC5" w:rsidRPr="005B1FC3" w:rsidRDefault="007F2BC5" w:rsidP="007F2BC5">
            <w:pPr>
              <w:spacing w:after="0" w:line="276" w:lineRule="auto"/>
              <w:rPr>
                <w:rFonts w:cs="Calibri"/>
                <w:sz w:val="20"/>
              </w:rPr>
            </w:pPr>
          </w:p>
          <w:p w:rsidR="007F2BC5" w:rsidRPr="005B1FC3" w:rsidRDefault="007F2BC5" w:rsidP="007F2BC5">
            <w:pPr>
              <w:spacing w:after="0" w:line="276" w:lineRule="auto"/>
              <w:rPr>
                <w:rFonts w:cs="Calibri"/>
                <w:sz w:val="20"/>
              </w:rPr>
            </w:pPr>
          </w:p>
          <w:p w:rsidR="007F2BC5" w:rsidRPr="005B1FC3" w:rsidRDefault="007F2BC5" w:rsidP="007F2BC5">
            <w:pPr>
              <w:spacing w:after="0" w:line="276" w:lineRule="auto"/>
              <w:rPr>
                <w:rFonts w:cs="Calibri"/>
                <w:sz w:val="20"/>
              </w:rPr>
            </w:pPr>
          </w:p>
          <w:p w:rsidR="007F2BC5" w:rsidRPr="005B1FC3" w:rsidRDefault="007F2BC5" w:rsidP="007F2BC5">
            <w:pPr>
              <w:spacing w:after="0" w:line="276" w:lineRule="auto"/>
              <w:rPr>
                <w:rFonts w:cs="Calibri"/>
                <w:sz w:val="20"/>
              </w:rPr>
            </w:pPr>
          </w:p>
          <w:p w:rsidR="007F2BC5" w:rsidRPr="005B1FC3" w:rsidRDefault="007F2BC5" w:rsidP="007F2BC5">
            <w:pPr>
              <w:spacing w:after="0" w:line="276" w:lineRule="auto"/>
              <w:rPr>
                <w:rFonts w:cs="Calibri"/>
                <w:sz w:val="20"/>
              </w:rPr>
            </w:pPr>
            <w:r w:rsidRPr="005B1FC3">
              <w:rPr>
                <w:rFonts w:cs="Calibri"/>
                <w:sz w:val="20"/>
              </w:rPr>
              <w:t xml:space="preserve">Signature of First Examiner                                                                          </w:t>
            </w:r>
            <w:r w:rsidR="0029437C" w:rsidRPr="005B1FC3">
              <w:rPr>
                <w:rFonts w:cs="Calibri"/>
                <w:sz w:val="20"/>
              </w:rPr>
              <w:t xml:space="preserve">                            </w:t>
            </w:r>
            <w:r w:rsidRPr="005B1FC3">
              <w:rPr>
                <w:rFonts w:cs="Calibri"/>
                <w:sz w:val="20"/>
              </w:rPr>
              <w:t xml:space="preserve">  Signature of Second Examiner</w:t>
            </w:r>
          </w:p>
        </w:tc>
      </w:tr>
    </w:tbl>
    <w:p w:rsidR="007F2BC5" w:rsidRPr="005B1FC3" w:rsidRDefault="007F2BC5" w:rsidP="00FF6A57">
      <w:pPr>
        <w:spacing w:after="0" w:line="240" w:lineRule="auto"/>
        <w:rPr>
          <w:rFonts w:eastAsia="Times New Roman" w:cs="Times New Roman"/>
          <w:b/>
          <w:sz w:val="24"/>
          <w:szCs w:val="24"/>
          <w:lang w:val="en-US"/>
        </w:rPr>
      </w:pPr>
    </w:p>
    <w:p w:rsidR="007F2BC5" w:rsidRPr="005B1FC3" w:rsidRDefault="007F2BC5" w:rsidP="00FF6A57">
      <w:pPr>
        <w:spacing w:after="0" w:line="240" w:lineRule="auto"/>
        <w:rPr>
          <w:rFonts w:eastAsia="Times New Roman" w:cs="Times New Roman"/>
          <w:b/>
          <w:sz w:val="24"/>
          <w:szCs w:val="24"/>
          <w:lang w:val="en-US"/>
        </w:rPr>
      </w:pPr>
    </w:p>
    <w:p w:rsidR="007F2BC5" w:rsidRPr="005B1FC3" w:rsidRDefault="007F2BC5" w:rsidP="00FF6A57">
      <w:pPr>
        <w:spacing w:after="0" w:line="240" w:lineRule="auto"/>
        <w:rPr>
          <w:rFonts w:eastAsia="Times New Roman" w:cs="Times New Roman"/>
          <w:b/>
          <w:sz w:val="24"/>
          <w:szCs w:val="24"/>
          <w:lang w:val="en-US"/>
        </w:rPr>
      </w:pPr>
    </w:p>
    <w:p w:rsidR="007F2BC5" w:rsidRPr="005B1FC3" w:rsidRDefault="003F407C" w:rsidP="00FF6A57">
      <w:pPr>
        <w:spacing w:after="0" w:line="240" w:lineRule="auto"/>
        <w:rPr>
          <w:rFonts w:cs="Calibri"/>
          <w:b/>
        </w:rPr>
      </w:pPr>
      <w:r w:rsidRPr="005B1FC3">
        <w:rPr>
          <w:rFonts w:cs="Calibri"/>
          <w:b/>
        </w:rPr>
        <w:t xml:space="preserve"> </w:t>
      </w:r>
    </w:p>
    <w:p w:rsidR="003F407C" w:rsidRPr="005B1FC3" w:rsidRDefault="003F407C" w:rsidP="00FF6A57">
      <w:pPr>
        <w:spacing w:after="0" w:line="240" w:lineRule="auto"/>
        <w:rPr>
          <w:rFonts w:cs="Calibri"/>
          <w:b/>
        </w:rPr>
      </w:pPr>
    </w:p>
    <w:p w:rsidR="003F407C" w:rsidRPr="005B1FC3" w:rsidRDefault="003F407C" w:rsidP="00FF6A57">
      <w:pPr>
        <w:spacing w:after="0" w:line="240" w:lineRule="auto"/>
        <w:rPr>
          <w:rFonts w:cs="Calibri"/>
          <w:b/>
        </w:rPr>
      </w:pPr>
    </w:p>
    <w:p w:rsidR="003F407C" w:rsidRPr="005B1FC3" w:rsidRDefault="003F407C" w:rsidP="00FF6A57">
      <w:pPr>
        <w:spacing w:after="0" w:line="240" w:lineRule="auto"/>
        <w:rPr>
          <w:rFonts w:cs="Calibri"/>
          <w:b/>
        </w:rPr>
      </w:pPr>
    </w:p>
    <w:p w:rsidR="003F407C" w:rsidRPr="005B1FC3" w:rsidRDefault="003F407C" w:rsidP="00FF6A57">
      <w:pPr>
        <w:spacing w:after="0" w:line="240" w:lineRule="auto"/>
        <w:rPr>
          <w:rFonts w:cs="Calibri"/>
          <w:b/>
        </w:rPr>
      </w:pPr>
    </w:p>
    <w:p w:rsidR="003F407C" w:rsidRPr="005B1FC3" w:rsidRDefault="003F407C" w:rsidP="00FF6A57">
      <w:pPr>
        <w:spacing w:after="0" w:line="240" w:lineRule="auto"/>
        <w:rPr>
          <w:rFonts w:cs="Calibri"/>
          <w:b/>
        </w:rPr>
      </w:pPr>
    </w:p>
    <w:p w:rsidR="003F407C" w:rsidRPr="005B1FC3" w:rsidRDefault="003F407C" w:rsidP="00FF6A57">
      <w:pPr>
        <w:spacing w:after="0" w:line="240" w:lineRule="auto"/>
        <w:rPr>
          <w:rFonts w:cs="Calibri"/>
          <w:b/>
        </w:rPr>
      </w:pPr>
    </w:p>
    <w:p w:rsidR="003F407C" w:rsidRPr="005B1FC3" w:rsidRDefault="003F407C" w:rsidP="00FF6A57">
      <w:pPr>
        <w:spacing w:after="0" w:line="240" w:lineRule="auto"/>
        <w:rPr>
          <w:rFonts w:cs="Calibri"/>
          <w:b/>
        </w:rPr>
      </w:pPr>
    </w:p>
    <w:p w:rsidR="003F407C" w:rsidRPr="005B1FC3" w:rsidRDefault="003F407C" w:rsidP="00FF6A57">
      <w:pPr>
        <w:spacing w:after="0" w:line="240" w:lineRule="auto"/>
        <w:rPr>
          <w:rFonts w:cs="Calibri"/>
          <w:b/>
        </w:rPr>
      </w:pPr>
    </w:p>
    <w:p w:rsidR="003F407C" w:rsidRPr="005B1FC3" w:rsidRDefault="003F407C" w:rsidP="00FF6A57">
      <w:pPr>
        <w:spacing w:after="0" w:line="240" w:lineRule="auto"/>
        <w:rPr>
          <w:rFonts w:cs="Calibri"/>
          <w:b/>
        </w:rPr>
      </w:pPr>
    </w:p>
    <w:p w:rsidR="003F407C" w:rsidRPr="005B1FC3" w:rsidRDefault="003F407C" w:rsidP="00FF6A57">
      <w:pPr>
        <w:spacing w:after="0" w:line="240" w:lineRule="auto"/>
        <w:rPr>
          <w:rFonts w:cs="Calibri"/>
          <w:b/>
        </w:rPr>
      </w:pPr>
    </w:p>
    <w:p w:rsidR="003F407C" w:rsidRPr="005B1FC3" w:rsidRDefault="003F407C" w:rsidP="00FF6A57">
      <w:pPr>
        <w:spacing w:after="0" w:line="240" w:lineRule="auto"/>
        <w:rPr>
          <w:rFonts w:cs="Calibri"/>
          <w:b/>
        </w:rPr>
      </w:pPr>
    </w:p>
    <w:p w:rsidR="003F407C" w:rsidRPr="005B1FC3" w:rsidRDefault="003F407C" w:rsidP="00FF6A57">
      <w:pPr>
        <w:spacing w:after="0" w:line="240" w:lineRule="auto"/>
        <w:rPr>
          <w:rFonts w:cs="Calibri"/>
          <w:b/>
        </w:rPr>
      </w:pPr>
    </w:p>
    <w:p w:rsidR="003F407C" w:rsidRPr="005B1FC3" w:rsidRDefault="003F407C" w:rsidP="00FF6A57">
      <w:pPr>
        <w:spacing w:after="0" w:line="240" w:lineRule="auto"/>
        <w:rPr>
          <w:rFonts w:cs="Calibri"/>
          <w:b/>
        </w:rPr>
      </w:pPr>
    </w:p>
    <w:p w:rsidR="003F407C" w:rsidRPr="005B1FC3" w:rsidRDefault="003F407C" w:rsidP="00FF6A57">
      <w:pPr>
        <w:spacing w:after="0" w:line="240" w:lineRule="auto"/>
        <w:rPr>
          <w:rFonts w:cs="Calibri"/>
          <w:b/>
        </w:rPr>
      </w:pPr>
    </w:p>
    <w:p w:rsidR="003F407C" w:rsidRPr="005B1FC3" w:rsidRDefault="003F407C" w:rsidP="00FF6A57">
      <w:pPr>
        <w:spacing w:after="0" w:line="240" w:lineRule="auto"/>
        <w:rPr>
          <w:rFonts w:eastAsia="Times New Roman" w:cs="Times New Roman"/>
          <w:b/>
          <w:sz w:val="24"/>
          <w:szCs w:val="24"/>
          <w:lang w:val="en-US"/>
        </w:rPr>
      </w:pPr>
    </w:p>
    <w:p w:rsidR="007F2BC5" w:rsidRPr="005B1FC3" w:rsidRDefault="007F2BC5" w:rsidP="00FF6A57">
      <w:pPr>
        <w:spacing w:after="0" w:line="240" w:lineRule="auto"/>
        <w:rPr>
          <w:rFonts w:eastAsia="Times New Roman" w:cs="Times New Roman"/>
          <w:b/>
          <w:sz w:val="24"/>
          <w:szCs w:val="24"/>
          <w:lang w:val="en-US"/>
        </w:rPr>
      </w:pPr>
    </w:p>
    <w:p w:rsidR="00AF2009" w:rsidRDefault="00AF2009" w:rsidP="00AF2009">
      <w:pPr>
        <w:spacing w:after="200" w:line="276" w:lineRule="auto"/>
        <w:contextualSpacing/>
        <w:rPr>
          <w:rFonts w:cs="Calibri"/>
          <w:b/>
          <w:u w:val="single"/>
          <w:lang w:val="en-GB"/>
        </w:rPr>
      </w:pPr>
    </w:p>
    <w:p w:rsidR="007F2BC5" w:rsidRPr="005B1FC3" w:rsidRDefault="00331ADE" w:rsidP="007F2BC5">
      <w:pPr>
        <w:spacing w:after="200" w:line="276" w:lineRule="auto"/>
        <w:contextualSpacing/>
        <w:jc w:val="center"/>
        <w:rPr>
          <w:rFonts w:cs="Calibri"/>
          <w:b/>
          <w:u w:val="single"/>
          <w:lang w:val="en-GB"/>
        </w:rPr>
      </w:pPr>
      <w:r>
        <w:rPr>
          <w:rFonts w:cs="Calibri"/>
          <w:b/>
          <w:u w:val="single"/>
          <w:lang w:val="en-GB"/>
        </w:rPr>
        <w:lastRenderedPageBreak/>
        <w:t xml:space="preserve">Assignment </w:t>
      </w:r>
    </w:p>
    <w:p w:rsidR="007F2BC5" w:rsidRPr="005B1FC3" w:rsidRDefault="007F2BC5" w:rsidP="007F2BC5">
      <w:pPr>
        <w:spacing w:after="200" w:line="276" w:lineRule="auto"/>
        <w:contextualSpacing/>
        <w:jc w:val="center"/>
        <w:rPr>
          <w:rFonts w:cs="Calibri"/>
          <w:b/>
          <w:u w:val="single"/>
          <w:lang w:val="en-GB"/>
        </w:rPr>
      </w:pPr>
    </w:p>
    <w:p w:rsidR="007F2BC5" w:rsidRPr="005B1FC3" w:rsidRDefault="007F2BC5" w:rsidP="00FF6A57">
      <w:pPr>
        <w:spacing w:after="0" w:line="240" w:lineRule="auto"/>
        <w:rPr>
          <w:rFonts w:eastAsia="Times New Roman" w:cs="Times New Roman"/>
          <w:b/>
          <w:sz w:val="24"/>
          <w:szCs w:val="24"/>
          <w:lang w:val="en-US"/>
        </w:rPr>
      </w:pPr>
    </w:p>
    <w:p w:rsidR="006B0F5D" w:rsidRPr="005B1FC3" w:rsidRDefault="006B0F5D" w:rsidP="00FF6A57">
      <w:pPr>
        <w:spacing w:after="0" w:line="240" w:lineRule="auto"/>
        <w:rPr>
          <w:rFonts w:eastAsia="Times New Roman" w:cs="Times New Roman"/>
          <w:sz w:val="24"/>
          <w:szCs w:val="24"/>
          <w:lang w:val="en-US"/>
        </w:rPr>
      </w:pPr>
      <w:r w:rsidRPr="005B1FC3">
        <w:rPr>
          <w:rFonts w:eastAsia="Times New Roman" w:cs="Times New Roman"/>
          <w:b/>
          <w:sz w:val="24"/>
          <w:szCs w:val="24"/>
          <w:lang w:val="en-US"/>
        </w:rPr>
        <w:t>Instructions to students:</w:t>
      </w:r>
    </w:p>
    <w:p w:rsidR="006B0F5D" w:rsidRPr="005B1FC3" w:rsidRDefault="006B0F5D" w:rsidP="00FF6A57">
      <w:pPr>
        <w:spacing w:after="0" w:line="240" w:lineRule="auto"/>
        <w:jc w:val="both"/>
        <w:rPr>
          <w:rFonts w:eastAsia="Times New Roman" w:cs="Times New Roman"/>
          <w:b/>
          <w:sz w:val="24"/>
          <w:szCs w:val="24"/>
          <w:lang w:val="en-US"/>
        </w:rPr>
      </w:pPr>
    </w:p>
    <w:p w:rsidR="00FF6A57" w:rsidRPr="005B1FC3" w:rsidRDefault="00FF6A57" w:rsidP="00FF6A57">
      <w:pPr>
        <w:pStyle w:val="ListParagraph"/>
        <w:numPr>
          <w:ilvl w:val="0"/>
          <w:numId w:val="9"/>
        </w:numPr>
        <w:spacing w:after="0" w:line="240" w:lineRule="auto"/>
        <w:jc w:val="both"/>
        <w:rPr>
          <w:rFonts w:asciiTheme="minorHAnsi" w:eastAsia="Times New Roman" w:hAnsiTheme="minorHAnsi"/>
          <w:sz w:val="24"/>
          <w:szCs w:val="24"/>
          <w:lang w:val="en-US"/>
        </w:rPr>
      </w:pPr>
      <w:r w:rsidRPr="005B1FC3">
        <w:rPr>
          <w:rFonts w:asciiTheme="minorHAnsi" w:eastAsia="Times New Roman" w:hAnsiTheme="minorHAnsi"/>
          <w:sz w:val="24"/>
          <w:szCs w:val="24"/>
          <w:lang w:val="en-US"/>
        </w:rPr>
        <w:t>Instructions to students:</w:t>
      </w:r>
    </w:p>
    <w:p w:rsidR="00FF6A57" w:rsidRPr="005B1FC3" w:rsidRDefault="00FF6A57" w:rsidP="00FF6A57">
      <w:pPr>
        <w:pStyle w:val="ListParagraph"/>
        <w:numPr>
          <w:ilvl w:val="0"/>
          <w:numId w:val="9"/>
        </w:numPr>
        <w:spacing w:after="0" w:line="240" w:lineRule="auto"/>
        <w:jc w:val="both"/>
        <w:rPr>
          <w:rFonts w:asciiTheme="minorHAnsi" w:eastAsia="Times New Roman" w:hAnsiTheme="minorHAnsi"/>
          <w:sz w:val="24"/>
          <w:szCs w:val="24"/>
          <w:lang w:val="en-US"/>
        </w:rPr>
      </w:pPr>
      <w:r w:rsidRPr="005B1FC3">
        <w:rPr>
          <w:rFonts w:asciiTheme="minorHAnsi" w:eastAsia="Times New Roman" w:hAnsiTheme="minorHAnsi"/>
          <w:sz w:val="24"/>
          <w:szCs w:val="24"/>
          <w:lang w:val="en-US"/>
        </w:rPr>
        <w:t xml:space="preserve">The assignment consists of 5 questions </w:t>
      </w:r>
    </w:p>
    <w:p w:rsidR="00FF6A57" w:rsidRPr="005B1FC3" w:rsidRDefault="00FF6A57" w:rsidP="00FF6A57">
      <w:pPr>
        <w:pStyle w:val="ListParagraph"/>
        <w:numPr>
          <w:ilvl w:val="0"/>
          <w:numId w:val="9"/>
        </w:numPr>
        <w:spacing w:after="0" w:line="240" w:lineRule="auto"/>
        <w:jc w:val="both"/>
        <w:rPr>
          <w:rFonts w:asciiTheme="minorHAnsi" w:eastAsia="Times New Roman" w:hAnsiTheme="minorHAnsi"/>
          <w:sz w:val="24"/>
          <w:szCs w:val="24"/>
          <w:lang w:val="en-US"/>
        </w:rPr>
      </w:pPr>
      <w:r w:rsidRPr="005B1FC3">
        <w:rPr>
          <w:rFonts w:asciiTheme="minorHAnsi" w:eastAsia="Times New Roman" w:hAnsiTheme="minorHAnsi"/>
          <w:sz w:val="24"/>
          <w:szCs w:val="24"/>
          <w:lang w:val="en-US"/>
        </w:rPr>
        <w:t>Maximum marks is 50.</w:t>
      </w:r>
    </w:p>
    <w:p w:rsidR="00FF6A57" w:rsidRPr="005B1FC3" w:rsidRDefault="00FF6A57" w:rsidP="00FF6A57">
      <w:pPr>
        <w:pStyle w:val="ListParagraph"/>
        <w:numPr>
          <w:ilvl w:val="0"/>
          <w:numId w:val="9"/>
        </w:numPr>
        <w:spacing w:after="0" w:line="240" w:lineRule="auto"/>
        <w:jc w:val="both"/>
        <w:rPr>
          <w:rFonts w:asciiTheme="minorHAnsi" w:eastAsia="Times New Roman" w:hAnsiTheme="minorHAnsi"/>
          <w:sz w:val="24"/>
          <w:szCs w:val="24"/>
          <w:lang w:val="en-US"/>
        </w:rPr>
      </w:pPr>
      <w:r w:rsidRPr="005B1FC3">
        <w:rPr>
          <w:rFonts w:asciiTheme="minorHAnsi" w:eastAsia="Times New Roman" w:hAnsiTheme="minorHAnsi"/>
          <w:sz w:val="24"/>
          <w:szCs w:val="24"/>
          <w:lang w:val="en-US"/>
        </w:rPr>
        <w:t>The assignment has to be neatly word processed as per the prescribed format.</w:t>
      </w:r>
    </w:p>
    <w:p w:rsidR="00FF6A57" w:rsidRPr="005B1FC3" w:rsidRDefault="00FF6A57" w:rsidP="00FF6A57">
      <w:pPr>
        <w:pStyle w:val="ListParagraph"/>
        <w:numPr>
          <w:ilvl w:val="0"/>
          <w:numId w:val="9"/>
        </w:numPr>
        <w:spacing w:after="0" w:line="240" w:lineRule="auto"/>
        <w:jc w:val="both"/>
        <w:rPr>
          <w:rFonts w:asciiTheme="minorHAnsi" w:eastAsia="Times New Roman" w:hAnsiTheme="minorHAnsi"/>
          <w:sz w:val="24"/>
          <w:szCs w:val="24"/>
          <w:lang w:val="en-US"/>
        </w:rPr>
      </w:pPr>
      <w:r w:rsidRPr="005B1FC3">
        <w:rPr>
          <w:rFonts w:asciiTheme="minorHAnsi" w:eastAsia="Times New Roman" w:hAnsiTheme="minorHAnsi"/>
          <w:sz w:val="24"/>
          <w:szCs w:val="24"/>
          <w:lang w:val="en-US"/>
        </w:rPr>
        <w:t>The maximum number of pages should be restricted to20.</w:t>
      </w:r>
    </w:p>
    <w:p w:rsidR="00FF6A57" w:rsidRPr="005B1FC3" w:rsidRDefault="00FF6A57" w:rsidP="00FF6A57">
      <w:pPr>
        <w:pStyle w:val="ListParagraph"/>
        <w:numPr>
          <w:ilvl w:val="0"/>
          <w:numId w:val="9"/>
        </w:numPr>
        <w:spacing w:after="0" w:line="240" w:lineRule="auto"/>
        <w:jc w:val="both"/>
        <w:rPr>
          <w:rFonts w:asciiTheme="minorHAnsi" w:eastAsia="Times New Roman" w:hAnsiTheme="minorHAnsi"/>
          <w:sz w:val="24"/>
          <w:szCs w:val="24"/>
          <w:lang w:val="en-US"/>
        </w:rPr>
      </w:pPr>
      <w:r w:rsidRPr="005B1FC3">
        <w:rPr>
          <w:rFonts w:asciiTheme="minorHAnsi" w:eastAsia="Times New Roman" w:hAnsiTheme="minorHAnsi"/>
          <w:sz w:val="24"/>
          <w:szCs w:val="24"/>
          <w:lang w:val="en-US"/>
        </w:rPr>
        <w:t xml:space="preserve">Restrict your </w:t>
      </w:r>
      <w:r w:rsidRPr="005B1FC3">
        <w:rPr>
          <w:rFonts w:asciiTheme="minorHAnsi" w:eastAsia="Times New Roman" w:hAnsiTheme="minorHAnsi"/>
          <w:sz w:val="24"/>
          <w:szCs w:val="24"/>
          <w:u w:val="single"/>
          <w:lang w:val="en-US"/>
        </w:rPr>
        <w:t>report for Part-A to 3 pages only.</w:t>
      </w:r>
    </w:p>
    <w:p w:rsidR="00FF6A57" w:rsidRPr="005B1FC3" w:rsidRDefault="00FF6A57" w:rsidP="00FF6A57">
      <w:pPr>
        <w:pStyle w:val="ListParagraph"/>
        <w:numPr>
          <w:ilvl w:val="0"/>
          <w:numId w:val="9"/>
        </w:numPr>
        <w:spacing w:after="0" w:line="240" w:lineRule="auto"/>
        <w:jc w:val="both"/>
        <w:rPr>
          <w:rFonts w:asciiTheme="minorHAnsi" w:eastAsia="Times New Roman" w:hAnsiTheme="minorHAnsi"/>
          <w:sz w:val="24"/>
          <w:szCs w:val="24"/>
          <w:lang w:val="en-US"/>
        </w:rPr>
      </w:pPr>
      <w:r w:rsidRPr="005B1FC3">
        <w:rPr>
          <w:rFonts w:asciiTheme="minorHAnsi" w:eastAsia="Times New Roman" w:hAnsiTheme="minorHAnsi"/>
          <w:sz w:val="24"/>
          <w:szCs w:val="24"/>
          <w:lang w:val="en-US"/>
        </w:rPr>
        <w:t xml:space="preserve">Restrict your </w:t>
      </w:r>
      <w:r w:rsidRPr="005B1FC3">
        <w:rPr>
          <w:rFonts w:asciiTheme="minorHAnsi" w:eastAsia="Times New Roman" w:hAnsiTheme="minorHAnsi"/>
          <w:sz w:val="24"/>
          <w:szCs w:val="24"/>
          <w:u w:val="single"/>
          <w:lang w:val="en-US"/>
        </w:rPr>
        <w:t>report for Part-B to a maximum of 17 pages</w:t>
      </w:r>
      <w:r w:rsidRPr="005B1FC3">
        <w:rPr>
          <w:rFonts w:asciiTheme="minorHAnsi" w:eastAsia="Times New Roman" w:hAnsiTheme="minorHAnsi"/>
          <w:sz w:val="24"/>
          <w:szCs w:val="24"/>
          <w:lang w:val="en-US"/>
        </w:rPr>
        <w:t>.</w:t>
      </w:r>
    </w:p>
    <w:p w:rsidR="00FF6A57" w:rsidRPr="005B1FC3" w:rsidRDefault="00FF6A57" w:rsidP="00FF6A57">
      <w:pPr>
        <w:pStyle w:val="ListParagraph"/>
        <w:numPr>
          <w:ilvl w:val="0"/>
          <w:numId w:val="9"/>
        </w:numPr>
        <w:spacing w:after="0" w:line="240" w:lineRule="auto"/>
        <w:jc w:val="both"/>
        <w:rPr>
          <w:rFonts w:asciiTheme="minorHAnsi" w:eastAsia="Times New Roman" w:hAnsiTheme="minorHAnsi"/>
          <w:sz w:val="24"/>
          <w:szCs w:val="24"/>
          <w:lang w:val="en-US"/>
        </w:rPr>
      </w:pPr>
      <w:r w:rsidRPr="005B1FC3">
        <w:rPr>
          <w:rFonts w:asciiTheme="minorHAnsi" w:eastAsia="Times New Roman" w:hAnsiTheme="minorHAnsi"/>
          <w:sz w:val="24"/>
          <w:szCs w:val="24"/>
          <w:lang w:val="en-US"/>
        </w:rPr>
        <w:t xml:space="preserve">The printed assignment must be submitted to the </w:t>
      </w:r>
      <w:r w:rsidR="00B5251A" w:rsidRPr="005B1FC3">
        <w:rPr>
          <w:rFonts w:asciiTheme="minorHAnsi" w:eastAsia="Times New Roman" w:hAnsiTheme="minorHAnsi"/>
          <w:sz w:val="24"/>
          <w:szCs w:val="24"/>
          <w:lang w:val="en-US"/>
        </w:rPr>
        <w:t>Course</w:t>
      </w:r>
      <w:r w:rsidRPr="005B1FC3">
        <w:rPr>
          <w:rFonts w:asciiTheme="minorHAnsi" w:eastAsia="Times New Roman" w:hAnsiTheme="minorHAnsi"/>
          <w:sz w:val="24"/>
          <w:szCs w:val="24"/>
          <w:lang w:val="en-US"/>
        </w:rPr>
        <w:t xml:space="preserve"> leader.</w:t>
      </w:r>
    </w:p>
    <w:p w:rsidR="0037047A" w:rsidRDefault="00FF6A57" w:rsidP="002A21C3">
      <w:pPr>
        <w:pStyle w:val="ListParagraph"/>
        <w:numPr>
          <w:ilvl w:val="0"/>
          <w:numId w:val="9"/>
        </w:numPr>
        <w:spacing w:after="0" w:line="240" w:lineRule="auto"/>
        <w:jc w:val="both"/>
        <w:rPr>
          <w:rFonts w:asciiTheme="minorHAnsi" w:eastAsia="Times New Roman" w:hAnsiTheme="minorHAnsi"/>
          <w:sz w:val="24"/>
          <w:szCs w:val="24"/>
          <w:lang w:val="en-US"/>
        </w:rPr>
      </w:pPr>
      <w:r w:rsidRPr="0037047A">
        <w:rPr>
          <w:rFonts w:asciiTheme="minorHAnsi" w:eastAsia="Times New Roman" w:hAnsiTheme="minorHAnsi"/>
          <w:b/>
          <w:sz w:val="24"/>
          <w:szCs w:val="24"/>
          <w:lang w:val="en-US"/>
        </w:rPr>
        <w:t>Submission Date</w:t>
      </w:r>
      <w:r w:rsidRPr="0037047A">
        <w:rPr>
          <w:rFonts w:asciiTheme="minorHAnsi" w:eastAsia="Times New Roman" w:hAnsiTheme="minorHAnsi"/>
          <w:sz w:val="24"/>
          <w:szCs w:val="24"/>
          <w:lang w:val="en-US"/>
        </w:rPr>
        <w:t xml:space="preserve">: </w:t>
      </w:r>
      <w:r w:rsidR="00586157">
        <w:rPr>
          <w:rFonts w:asciiTheme="minorHAnsi" w:eastAsia="Times New Roman" w:hAnsiTheme="minorHAnsi"/>
          <w:b/>
          <w:sz w:val="24"/>
          <w:szCs w:val="24"/>
          <w:lang w:val="en-US"/>
        </w:rPr>
        <w:t>11.10.2019</w:t>
      </w:r>
    </w:p>
    <w:p w:rsidR="00FF6A57" w:rsidRPr="0037047A" w:rsidRDefault="00FF6A57" w:rsidP="002A21C3">
      <w:pPr>
        <w:pStyle w:val="ListParagraph"/>
        <w:numPr>
          <w:ilvl w:val="0"/>
          <w:numId w:val="9"/>
        </w:numPr>
        <w:spacing w:after="0" w:line="240" w:lineRule="auto"/>
        <w:jc w:val="both"/>
        <w:rPr>
          <w:rFonts w:asciiTheme="minorHAnsi" w:eastAsia="Times New Roman" w:hAnsiTheme="minorHAnsi"/>
          <w:sz w:val="24"/>
          <w:szCs w:val="24"/>
          <w:lang w:val="en-US"/>
        </w:rPr>
      </w:pPr>
      <w:r w:rsidRPr="0037047A">
        <w:rPr>
          <w:rFonts w:asciiTheme="minorHAnsi" w:eastAsia="Times New Roman" w:hAnsiTheme="minorHAnsi"/>
          <w:b/>
          <w:sz w:val="24"/>
          <w:szCs w:val="24"/>
          <w:lang w:val="en-US"/>
        </w:rPr>
        <w:t>Submission after the due date is not permitted</w:t>
      </w:r>
      <w:r w:rsidRPr="0037047A">
        <w:rPr>
          <w:rFonts w:asciiTheme="minorHAnsi" w:eastAsia="Times New Roman" w:hAnsiTheme="minorHAnsi"/>
          <w:sz w:val="24"/>
          <w:szCs w:val="24"/>
          <w:lang w:val="en-US"/>
        </w:rPr>
        <w:t>.</w:t>
      </w:r>
    </w:p>
    <w:p w:rsidR="00FF6A57" w:rsidRPr="005B1FC3" w:rsidRDefault="00FF6A57" w:rsidP="00FF6A57">
      <w:pPr>
        <w:pStyle w:val="ListParagraph"/>
        <w:numPr>
          <w:ilvl w:val="0"/>
          <w:numId w:val="9"/>
        </w:numPr>
        <w:spacing w:after="0" w:line="240" w:lineRule="auto"/>
        <w:jc w:val="both"/>
        <w:rPr>
          <w:rFonts w:asciiTheme="minorHAnsi" w:eastAsia="Times New Roman" w:hAnsiTheme="minorHAnsi"/>
          <w:sz w:val="24"/>
          <w:szCs w:val="24"/>
          <w:lang w:val="en-US"/>
        </w:rPr>
      </w:pPr>
      <w:r w:rsidRPr="005B1FC3">
        <w:rPr>
          <w:rFonts w:asciiTheme="minorHAnsi" w:eastAsia="Times New Roman" w:hAnsiTheme="minorHAnsi"/>
          <w:b/>
          <w:sz w:val="24"/>
          <w:szCs w:val="24"/>
          <w:lang w:val="en-US"/>
        </w:rPr>
        <w:t>IMPORTANT</w:t>
      </w:r>
      <w:r w:rsidRPr="005B1FC3">
        <w:rPr>
          <w:rFonts w:asciiTheme="minorHAnsi" w:eastAsia="Times New Roman" w:hAnsiTheme="minorHAnsi"/>
          <w:sz w:val="24"/>
          <w:szCs w:val="24"/>
          <w:lang w:val="en-US"/>
        </w:rPr>
        <w:t>: It is essential that all the sources used in preparation of the assignment must be suitably referenced in the text.</w:t>
      </w:r>
    </w:p>
    <w:p w:rsidR="00FF6A57" w:rsidRPr="005B1FC3" w:rsidRDefault="00FF6A57" w:rsidP="00FF6A57">
      <w:pPr>
        <w:pStyle w:val="ListParagraph"/>
        <w:numPr>
          <w:ilvl w:val="0"/>
          <w:numId w:val="9"/>
        </w:numPr>
        <w:spacing w:after="0" w:line="240" w:lineRule="auto"/>
        <w:jc w:val="both"/>
        <w:rPr>
          <w:rFonts w:asciiTheme="minorHAnsi" w:eastAsia="Times New Roman" w:hAnsiTheme="minorHAnsi"/>
          <w:sz w:val="24"/>
          <w:szCs w:val="24"/>
          <w:lang w:val="en-US"/>
        </w:rPr>
      </w:pPr>
      <w:r w:rsidRPr="005B1FC3">
        <w:rPr>
          <w:rFonts w:asciiTheme="minorHAnsi" w:eastAsia="Times New Roman" w:hAnsiTheme="minorHAnsi"/>
          <w:sz w:val="24"/>
          <w:szCs w:val="24"/>
          <w:lang w:val="en-US"/>
        </w:rPr>
        <w:t>Marks will be awarded only to the sections and subsections clearly indicated as per the problem statement/exercise/question</w:t>
      </w:r>
    </w:p>
    <w:p w:rsidR="002515B7" w:rsidRPr="005B1FC3" w:rsidRDefault="002515B7" w:rsidP="002515B7">
      <w:pPr>
        <w:spacing w:after="0" w:line="360" w:lineRule="auto"/>
        <w:rPr>
          <w:rFonts w:eastAsia="Times New Roman" w:cs="Times New Roman"/>
          <w:bCs/>
          <w:sz w:val="24"/>
          <w:szCs w:val="24"/>
          <w:lang w:val="en-US"/>
        </w:rPr>
      </w:pPr>
    </w:p>
    <w:p w:rsidR="001220DC" w:rsidRDefault="001220DC" w:rsidP="00D527B3">
      <w:pPr>
        <w:spacing w:line="240" w:lineRule="auto"/>
        <w:jc w:val="both"/>
        <w:rPr>
          <w:rFonts w:cs="Calibri"/>
          <w:b/>
          <w:bCs/>
          <w:color w:val="000000" w:themeColor="text1"/>
          <w:sz w:val="24"/>
        </w:rPr>
      </w:pPr>
      <w:r w:rsidRPr="001220DC">
        <w:rPr>
          <w:rFonts w:cs="Calibri"/>
          <w:b/>
          <w:bCs/>
          <w:color w:val="000000" w:themeColor="text1"/>
          <w:sz w:val="24"/>
        </w:rPr>
        <w:t>Introduction to the Course:</w:t>
      </w:r>
    </w:p>
    <w:p w:rsidR="00622409" w:rsidRDefault="00D527B3" w:rsidP="00D527B3">
      <w:pPr>
        <w:spacing w:after="0" w:line="240" w:lineRule="auto"/>
        <w:jc w:val="both"/>
        <w:rPr>
          <w:rFonts w:eastAsia="Times New Roman" w:cs="Calibri"/>
          <w:b/>
          <w:lang w:val="en-US"/>
        </w:rPr>
      </w:pPr>
      <w:r w:rsidRPr="00D527B3">
        <w:rPr>
          <w:rFonts w:eastAsia="Times New Roman" w:cs="Times New Roman"/>
          <w:sz w:val="24"/>
          <w:szCs w:val="24"/>
          <w:lang w:val="en-US"/>
        </w:rPr>
        <w:t xml:space="preserve">This course deals with the essentials of economics for designers. Students are given an introduction to supply and demand and the basic forces that determine equilibrium in a market economy. Further, it introduces a framework for learning about consumer behavior and analysing consumer decisions. </w:t>
      </w:r>
    </w:p>
    <w:p w:rsidR="00D527B3" w:rsidRDefault="002515B7" w:rsidP="00D527B3">
      <w:pPr>
        <w:spacing w:after="0" w:line="240" w:lineRule="auto"/>
        <w:jc w:val="both"/>
        <w:rPr>
          <w:rFonts w:eastAsia="Times New Roman" w:cs="Calibri"/>
          <w:b/>
          <w:sz w:val="24"/>
          <w:szCs w:val="24"/>
          <w:lang w:val="en-US"/>
        </w:rPr>
      </w:pPr>
      <w:r w:rsidRPr="00622409">
        <w:rPr>
          <w:rFonts w:eastAsia="Times New Roman" w:cs="Calibri"/>
          <w:b/>
          <w:sz w:val="24"/>
          <w:szCs w:val="24"/>
          <w:lang w:val="en-US"/>
        </w:rPr>
        <w:t xml:space="preserve">Preamble </w:t>
      </w:r>
    </w:p>
    <w:p w:rsidR="006679B0" w:rsidRDefault="006679B0" w:rsidP="00F211E5">
      <w:pPr>
        <w:spacing w:after="0" w:line="240" w:lineRule="auto"/>
        <w:jc w:val="both"/>
        <w:rPr>
          <w:rFonts w:eastAsia="Times New Roman" w:cs="Times New Roman"/>
          <w:sz w:val="24"/>
          <w:szCs w:val="24"/>
          <w:lang w:val="en-US"/>
        </w:rPr>
      </w:pPr>
      <w:r w:rsidRPr="006679B0">
        <w:rPr>
          <w:rFonts w:eastAsia="Times New Roman" w:cs="Times New Roman"/>
          <w:sz w:val="24"/>
          <w:szCs w:val="24"/>
          <w:lang w:val="en-US"/>
        </w:rPr>
        <w:t>The services sector</w:t>
      </w:r>
      <w:r>
        <w:rPr>
          <w:rFonts w:eastAsia="Times New Roman" w:cs="Times New Roman"/>
          <w:sz w:val="24"/>
          <w:szCs w:val="24"/>
          <w:lang w:val="en-US"/>
        </w:rPr>
        <w:t xml:space="preserve"> in India</w:t>
      </w:r>
      <w:r w:rsidRPr="006679B0">
        <w:rPr>
          <w:rFonts w:eastAsia="Times New Roman" w:cs="Times New Roman"/>
          <w:sz w:val="24"/>
          <w:szCs w:val="24"/>
          <w:lang w:val="en-US"/>
        </w:rPr>
        <w:t xml:space="preserve"> is not only the dominant sector</w:t>
      </w:r>
      <w:r>
        <w:rPr>
          <w:rFonts w:eastAsia="Times New Roman" w:cs="Times New Roman"/>
          <w:sz w:val="24"/>
          <w:szCs w:val="24"/>
          <w:lang w:val="en-US"/>
        </w:rPr>
        <w:t xml:space="preserve"> and a big contributor to</w:t>
      </w:r>
      <w:r w:rsidRPr="006679B0">
        <w:rPr>
          <w:rFonts w:eastAsia="Times New Roman" w:cs="Times New Roman"/>
          <w:sz w:val="24"/>
          <w:szCs w:val="24"/>
          <w:lang w:val="en-US"/>
        </w:rPr>
        <w:t xml:space="preserve"> India’s GDP, but has also attracted significant foreign investment flows, contributed significantly to exports as well as provided large-scale employment. </w:t>
      </w:r>
      <w:r>
        <w:rPr>
          <w:rFonts w:eastAsia="Times New Roman" w:cs="Times New Roman"/>
          <w:sz w:val="24"/>
          <w:szCs w:val="24"/>
          <w:lang w:val="en-US"/>
        </w:rPr>
        <w:t>The</w:t>
      </w:r>
      <w:r w:rsidRPr="006679B0">
        <w:rPr>
          <w:rFonts w:eastAsia="Times New Roman" w:cs="Times New Roman"/>
          <w:sz w:val="24"/>
          <w:szCs w:val="24"/>
          <w:lang w:val="en-US"/>
        </w:rPr>
        <w:t xml:space="preserve"> services sector covers a wide variety of activities such as trade, hotel and restaurants, transport, storage and communication, financing, insurance, real estate, business services, community, social and personal services, and services associated with construction.</w:t>
      </w:r>
    </w:p>
    <w:p w:rsidR="006679B0" w:rsidRDefault="006679B0" w:rsidP="00F211E5">
      <w:pPr>
        <w:spacing w:after="0" w:line="240" w:lineRule="auto"/>
        <w:jc w:val="both"/>
        <w:rPr>
          <w:rFonts w:eastAsia="Times New Roman" w:cs="Times New Roman"/>
          <w:sz w:val="24"/>
          <w:szCs w:val="24"/>
          <w:lang w:val="en-US"/>
        </w:rPr>
      </w:pPr>
    </w:p>
    <w:p w:rsidR="006679B0" w:rsidRDefault="006679B0" w:rsidP="00F211E5">
      <w:pPr>
        <w:spacing w:after="0" w:line="240" w:lineRule="auto"/>
        <w:jc w:val="both"/>
        <w:rPr>
          <w:rFonts w:eastAsia="Times New Roman" w:cs="Times New Roman"/>
          <w:sz w:val="24"/>
          <w:szCs w:val="24"/>
          <w:lang w:val="en-US"/>
        </w:rPr>
      </w:pPr>
      <w:r w:rsidRPr="006679B0">
        <w:rPr>
          <w:rFonts w:eastAsia="Times New Roman" w:cs="Times New Roman"/>
          <w:sz w:val="24"/>
          <w:szCs w:val="24"/>
          <w:lang w:val="en-US"/>
        </w:rPr>
        <w:t>The services sector is the key driver of India’s economic growth. The sector contributed around 66.1 per cent of its Gross Value Added growth in 2015-16, thereby becoming an important net foreign exchange earner and the most attractive sector for FDI (Foreign Direct Investment) inf</w:t>
      </w:r>
      <w:r>
        <w:rPr>
          <w:rFonts w:eastAsia="Times New Roman" w:cs="Times New Roman"/>
          <w:sz w:val="24"/>
          <w:szCs w:val="24"/>
          <w:lang w:val="en-US"/>
        </w:rPr>
        <w:t>lows.</w:t>
      </w:r>
      <w:r w:rsidRPr="006679B0">
        <w:rPr>
          <w:rFonts w:eastAsia="Times New Roman" w:cs="Times New Roman"/>
          <w:sz w:val="24"/>
          <w:szCs w:val="24"/>
          <w:lang w:val="en-US"/>
        </w:rPr>
        <w:t xml:space="preserve"> As per the first advance estimates of the Central Statistics Office (CSO), the services sector is expected to grow at 8.8 per cent in 2016-17.</w:t>
      </w:r>
    </w:p>
    <w:p w:rsidR="006679B0" w:rsidRDefault="006679B0" w:rsidP="00F211E5">
      <w:pPr>
        <w:spacing w:after="0" w:line="240" w:lineRule="auto"/>
        <w:jc w:val="both"/>
        <w:rPr>
          <w:rFonts w:eastAsia="Times New Roman" w:cs="Times New Roman"/>
          <w:sz w:val="24"/>
          <w:szCs w:val="24"/>
          <w:lang w:val="en-US"/>
        </w:rPr>
      </w:pPr>
    </w:p>
    <w:p w:rsidR="006679B0" w:rsidRPr="006679B0" w:rsidRDefault="006679B0" w:rsidP="00F211E5">
      <w:pPr>
        <w:shd w:val="clear" w:color="auto" w:fill="FFFFFF"/>
        <w:spacing w:after="0" w:line="240" w:lineRule="auto"/>
        <w:jc w:val="both"/>
        <w:rPr>
          <w:rFonts w:eastAsia="Times New Roman" w:cs="Times New Roman"/>
          <w:sz w:val="24"/>
          <w:szCs w:val="24"/>
          <w:lang w:val="en-US"/>
        </w:rPr>
      </w:pPr>
      <w:r w:rsidRPr="006679B0">
        <w:rPr>
          <w:rFonts w:eastAsia="Times New Roman" w:cs="Times New Roman"/>
          <w:sz w:val="24"/>
          <w:szCs w:val="24"/>
          <w:lang w:val="en-US"/>
        </w:rPr>
        <w:t>The Government of India recognises the importance of promoting growth in services sectors and provides several incentives in wide variety of sectors such as health care, tourism, education, engineering, communications, transportation, information technology, banking, finance, management, among others.</w:t>
      </w:r>
    </w:p>
    <w:p w:rsidR="006679B0" w:rsidRPr="006679B0" w:rsidRDefault="006679B0" w:rsidP="00F211E5">
      <w:pPr>
        <w:shd w:val="clear" w:color="auto" w:fill="FFFFFF"/>
        <w:spacing w:after="0" w:line="240" w:lineRule="auto"/>
        <w:jc w:val="both"/>
        <w:rPr>
          <w:rFonts w:eastAsia="Times New Roman" w:cs="Times New Roman"/>
          <w:sz w:val="24"/>
          <w:szCs w:val="24"/>
          <w:lang w:val="en-US"/>
        </w:rPr>
      </w:pPr>
      <w:r w:rsidRPr="006679B0">
        <w:rPr>
          <w:rFonts w:eastAsia="Times New Roman" w:cs="Times New Roman"/>
          <w:sz w:val="24"/>
          <w:szCs w:val="24"/>
          <w:lang w:val="en-US"/>
        </w:rPr>
        <w:t>Prime Minister Narendra Modi has stated that India's priority will be to work towards trade facilitation agreement (TFA) for services, which is expected to help in the smooth movement of professionals.</w:t>
      </w:r>
    </w:p>
    <w:p w:rsidR="006679B0" w:rsidRDefault="006679B0" w:rsidP="00F211E5">
      <w:pPr>
        <w:spacing w:after="0" w:line="240" w:lineRule="auto"/>
        <w:jc w:val="both"/>
        <w:rPr>
          <w:rFonts w:eastAsia="Times New Roman" w:cs="Times New Roman"/>
          <w:sz w:val="24"/>
          <w:szCs w:val="24"/>
          <w:lang w:val="en-US"/>
        </w:rPr>
      </w:pPr>
    </w:p>
    <w:p w:rsidR="006679B0" w:rsidRDefault="006679B0" w:rsidP="00F211E5">
      <w:pPr>
        <w:spacing w:after="0" w:line="240" w:lineRule="auto"/>
        <w:jc w:val="both"/>
        <w:rPr>
          <w:rFonts w:eastAsia="Times New Roman" w:cs="Times New Roman"/>
          <w:sz w:val="24"/>
          <w:szCs w:val="24"/>
          <w:lang w:val="en-US"/>
        </w:rPr>
      </w:pPr>
      <w:r>
        <w:rPr>
          <w:rFonts w:eastAsia="Times New Roman" w:cs="Times New Roman"/>
          <w:sz w:val="24"/>
          <w:szCs w:val="24"/>
          <w:lang w:val="en-US"/>
        </w:rPr>
        <w:t>Despite the immense contribution by the services sector, economists</w:t>
      </w:r>
      <w:r w:rsidR="00F211E5">
        <w:rPr>
          <w:rFonts w:eastAsia="Times New Roman" w:cs="Times New Roman"/>
          <w:sz w:val="24"/>
          <w:szCs w:val="24"/>
          <w:lang w:val="en-US"/>
        </w:rPr>
        <w:t xml:space="preserve"> often</w:t>
      </w:r>
      <w:r>
        <w:rPr>
          <w:rFonts w:eastAsia="Times New Roman" w:cs="Times New Roman"/>
          <w:sz w:val="24"/>
          <w:szCs w:val="24"/>
          <w:lang w:val="en-US"/>
        </w:rPr>
        <w:t xml:space="preserve"> argue that growth in this sector is not really an indicator of the economic development of a country.</w:t>
      </w:r>
    </w:p>
    <w:p w:rsidR="006679B0" w:rsidRDefault="006679B0" w:rsidP="00D527B3">
      <w:pPr>
        <w:spacing w:after="0" w:line="240" w:lineRule="auto"/>
        <w:jc w:val="both"/>
        <w:rPr>
          <w:rFonts w:eastAsia="Times New Roman" w:cs="Times New Roman"/>
          <w:sz w:val="24"/>
          <w:szCs w:val="24"/>
          <w:lang w:val="en-US"/>
        </w:rPr>
      </w:pPr>
    </w:p>
    <w:p w:rsidR="009304F8" w:rsidRPr="005B1FC3" w:rsidRDefault="009304F8" w:rsidP="00383D76">
      <w:pPr>
        <w:spacing w:after="0" w:line="360" w:lineRule="auto"/>
        <w:rPr>
          <w:rFonts w:cs="Calibri"/>
          <w:b/>
          <w:sz w:val="24"/>
          <w:szCs w:val="24"/>
        </w:rPr>
      </w:pPr>
      <w:r w:rsidRPr="005B1FC3">
        <w:rPr>
          <w:rFonts w:cs="Calibri"/>
          <w:b/>
          <w:sz w:val="24"/>
          <w:szCs w:val="24"/>
        </w:rPr>
        <w:t>Part A</w:t>
      </w:r>
      <w:r w:rsidR="00937221">
        <w:rPr>
          <w:rFonts w:cs="Calibri"/>
          <w:b/>
          <w:sz w:val="24"/>
          <w:szCs w:val="24"/>
        </w:rPr>
        <w:tab/>
      </w:r>
      <w:r w:rsidR="009114BE">
        <w:rPr>
          <w:rFonts w:cs="Calibri"/>
          <w:b/>
          <w:sz w:val="24"/>
          <w:szCs w:val="24"/>
        </w:rPr>
        <w:t>“The service sectors of our country br</w:t>
      </w:r>
      <w:r w:rsidR="006A0294">
        <w:rPr>
          <w:rFonts w:cs="Calibri"/>
          <w:b/>
          <w:sz w:val="24"/>
          <w:szCs w:val="24"/>
        </w:rPr>
        <w:t>ings about economic development for our country”.</w:t>
      </w:r>
      <w:r w:rsidR="00937221">
        <w:rPr>
          <w:rFonts w:cs="Calibri"/>
          <w:b/>
          <w:sz w:val="24"/>
          <w:szCs w:val="24"/>
        </w:rPr>
        <w:tab/>
      </w:r>
      <w:r w:rsidR="00937221">
        <w:rPr>
          <w:rFonts w:cs="Calibri"/>
          <w:b/>
          <w:sz w:val="24"/>
          <w:szCs w:val="24"/>
        </w:rPr>
        <w:tab/>
      </w:r>
      <w:r w:rsidR="00937221">
        <w:rPr>
          <w:rFonts w:cs="Calibri"/>
          <w:b/>
          <w:sz w:val="24"/>
          <w:szCs w:val="24"/>
        </w:rPr>
        <w:tab/>
      </w:r>
      <w:r w:rsidR="00937221">
        <w:rPr>
          <w:rFonts w:cs="Calibri"/>
          <w:b/>
          <w:sz w:val="24"/>
          <w:szCs w:val="24"/>
        </w:rPr>
        <w:tab/>
      </w:r>
      <w:r w:rsidR="00937221">
        <w:rPr>
          <w:rFonts w:cs="Calibri"/>
          <w:b/>
          <w:sz w:val="24"/>
          <w:szCs w:val="24"/>
        </w:rPr>
        <w:tab/>
      </w:r>
      <w:r w:rsidR="00937221">
        <w:rPr>
          <w:rFonts w:cs="Calibri"/>
          <w:b/>
          <w:sz w:val="24"/>
          <w:szCs w:val="24"/>
        </w:rPr>
        <w:tab/>
      </w:r>
      <w:r w:rsidR="00937221">
        <w:rPr>
          <w:rFonts w:cs="Calibri"/>
          <w:b/>
          <w:sz w:val="24"/>
          <w:szCs w:val="24"/>
        </w:rPr>
        <w:tab/>
      </w:r>
      <w:r w:rsidR="00937221">
        <w:rPr>
          <w:rFonts w:cs="Calibri"/>
          <w:b/>
          <w:sz w:val="24"/>
          <w:szCs w:val="24"/>
        </w:rPr>
        <w:tab/>
      </w:r>
      <w:r w:rsidR="00937221">
        <w:rPr>
          <w:rFonts w:cs="Calibri"/>
          <w:b/>
          <w:sz w:val="24"/>
          <w:szCs w:val="24"/>
        </w:rPr>
        <w:tab/>
      </w:r>
      <w:r w:rsidR="00937221">
        <w:rPr>
          <w:rFonts w:cs="Calibri"/>
          <w:b/>
          <w:sz w:val="24"/>
          <w:szCs w:val="24"/>
        </w:rPr>
        <w:tab/>
        <w:t>(10 marks)</w:t>
      </w:r>
    </w:p>
    <w:p w:rsidR="008C27ED" w:rsidRPr="0037466B" w:rsidRDefault="009114BE" w:rsidP="0037466B">
      <w:pPr>
        <w:spacing w:after="0" w:line="360" w:lineRule="auto"/>
        <w:ind w:firstLine="360"/>
        <w:rPr>
          <w:rFonts w:cs="Calibri"/>
          <w:color w:val="000000"/>
          <w:sz w:val="24"/>
          <w:szCs w:val="24"/>
          <w:shd w:val="clear" w:color="auto" w:fill="FFFFFF"/>
        </w:rPr>
      </w:pPr>
      <w:r>
        <w:rPr>
          <w:rFonts w:cs="Calibri"/>
          <w:color w:val="000000"/>
          <w:sz w:val="24"/>
          <w:szCs w:val="24"/>
          <w:shd w:val="clear" w:color="auto" w:fill="FFFFFF"/>
        </w:rPr>
        <w:t>A.1 Introduction to all the service sectors that exists in our country.</w:t>
      </w:r>
    </w:p>
    <w:p w:rsidR="009304F8" w:rsidRDefault="009114BE" w:rsidP="00383D76">
      <w:pPr>
        <w:spacing w:after="0" w:line="360" w:lineRule="auto"/>
        <w:jc w:val="both"/>
        <w:rPr>
          <w:sz w:val="24"/>
          <w:szCs w:val="24"/>
        </w:rPr>
      </w:pPr>
      <w:r>
        <w:rPr>
          <w:sz w:val="24"/>
          <w:szCs w:val="24"/>
        </w:rPr>
        <w:t xml:space="preserve">       A2. Advantages of these service sectors </w:t>
      </w:r>
    </w:p>
    <w:p w:rsidR="009114BE" w:rsidRPr="005B1FC3" w:rsidRDefault="009114BE" w:rsidP="00383D76">
      <w:pPr>
        <w:spacing w:after="0" w:line="360" w:lineRule="auto"/>
        <w:jc w:val="both"/>
        <w:rPr>
          <w:sz w:val="24"/>
          <w:szCs w:val="24"/>
        </w:rPr>
      </w:pPr>
      <w:r>
        <w:rPr>
          <w:sz w:val="24"/>
          <w:szCs w:val="24"/>
        </w:rPr>
        <w:t xml:space="preserve">       A3.</w:t>
      </w:r>
      <w:r w:rsidR="006A0294">
        <w:rPr>
          <w:sz w:val="24"/>
          <w:szCs w:val="24"/>
        </w:rPr>
        <w:t xml:space="preserve"> Explain about the service sectors which brings the growth for our country.</w:t>
      </w:r>
    </w:p>
    <w:p w:rsidR="009304F8" w:rsidRPr="005B1FC3" w:rsidRDefault="009304F8" w:rsidP="00383D76">
      <w:pPr>
        <w:spacing w:after="0" w:line="360" w:lineRule="auto"/>
        <w:jc w:val="both"/>
        <w:rPr>
          <w:rFonts w:cs="Calibri"/>
          <w:b/>
          <w:color w:val="000000"/>
          <w:sz w:val="24"/>
          <w:szCs w:val="24"/>
          <w:shd w:val="clear" w:color="auto" w:fill="FFFFFF"/>
        </w:rPr>
      </w:pPr>
      <w:r w:rsidRPr="005B1FC3">
        <w:rPr>
          <w:rFonts w:cs="Calibri"/>
          <w:b/>
          <w:color w:val="000000"/>
          <w:sz w:val="24"/>
          <w:szCs w:val="24"/>
          <w:shd w:val="clear" w:color="auto" w:fill="FFFFFF"/>
        </w:rPr>
        <w:t>Part B</w:t>
      </w:r>
      <w:r w:rsidR="00937221">
        <w:rPr>
          <w:rFonts w:cs="Calibri"/>
          <w:b/>
          <w:color w:val="000000"/>
          <w:sz w:val="24"/>
          <w:szCs w:val="24"/>
          <w:shd w:val="clear" w:color="auto" w:fill="FFFFFF"/>
        </w:rPr>
        <w:tab/>
      </w:r>
      <w:r w:rsidR="00937221">
        <w:rPr>
          <w:rFonts w:cs="Calibri"/>
          <w:b/>
          <w:color w:val="000000"/>
          <w:sz w:val="24"/>
          <w:szCs w:val="24"/>
          <w:shd w:val="clear" w:color="auto" w:fill="FFFFFF"/>
        </w:rPr>
        <w:tab/>
      </w:r>
      <w:r w:rsidR="00937221">
        <w:rPr>
          <w:rFonts w:cs="Calibri"/>
          <w:b/>
          <w:color w:val="000000"/>
          <w:sz w:val="24"/>
          <w:szCs w:val="24"/>
          <w:shd w:val="clear" w:color="auto" w:fill="FFFFFF"/>
        </w:rPr>
        <w:tab/>
      </w:r>
      <w:r w:rsidR="00937221">
        <w:rPr>
          <w:rFonts w:cs="Calibri"/>
          <w:b/>
          <w:color w:val="000000"/>
          <w:sz w:val="24"/>
          <w:szCs w:val="24"/>
          <w:shd w:val="clear" w:color="auto" w:fill="FFFFFF"/>
        </w:rPr>
        <w:tab/>
      </w:r>
      <w:r w:rsidR="00937221">
        <w:rPr>
          <w:rFonts w:cs="Calibri"/>
          <w:b/>
          <w:color w:val="000000"/>
          <w:sz w:val="24"/>
          <w:szCs w:val="24"/>
          <w:shd w:val="clear" w:color="auto" w:fill="FFFFFF"/>
        </w:rPr>
        <w:tab/>
      </w:r>
      <w:r w:rsidR="00937221">
        <w:rPr>
          <w:rFonts w:cs="Calibri"/>
          <w:b/>
          <w:color w:val="000000"/>
          <w:sz w:val="24"/>
          <w:szCs w:val="24"/>
          <w:shd w:val="clear" w:color="auto" w:fill="FFFFFF"/>
        </w:rPr>
        <w:tab/>
      </w:r>
      <w:r w:rsidR="00937221">
        <w:rPr>
          <w:rFonts w:cs="Calibri"/>
          <w:b/>
          <w:color w:val="000000"/>
          <w:sz w:val="24"/>
          <w:szCs w:val="24"/>
          <w:shd w:val="clear" w:color="auto" w:fill="FFFFFF"/>
        </w:rPr>
        <w:tab/>
      </w:r>
      <w:r w:rsidR="00937221">
        <w:rPr>
          <w:rFonts w:cs="Calibri"/>
          <w:b/>
          <w:color w:val="000000"/>
          <w:sz w:val="24"/>
          <w:szCs w:val="24"/>
          <w:shd w:val="clear" w:color="auto" w:fill="FFFFFF"/>
        </w:rPr>
        <w:tab/>
      </w:r>
      <w:r w:rsidR="00937221">
        <w:rPr>
          <w:rFonts w:cs="Calibri"/>
          <w:b/>
          <w:color w:val="000000"/>
          <w:sz w:val="24"/>
          <w:szCs w:val="24"/>
          <w:shd w:val="clear" w:color="auto" w:fill="FFFFFF"/>
        </w:rPr>
        <w:tab/>
      </w:r>
      <w:r w:rsidR="00937221">
        <w:rPr>
          <w:rFonts w:cs="Calibri"/>
          <w:b/>
          <w:color w:val="000000"/>
          <w:sz w:val="24"/>
          <w:szCs w:val="24"/>
          <w:shd w:val="clear" w:color="auto" w:fill="FFFFFF"/>
        </w:rPr>
        <w:tab/>
      </w:r>
      <w:r w:rsidR="00937221">
        <w:rPr>
          <w:rFonts w:cs="Calibri"/>
          <w:b/>
          <w:color w:val="000000"/>
          <w:sz w:val="24"/>
          <w:szCs w:val="24"/>
          <w:shd w:val="clear" w:color="auto" w:fill="FFFFFF"/>
        </w:rPr>
        <w:tab/>
        <w:t>(40 marks)</w:t>
      </w:r>
    </w:p>
    <w:p w:rsidR="00DD0350" w:rsidRDefault="0046137E" w:rsidP="0046137E">
      <w:pPr>
        <w:spacing w:after="0" w:line="360" w:lineRule="auto"/>
        <w:rPr>
          <w:rFonts w:cs="Calibri"/>
          <w:b/>
          <w:color w:val="000000"/>
          <w:sz w:val="24"/>
          <w:szCs w:val="24"/>
          <w:shd w:val="clear" w:color="auto" w:fill="FFFFFF"/>
        </w:rPr>
      </w:pPr>
      <w:r>
        <w:rPr>
          <w:rFonts w:cs="Calibri"/>
          <w:b/>
          <w:color w:val="000000"/>
          <w:sz w:val="24"/>
          <w:szCs w:val="24"/>
          <w:shd w:val="clear" w:color="auto" w:fill="FFFFFF"/>
        </w:rPr>
        <w:t xml:space="preserve"> “Market Equilibrium point where the quantity demand is equal to quantity supply </w:t>
      </w:r>
      <w:r w:rsidR="00DD0350">
        <w:rPr>
          <w:rFonts w:cs="Calibri"/>
          <w:b/>
          <w:color w:val="000000"/>
          <w:sz w:val="24"/>
          <w:szCs w:val="24"/>
          <w:shd w:val="clear" w:color="auto" w:fill="FFFFFF"/>
        </w:rPr>
        <w:t>“.</w:t>
      </w:r>
      <w:r>
        <w:rPr>
          <w:rFonts w:cs="Calibri"/>
          <w:b/>
          <w:color w:val="000000"/>
          <w:sz w:val="24"/>
          <w:szCs w:val="24"/>
          <w:shd w:val="clear" w:color="auto" w:fill="FFFFFF"/>
        </w:rPr>
        <w:t xml:space="preserve">   </w:t>
      </w:r>
    </w:p>
    <w:p w:rsidR="00461E24" w:rsidRDefault="00DD0350" w:rsidP="0046137E">
      <w:pPr>
        <w:spacing w:after="0" w:line="360" w:lineRule="auto"/>
        <w:rPr>
          <w:rFonts w:cs="Calibri"/>
          <w:b/>
          <w:color w:val="000000"/>
          <w:sz w:val="24"/>
          <w:szCs w:val="24"/>
          <w:shd w:val="clear" w:color="auto" w:fill="FFFFFF"/>
        </w:rPr>
      </w:pPr>
      <w:r>
        <w:rPr>
          <w:rFonts w:cs="Calibri"/>
          <w:b/>
          <w:color w:val="000000"/>
          <w:sz w:val="24"/>
          <w:szCs w:val="24"/>
          <w:shd w:val="clear" w:color="auto" w:fill="FFFFFF"/>
        </w:rPr>
        <w:t xml:space="preserve">                                                                                                                                </w:t>
      </w:r>
      <w:r w:rsidR="0046137E">
        <w:rPr>
          <w:rFonts w:cs="Calibri"/>
          <w:b/>
          <w:color w:val="000000"/>
          <w:sz w:val="24"/>
          <w:szCs w:val="24"/>
          <w:shd w:val="clear" w:color="auto" w:fill="FFFFFF"/>
        </w:rPr>
        <w:t xml:space="preserve">               </w:t>
      </w:r>
      <w:r>
        <w:rPr>
          <w:rFonts w:cs="Calibri"/>
          <w:b/>
          <w:color w:val="000000"/>
          <w:sz w:val="24"/>
          <w:szCs w:val="24"/>
          <w:shd w:val="clear" w:color="auto" w:fill="FFFFFF"/>
        </w:rPr>
        <w:t xml:space="preserve">   </w:t>
      </w:r>
      <w:r w:rsidR="00937221">
        <w:rPr>
          <w:rFonts w:cs="Calibri"/>
          <w:b/>
          <w:color w:val="000000"/>
          <w:sz w:val="24"/>
          <w:szCs w:val="24"/>
          <w:shd w:val="clear" w:color="auto" w:fill="FFFFFF"/>
        </w:rPr>
        <w:t>(10 marks)</w:t>
      </w:r>
    </w:p>
    <w:p w:rsidR="0046137E" w:rsidRPr="001E543F" w:rsidRDefault="0046137E" w:rsidP="0046137E">
      <w:pPr>
        <w:spacing w:after="0" w:line="360" w:lineRule="auto"/>
        <w:rPr>
          <w:rFonts w:cs="Calibri"/>
          <w:b/>
          <w:color w:val="000000"/>
          <w:sz w:val="24"/>
          <w:szCs w:val="24"/>
          <w:shd w:val="clear" w:color="auto" w:fill="FFFFFF"/>
        </w:rPr>
      </w:pPr>
      <w:r>
        <w:rPr>
          <w:rFonts w:cs="Calibri"/>
          <w:b/>
          <w:color w:val="000000"/>
          <w:sz w:val="24"/>
          <w:szCs w:val="24"/>
          <w:shd w:val="clear" w:color="auto" w:fill="FFFFFF"/>
        </w:rPr>
        <w:t xml:space="preserve">      B.1 Graphical Presentation </w:t>
      </w:r>
    </w:p>
    <w:p w:rsidR="0046137E" w:rsidRDefault="00461E24" w:rsidP="00461E24">
      <w:pPr>
        <w:spacing w:after="0" w:line="360" w:lineRule="auto"/>
        <w:jc w:val="both"/>
        <w:rPr>
          <w:rFonts w:cs="Calibri"/>
          <w:color w:val="000000"/>
          <w:sz w:val="24"/>
          <w:szCs w:val="24"/>
          <w:shd w:val="clear" w:color="auto" w:fill="FFFFFF"/>
        </w:rPr>
      </w:pPr>
      <w:r>
        <w:rPr>
          <w:rFonts w:cs="Calibri"/>
          <w:color w:val="000000"/>
          <w:sz w:val="24"/>
          <w:szCs w:val="24"/>
          <w:shd w:val="clear" w:color="auto" w:fill="FFFFFF"/>
        </w:rPr>
        <w:t xml:space="preserve">     </w:t>
      </w:r>
      <w:r w:rsidR="0046137E">
        <w:rPr>
          <w:rFonts w:cs="Calibri"/>
          <w:color w:val="000000"/>
          <w:sz w:val="24"/>
          <w:szCs w:val="24"/>
          <w:shd w:val="clear" w:color="auto" w:fill="FFFFFF"/>
        </w:rPr>
        <w:t xml:space="preserve">B1.1 </w:t>
      </w:r>
      <w:r w:rsidR="00E87809">
        <w:rPr>
          <w:rFonts w:cs="Calibri"/>
          <w:color w:val="000000"/>
          <w:sz w:val="24"/>
          <w:szCs w:val="24"/>
          <w:shd w:val="clear" w:color="auto" w:fill="FFFFFF"/>
        </w:rPr>
        <w:t>The</w:t>
      </w:r>
      <w:r w:rsidR="0046137E">
        <w:rPr>
          <w:rFonts w:cs="Calibri"/>
          <w:color w:val="000000"/>
          <w:sz w:val="24"/>
          <w:szCs w:val="24"/>
          <w:shd w:val="clear" w:color="auto" w:fill="FFFFFF"/>
        </w:rPr>
        <w:t xml:space="preserve"> determinants of market equilibrium.</w:t>
      </w:r>
    </w:p>
    <w:p w:rsidR="001E543F" w:rsidRPr="00461E24" w:rsidRDefault="00461E24" w:rsidP="00461E24">
      <w:pPr>
        <w:spacing w:after="0" w:line="360" w:lineRule="auto"/>
        <w:jc w:val="both"/>
        <w:rPr>
          <w:rFonts w:cs="Calibri"/>
          <w:color w:val="000000"/>
          <w:sz w:val="24"/>
          <w:szCs w:val="24"/>
          <w:shd w:val="clear" w:color="auto" w:fill="FFFFFF"/>
        </w:rPr>
      </w:pPr>
      <w:r>
        <w:rPr>
          <w:rFonts w:cs="Calibri"/>
          <w:color w:val="000000"/>
          <w:sz w:val="24"/>
          <w:szCs w:val="24"/>
          <w:shd w:val="clear" w:color="auto" w:fill="FFFFFF"/>
        </w:rPr>
        <w:t xml:space="preserve">     </w:t>
      </w:r>
      <w:r w:rsidR="00E87809">
        <w:rPr>
          <w:rFonts w:cs="Calibri"/>
          <w:color w:val="000000"/>
          <w:sz w:val="24"/>
          <w:szCs w:val="24"/>
          <w:shd w:val="clear" w:color="auto" w:fill="FFFFFF"/>
        </w:rPr>
        <w:t>B1.2 The</w:t>
      </w:r>
      <w:r w:rsidR="0046137E">
        <w:rPr>
          <w:rFonts w:cs="Calibri"/>
          <w:color w:val="000000"/>
          <w:sz w:val="24"/>
          <w:szCs w:val="24"/>
          <w:shd w:val="clear" w:color="auto" w:fill="FFFFFF"/>
        </w:rPr>
        <w:t xml:space="preserve"> shift in the demand and supply curve.</w:t>
      </w:r>
      <w:r>
        <w:rPr>
          <w:rFonts w:cs="Calibri"/>
          <w:color w:val="000000"/>
          <w:sz w:val="24"/>
          <w:szCs w:val="24"/>
          <w:shd w:val="clear" w:color="auto" w:fill="FFFFFF"/>
        </w:rPr>
        <w:t xml:space="preserve">  </w:t>
      </w:r>
    </w:p>
    <w:p w:rsidR="00D62CBE" w:rsidRPr="001E543F" w:rsidRDefault="001E543F" w:rsidP="00383D76">
      <w:pPr>
        <w:spacing w:after="0" w:line="360" w:lineRule="auto"/>
        <w:jc w:val="both"/>
        <w:rPr>
          <w:rFonts w:cs="Calibri"/>
          <w:b/>
          <w:color w:val="000000"/>
          <w:sz w:val="24"/>
          <w:szCs w:val="24"/>
          <w:shd w:val="clear" w:color="auto" w:fill="FFFFFF"/>
        </w:rPr>
      </w:pPr>
      <w:r>
        <w:rPr>
          <w:rFonts w:cs="Calibri"/>
          <w:color w:val="000000"/>
          <w:sz w:val="24"/>
          <w:szCs w:val="24"/>
          <w:shd w:val="clear" w:color="auto" w:fill="FFFFFF"/>
        </w:rPr>
        <w:t xml:space="preserve">     </w:t>
      </w:r>
      <w:r w:rsidRPr="001E543F">
        <w:rPr>
          <w:rFonts w:cs="Calibri"/>
          <w:b/>
          <w:color w:val="000000"/>
          <w:sz w:val="24"/>
          <w:szCs w:val="24"/>
          <w:shd w:val="clear" w:color="auto" w:fill="FFFFFF"/>
        </w:rPr>
        <w:t xml:space="preserve">B.2       </w:t>
      </w:r>
      <w:r w:rsidR="00E87809">
        <w:rPr>
          <w:b/>
          <w:sz w:val="24"/>
          <w:szCs w:val="24"/>
        </w:rPr>
        <w:t>Differentiate between</w:t>
      </w:r>
      <w:r w:rsidR="00E87809">
        <w:rPr>
          <w:rFonts w:cs="Calibri"/>
          <w:b/>
          <w:color w:val="000000"/>
          <w:sz w:val="24"/>
          <w:szCs w:val="24"/>
          <w:shd w:val="clear" w:color="auto" w:fill="FFFFFF"/>
        </w:rPr>
        <w:tab/>
      </w:r>
      <w:r w:rsidR="00E87809">
        <w:rPr>
          <w:rFonts w:cs="Calibri"/>
          <w:b/>
          <w:color w:val="000000"/>
          <w:sz w:val="24"/>
          <w:szCs w:val="24"/>
          <w:shd w:val="clear" w:color="auto" w:fill="FFFFFF"/>
        </w:rPr>
        <w:tab/>
      </w:r>
      <w:r w:rsidR="00E87809">
        <w:rPr>
          <w:rFonts w:cs="Calibri"/>
          <w:b/>
          <w:color w:val="000000"/>
          <w:sz w:val="24"/>
          <w:szCs w:val="24"/>
          <w:shd w:val="clear" w:color="auto" w:fill="FFFFFF"/>
        </w:rPr>
        <w:tab/>
      </w:r>
      <w:r w:rsidR="00E87809">
        <w:rPr>
          <w:rFonts w:cs="Calibri"/>
          <w:b/>
          <w:color w:val="000000"/>
          <w:sz w:val="24"/>
          <w:szCs w:val="24"/>
          <w:shd w:val="clear" w:color="auto" w:fill="FFFFFF"/>
        </w:rPr>
        <w:tab/>
      </w:r>
      <w:r w:rsidR="00E87809">
        <w:rPr>
          <w:rFonts w:cs="Calibri"/>
          <w:b/>
          <w:color w:val="000000"/>
          <w:sz w:val="24"/>
          <w:szCs w:val="24"/>
          <w:shd w:val="clear" w:color="auto" w:fill="FFFFFF"/>
        </w:rPr>
        <w:tab/>
      </w:r>
      <w:r w:rsidR="00E87809">
        <w:rPr>
          <w:rFonts w:cs="Calibri"/>
          <w:b/>
          <w:color w:val="000000"/>
          <w:sz w:val="24"/>
          <w:szCs w:val="24"/>
          <w:shd w:val="clear" w:color="auto" w:fill="FFFFFF"/>
        </w:rPr>
        <w:tab/>
        <w:t xml:space="preserve">             </w:t>
      </w:r>
      <w:r w:rsidR="00DD0350">
        <w:rPr>
          <w:rFonts w:cs="Calibri"/>
          <w:b/>
          <w:color w:val="000000"/>
          <w:sz w:val="24"/>
          <w:szCs w:val="24"/>
          <w:shd w:val="clear" w:color="auto" w:fill="FFFFFF"/>
        </w:rPr>
        <w:t xml:space="preserve"> </w:t>
      </w:r>
      <w:r w:rsidR="00937221">
        <w:rPr>
          <w:rFonts w:cs="Calibri"/>
          <w:b/>
          <w:color w:val="000000"/>
          <w:sz w:val="24"/>
          <w:szCs w:val="24"/>
          <w:shd w:val="clear" w:color="auto" w:fill="FFFFFF"/>
        </w:rPr>
        <w:t>(10 marks)</w:t>
      </w:r>
    </w:p>
    <w:p w:rsidR="00E87809" w:rsidRDefault="001E543F" w:rsidP="00E87809">
      <w:pPr>
        <w:tabs>
          <w:tab w:val="left" w:pos="3053"/>
        </w:tabs>
        <w:spacing w:after="0" w:line="360" w:lineRule="auto"/>
        <w:jc w:val="both"/>
        <w:rPr>
          <w:sz w:val="24"/>
          <w:szCs w:val="24"/>
        </w:rPr>
      </w:pPr>
      <w:r>
        <w:rPr>
          <w:sz w:val="24"/>
          <w:szCs w:val="24"/>
        </w:rPr>
        <w:t xml:space="preserve">     </w:t>
      </w:r>
      <w:r w:rsidR="005D515B" w:rsidRPr="005B1FC3">
        <w:rPr>
          <w:sz w:val="24"/>
          <w:szCs w:val="24"/>
        </w:rPr>
        <w:t>B</w:t>
      </w:r>
      <w:r>
        <w:rPr>
          <w:sz w:val="24"/>
          <w:szCs w:val="24"/>
        </w:rPr>
        <w:t>2.1</w:t>
      </w:r>
      <w:r w:rsidR="00B975CB" w:rsidRPr="005B1FC3">
        <w:rPr>
          <w:sz w:val="24"/>
          <w:szCs w:val="24"/>
        </w:rPr>
        <w:t xml:space="preserve"> </w:t>
      </w:r>
      <w:r>
        <w:rPr>
          <w:sz w:val="24"/>
          <w:szCs w:val="24"/>
        </w:rPr>
        <w:t xml:space="preserve">    </w:t>
      </w:r>
      <w:r w:rsidR="00E87809">
        <w:rPr>
          <w:sz w:val="24"/>
          <w:szCs w:val="24"/>
        </w:rPr>
        <w:t xml:space="preserve">Total Utility and Marginal Utility. </w:t>
      </w:r>
    </w:p>
    <w:p w:rsidR="001E543F" w:rsidRPr="00E87809" w:rsidRDefault="001E543F" w:rsidP="00E87809">
      <w:pPr>
        <w:tabs>
          <w:tab w:val="left" w:pos="3053"/>
        </w:tabs>
        <w:spacing w:after="0" w:line="360" w:lineRule="auto"/>
        <w:jc w:val="both"/>
        <w:rPr>
          <w:sz w:val="24"/>
          <w:szCs w:val="24"/>
        </w:rPr>
      </w:pPr>
      <w:r>
        <w:rPr>
          <w:rFonts w:cs="Calibri"/>
          <w:sz w:val="24"/>
          <w:szCs w:val="24"/>
        </w:rPr>
        <w:t xml:space="preserve">     B2.2     </w:t>
      </w:r>
      <w:r w:rsidR="00E87809">
        <w:rPr>
          <w:sz w:val="24"/>
          <w:szCs w:val="24"/>
        </w:rPr>
        <w:t xml:space="preserve">Graphical representation –Diminishing Marginal Utility    </w:t>
      </w:r>
    </w:p>
    <w:p w:rsidR="00461E24" w:rsidRPr="001E543F" w:rsidRDefault="001E543F" w:rsidP="00461E24">
      <w:pPr>
        <w:tabs>
          <w:tab w:val="left" w:pos="3053"/>
        </w:tabs>
        <w:spacing w:after="0" w:line="360" w:lineRule="auto"/>
        <w:jc w:val="both"/>
        <w:rPr>
          <w:b/>
          <w:sz w:val="24"/>
          <w:szCs w:val="24"/>
        </w:rPr>
      </w:pPr>
      <w:r>
        <w:rPr>
          <w:b/>
          <w:sz w:val="24"/>
          <w:szCs w:val="24"/>
        </w:rPr>
        <w:t xml:space="preserve">  </w:t>
      </w:r>
      <w:r w:rsidRPr="001E543F">
        <w:rPr>
          <w:b/>
          <w:sz w:val="24"/>
          <w:szCs w:val="24"/>
        </w:rPr>
        <w:t xml:space="preserve">   </w:t>
      </w:r>
      <w:r w:rsidR="005D515B" w:rsidRPr="001E543F">
        <w:rPr>
          <w:b/>
          <w:sz w:val="24"/>
          <w:szCs w:val="24"/>
        </w:rPr>
        <w:t>B.3</w:t>
      </w:r>
      <w:r w:rsidR="002E4C6C" w:rsidRPr="001E543F">
        <w:rPr>
          <w:b/>
          <w:sz w:val="24"/>
          <w:szCs w:val="24"/>
        </w:rPr>
        <w:t xml:space="preserve"> </w:t>
      </w:r>
      <w:r w:rsidRPr="001E543F">
        <w:rPr>
          <w:b/>
          <w:sz w:val="24"/>
          <w:szCs w:val="24"/>
        </w:rPr>
        <w:t xml:space="preserve">     </w:t>
      </w:r>
      <w:r w:rsidR="00E87809">
        <w:rPr>
          <w:b/>
          <w:sz w:val="24"/>
          <w:szCs w:val="24"/>
        </w:rPr>
        <w:t xml:space="preserve">Explain </w:t>
      </w:r>
      <w:r w:rsidR="00E87809">
        <w:rPr>
          <w:b/>
          <w:sz w:val="24"/>
          <w:szCs w:val="24"/>
        </w:rPr>
        <w:tab/>
      </w:r>
      <w:r w:rsidR="00E87809">
        <w:rPr>
          <w:b/>
          <w:sz w:val="24"/>
          <w:szCs w:val="24"/>
        </w:rPr>
        <w:tab/>
      </w:r>
      <w:r w:rsidR="00E87809">
        <w:rPr>
          <w:b/>
          <w:sz w:val="24"/>
          <w:szCs w:val="24"/>
        </w:rPr>
        <w:tab/>
      </w:r>
      <w:r w:rsidR="00E87809">
        <w:rPr>
          <w:b/>
          <w:sz w:val="24"/>
          <w:szCs w:val="24"/>
        </w:rPr>
        <w:tab/>
      </w:r>
      <w:r w:rsidR="00E87809">
        <w:rPr>
          <w:b/>
          <w:sz w:val="24"/>
          <w:szCs w:val="24"/>
        </w:rPr>
        <w:tab/>
      </w:r>
      <w:r w:rsidR="00E87809">
        <w:rPr>
          <w:b/>
          <w:sz w:val="24"/>
          <w:szCs w:val="24"/>
        </w:rPr>
        <w:tab/>
        <w:t xml:space="preserve">              </w:t>
      </w:r>
      <w:r w:rsidR="00C324A5">
        <w:rPr>
          <w:b/>
          <w:sz w:val="24"/>
          <w:szCs w:val="24"/>
        </w:rPr>
        <w:t xml:space="preserve">           </w:t>
      </w:r>
      <w:r w:rsidR="00DD0350">
        <w:rPr>
          <w:b/>
          <w:sz w:val="24"/>
          <w:szCs w:val="24"/>
        </w:rPr>
        <w:t xml:space="preserve"> </w:t>
      </w:r>
      <w:r w:rsidR="00C324A5">
        <w:rPr>
          <w:b/>
          <w:sz w:val="24"/>
          <w:szCs w:val="24"/>
        </w:rPr>
        <w:t xml:space="preserve"> </w:t>
      </w:r>
      <w:r w:rsidR="00937221">
        <w:rPr>
          <w:b/>
          <w:sz w:val="24"/>
          <w:szCs w:val="24"/>
        </w:rPr>
        <w:t>(10 marks)</w:t>
      </w:r>
    </w:p>
    <w:p w:rsidR="0046137E" w:rsidRDefault="00461E24" w:rsidP="00461E24">
      <w:pPr>
        <w:tabs>
          <w:tab w:val="left" w:pos="3053"/>
        </w:tabs>
        <w:spacing w:after="0" w:line="360" w:lineRule="auto"/>
        <w:jc w:val="both"/>
        <w:rPr>
          <w:sz w:val="24"/>
          <w:szCs w:val="24"/>
        </w:rPr>
      </w:pPr>
      <w:r>
        <w:rPr>
          <w:sz w:val="24"/>
          <w:szCs w:val="24"/>
        </w:rPr>
        <w:t xml:space="preserve">     </w:t>
      </w:r>
      <w:r w:rsidR="001E543F">
        <w:rPr>
          <w:sz w:val="24"/>
          <w:szCs w:val="24"/>
        </w:rPr>
        <w:t>B3</w:t>
      </w:r>
      <w:r>
        <w:rPr>
          <w:sz w:val="24"/>
          <w:szCs w:val="24"/>
        </w:rPr>
        <w:t>.</w:t>
      </w:r>
      <w:r w:rsidR="001E543F">
        <w:rPr>
          <w:sz w:val="24"/>
          <w:szCs w:val="24"/>
        </w:rPr>
        <w:t>1</w:t>
      </w:r>
      <w:r>
        <w:rPr>
          <w:sz w:val="24"/>
          <w:szCs w:val="24"/>
        </w:rPr>
        <w:t xml:space="preserve">    </w:t>
      </w:r>
      <w:r w:rsidR="00E87809">
        <w:rPr>
          <w:sz w:val="24"/>
          <w:szCs w:val="24"/>
        </w:rPr>
        <w:t>Measures required for the growth of the company</w:t>
      </w:r>
      <w:r w:rsidR="00C324A5">
        <w:rPr>
          <w:sz w:val="24"/>
          <w:szCs w:val="24"/>
        </w:rPr>
        <w:t>.</w:t>
      </w:r>
      <w:r w:rsidR="00E87809">
        <w:rPr>
          <w:sz w:val="24"/>
          <w:szCs w:val="24"/>
        </w:rPr>
        <w:t xml:space="preserve"> </w:t>
      </w:r>
    </w:p>
    <w:p w:rsidR="00E3758E" w:rsidRPr="00DD0350" w:rsidRDefault="00461E24" w:rsidP="00DD0350">
      <w:pPr>
        <w:tabs>
          <w:tab w:val="left" w:pos="3053"/>
        </w:tabs>
        <w:spacing w:after="0" w:line="360" w:lineRule="auto"/>
        <w:jc w:val="both"/>
        <w:rPr>
          <w:sz w:val="24"/>
          <w:szCs w:val="24"/>
        </w:rPr>
      </w:pPr>
      <w:r>
        <w:rPr>
          <w:sz w:val="24"/>
          <w:szCs w:val="24"/>
        </w:rPr>
        <w:t xml:space="preserve">     </w:t>
      </w:r>
      <w:r w:rsidR="001E543F">
        <w:rPr>
          <w:sz w:val="24"/>
          <w:szCs w:val="24"/>
        </w:rPr>
        <w:t>B3.2</w:t>
      </w:r>
      <w:r>
        <w:rPr>
          <w:sz w:val="24"/>
          <w:szCs w:val="24"/>
        </w:rPr>
        <w:t xml:space="preserve">  </w:t>
      </w:r>
      <w:r w:rsidR="00E87809">
        <w:rPr>
          <w:sz w:val="24"/>
          <w:szCs w:val="24"/>
        </w:rPr>
        <w:t xml:space="preserve">  Challenges faced by the companies.</w:t>
      </w:r>
      <w:r w:rsidR="00C324A5">
        <w:rPr>
          <w:sz w:val="24"/>
          <w:szCs w:val="24"/>
        </w:rPr>
        <w:t xml:space="preserve">  </w:t>
      </w:r>
    </w:p>
    <w:p w:rsidR="001E543F" w:rsidRPr="001E543F" w:rsidRDefault="001E543F" w:rsidP="00383D76">
      <w:pPr>
        <w:tabs>
          <w:tab w:val="left" w:pos="3053"/>
        </w:tabs>
        <w:spacing w:after="0" w:line="360" w:lineRule="auto"/>
        <w:jc w:val="both"/>
        <w:rPr>
          <w:b/>
          <w:sz w:val="24"/>
          <w:szCs w:val="24"/>
        </w:rPr>
      </w:pPr>
      <w:r w:rsidRPr="001E543F">
        <w:rPr>
          <w:b/>
          <w:sz w:val="24"/>
          <w:szCs w:val="24"/>
        </w:rPr>
        <w:t xml:space="preserve">     </w:t>
      </w:r>
      <w:r w:rsidR="00A20CCD" w:rsidRPr="001E543F">
        <w:rPr>
          <w:b/>
          <w:sz w:val="24"/>
          <w:szCs w:val="24"/>
        </w:rPr>
        <w:t xml:space="preserve">B.4 </w:t>
      </w:r>
      <w:r>
        <w:rPr>
          <w:b/>
          <w:sz w:val="24"/>
          <w:szCs w:val="24"/>
        </w:rPr>
        <w:t xml:space="preserve">      </w:t>
      </w:r>
      <w:r w:rsidR="00213CEF">
        <w:rPr>
          <w:b/>
          <w:sz w:val="24"/>
          <w:szCs w:val="24"/>
        </w:rPr>
        <w:t xml:space="preserve">Provide </w:t>
      </w:r>
      <w:r w:rsidR="00937221">
        <w:rPr>
          <w:b/>
          <w:sz w:val="24"/>
          <w:szCs w:val="24"/>
        </w:rPr>
        <w:tab/>
      </w:r>
      <w:r w:rsidR="00937221">
        <w:rPr>
          <w:b/>
          <w:sz w:val="24"/>
          <w:szCs w:val="24"/>
        </w:rPr>
        <w:tab/>
      </w:r>
      <w:r w:rsidR="00937221">
        <w:rPr>
          <w:b/>
          <w:sz w:val="24"/>
          <w:szCs w:val="24"/>
        </w:rPr>
        <w:tab/>
      </w:r>
      <w:r w:rsidR="00937221">
        <w:rPr>
          <w:b/>
          <w:sz w:val="24"/>
          <w:szCs w:val="24"/>
        </w:rPr>
        <w:tab/>
      </w:r>
      <w:r w:rsidR="00937221">
        <w:rPr>
          <w:b/>
          <w:sz w:val="24"/>
          <w:szCs w:val="24"/>
        </w:rPr>
        <w:tab/>
      </w:r>
      <w:r w:rsidR="00937221">
        <w:rPr>
          <w:b/>
          <w:sz w:val="24"/>
          <w:szCs w:val="24"/>
        </w:rPr>
        <w:tab/>
      </w:r>
      <w:r w:rsidR="00937221">
        <w:rPr>
          <w:b/>
          <w:sz w:val="24"/>
          <w:szCs w:val="24"/>
        </w:rPr>
        <w:tab/>
      </w:r>
      <w:r w:rsidR="00937221">
        <w:rPr>
          <w:b/>
          <w:sz w:val="24"/>
          <w:szCs w:val="24"/>
        </w:rPr>
        <w:tab/>
        <w:t>(10 marks)</w:t>
      </w:r>
    </w:p>
    <w:p w:rsidR="00B2024B" w:rsidRDefault="00B2024B" w:rsidP="00383D76">
      <w:pPr>
        <w:tabs>
          <w:tab w:val="left" w:pos="3053"/>
        </w:tabs>
        <w:spacing w:after="0" w:line="360" w:lineRule="auto"/>
        <w:jc w:val="both"/>
        <w:rPr>
          <w:sz w:val="24"/>
          <w:szCs w:val="24"/>
        </w:rPr>
      </w:pPr>
      <w:r>
        <w:rPr>
          <w:sz w:val="24"/>
          <w:szCs w:val="24"/>
        </w:rPr>
        <w:t xml:space="preserve">     B4.1    </w:t>
      </w:r>
      <w:r w:rsidR="00A20CCD">
        <w:rPr>
          <w:sz w:val="24"/>
          <w:szCs w:val="24"/>
        </w:rPr>
        <w:t>Conclusion</w:t>
      </w:r>
      <w:r w:rsidR="00461E24">
        <w:rPr>
          <w:sz w:val="24"/>
          <w:szCs w:val="24"/>
        </w:rPr>
        <w:t xml:space="preserve"> </w:t>
      </w:r>
      <w:r w:rsidR="004C5062">
        <w:rPr>
          <w:sz w:val="24"/>
          <w:szCs w:val="24"/>
        </w:rPr>
        <w:t>of the study</w:t>
      </w:r>
      <w:r w:rsidR="00C324A5">
        <w:rPr>
          <w:sz w:val="24"/>
          <w:szCs w:val="24"/>
        </w:rPr>
        <w:t>.</w:t>
      </w:r>
    </w:p>
    <w:p w:rsidR="000E0E3C" w:rsidRPr="005B1FC3" w:rsidRDefault="00B2024B" w:rsidP="00383D76">
      <w:pPr>
        <w:tabs>
          <w:tab w:val="left" w:pos="3053"/>
        </w:tabs>
        <w:spacing w:after="0" w:line="360" w:lineRule="auto"/>
        <w:jc w:val="both"/>
        <w:rPr>
          <w:b/>
          <w:sz w:val="24"/>
          <w:szCs w:val="24"/>
        </w:rPr>
      </w:pPr>
      <w:r>
        <w:rPr>
          <w:sz w:val="24"/>
          <w:szCs w:val="24"/>
        </w:rPr>
        <w:t xml:space="preserve">     B4.2    S</w:t>
      </w:r>
      <w:r w:rsidR="00461E24">
        <w:rPr>
          <w:sz w:val="24"/>
          <w:szCs w:val="24"/>
        </w:rPr>
        <w:t xml:space="preserve">uggestions of the </w:t>
      </w:r>
      <w:r w:rsidR="00423FFE">
        <w:rPr>
          <w:sz w:val="24"/>
          <w:szCs w:val="24"/>
        </w:rPr>
        <w:t>study</w:t>
      </w:r>
      <w:r w:rsidR="00C324A5">
        <w:rPr>
          <w:sz w:val="24"/>
          <w:szCs w:val="24"/>
        </w:rPr>
        <w:t>.</w:t>
      </w:r>
    </w:p>
    <w:p w:rsidR="001B36C3" w:rsidRDefault="006142FD" w:rsidP="00F211E5">
      <w:pPr>
        <w:tabs>
          <w:tab w:val="left" w:pos="3053"/>
        </w:tabs>
        <w:spacing w:line="360" w:lineRule="auto"/>
        <w:jc w:val="center"/>
        <w:rPr>
          <w:sz w:val="24"/>
          <w:szCs w:val="24"/>
        </w:rPr>
      </w:pPr>
      <w:r w:rsidRPr="005B1FC3">
        <w:rPr>
          <w:sz w:val="24"/>
          <w:szCs w:val="24"/>
        </w:rPr>
        <w:sym w:font="Wingdings 2" w:char="F065"/>
      </w:r>
      <w:r w:rsidRPr="005B1FC3">
        <w:rPr>
          <w:sz w:val="24"/>
          <w:szCs w:val="24"/>
        </w:rPr>
        <w:sym w:font="Wingdings 2" w:char="F066"/>
      </w:r>
    </w:p>
    <w:sectPr w:rsidR="001B36C3" w:rsidSect="000E0E3C">
      <w:headerReference w:type="default" r:id="rId7"/>
      <w:pgSz w:w="11906" w:h="16838"/>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EE" w:rsidRDefault="00A658EE" w:rsidP="00FF6A57">
      <w:pPr>
        <w:spacing w:after="0" w:line="240" w:lineRule="auto"/>
      </w:pPr>
      <w:r>
        <w:separator/>
      </w:r>
    </w:p>
  </w:endnote>
  <w:endnote w:type="continuationSeparator" w:id="0">
    <w:p w:rsidR="00A658EE" w:rsidRDefault="00A658EE" w:rsidP="00FF6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EE" w:rsidRDefault="00A658EE" w:rsidP="00FF6A57">
      <w:pPr>
        <w:spacing w:after="0" w:line="240" w:lineRule="auto"/>
      </w:pPr>
      <w:r>
        <w:separator/>
      </w:r>
    </w:p>
  </w:footnote>
  <w:footnote w:type="continuationSeparator" w:id="0">
    <w:p w:rsidR="00A658EE" w:rsidRDefault="00A658EE" w:rsidP="00FF6A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7BD" w:rsidRDefault="00B667BD">
    <w:pPr>
      <w:pStyle w:val="Header"/>
    </w:pPr>
    <w:r>
      <w:rPr>
        <w:noProof/>
        <w:lang w:val="en-US"/>
      </w:rPr>
      <w:drawing>
        <wp:inline distT="0" distB="0" distL="0" distR="0" wp14:anchorId="16604465" wp14:editId="7489D321">
          <wp:extent cx="1952625" cy="752475"/>
          <wp:effectExtent l="0" t="0" r="9525" b="9525"/>
          <wp:docPr id="1" name="Picture 1" descr="C:\Users\sec.registraracad\AppData\Local\Microsoft\Windows\Temporary Internet Files\Content.Outlook\H8M811DG\logo.jpg"/>
          <wp:cNvGraphicFramePr/>
          <a:graphic xmlns:a="http://schemas.openxmlformats.org/drawingml/2006/main">
            <a:graphicData uri="http://schemas.openxmlformats.org/drawingml/2006/picture">
              <pic:pic xmlns:pic="http://schemas.openxmlformats.org/drawingml/2006/picture">
                <pic:nvPicPr>
                  <pic:cNvPr id="1" name="Picture 1" descr="C:\Users\sec.registraracad\AppData\Local\Microsoft\Windows\Temporary Internet Files\Content.Outlook\H8M811DG\logo.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2625" cy="752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A1A45"/>
    <w:multiLevelType w:val="hybridMultilevel"/>
    <w:tmpl w:val="F9EA1A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160599"/>
    <w:multiLevelType w:val="hybridMultilevel"/>
    <w:tmpl w:val="97C4B236"/>
    <w:lvl w:ilvl="0" w:tplc="005C37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C6F63"/>
    <w:multiLevelType w:val="hybridMultilevel"/>
    <w:tmpl w:val="1B90B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090636"/>
    <w:multiLevelType w:val="hybridMultilevel"/>
    <w:tmpl w:val="4FDE4828"/>
    <w:lvl w:ilvl="0" w:tplc="8286F7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46732C"/>
    <w:multiLevelType w:val="hybridMultilevel"/>
    <w:tmpl w:val="D4D8EB16"/>
    <w:lvl w:ilvl="0" w:tplc="5204F84C">
      <w:start w:val="1"/>
      <w:numFmt w:val="decimal"/>
      <w:lvlText w:val="%1."/>
      <w:lvlJc w:val="left"/>
      <w:pPr>
        <w:ind w:left="720" w:hanging="360"/>
      </w:pPr>
      <w:rPr>
        <w:rFonts w:hint="default"/>
        <w:b w:val="0"/>
        <w:sz w:val="16"/>
        <w:szCs w:val="1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97284"/>
    <w:multiLevelType w:val="hybridMultilevel"/>
    <w:tmpl w:val="0254C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268A0"/>
    <w:multiLevelType w:val="hybridMultilevel"/>
    <w:tmpl w:val="1B98F444"/>
    <w:lvl w:ilvl="0" w:tplc="C860B39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C96161"/>
    <w:multiLevelType w:val="hybridMultilevel"/>
    <w:tmpl w:val="46A6DAB8"/>
    <w:lvl w:ilvl="0" w:tplc="1DC225AA">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8" w15:restartNumberingAfterBreak="0">
    <w:nsid w:val="4089104B"/>
    <w:multiLevelType w:val="multilevel"/>
    <w:tmpl w:val="674A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F092DD6"/>
    <w:multiLevelType w:val="multilevel"/>
    <w:tmpl w:val="339A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670B2"/>
    <w:multiLevelType w:val="hybridMultilevel"/>
    <w:tmpl w:val="324AC444"/>
    <w:lvl w:ilvl="0" w:tplc="ED0808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A73A4E"/>
    <w:multiLevelType w:val="hybridMultilevel"/>
    <w:tmpl w:val="1DBC1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C259A0"/>
    <w:multiLevelType w:val="hybridMultilevel"/>
    <w:tmpl w:val="BF1C1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704BA9"/>
    <w:multiLevelType w:val="hybridMultilevel"/>
    <w:tmpl w:val="88CC5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9"/>
  </w:num>
  <w:num w:numId="4">
    <w:abstractNumId w:val="2"/>
  </w:num>
  <w:num w:numId="5">
    <w:abstractNumId w:val="3"/>
  </w:num>
  <w:num w:numId="6">
    <w:abstractNumId w:val="11"/>
  </w:num>
  <w:num w:numId="7">
    <w:abstractNumId w:val="6"/>
  </w:num>
  <w:num w:numId="8">
    <w:abstractNumId w:val="1"/>
  </w:num>
  <w:num w:numId="9">
    <w:abstractNumId w:val="12"/>
  </w:num>
  <w:num w:numId="10">
    <w:abstractNumId w:val="4"/>
  </w:num>
  <w:num w:numId="11">
    <w:abstractNumId w:val="0"/>
  </w:num>
  <w:num w:numId="12">
    <w:abstractNumId w:val="14"/>
  </w:num>
  <w:num w:numId="13">
    <w:abstractNumId w:val="5"/>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D9F"/>
    <w:rsid w:val="00014021"/>
    <w:rsid w:val="00020CA9"/>
    <w:rsid w:val="00032013"/>
    <w:rsid w:val="00044E3F"/>
    <w:rsid w:val="00055D3C"/>
    <w:rsid w:val="0006190C"/>
    <w:rsid w:val="000675B3"/>
    <w:rsid w:val="00071EBE"/>
    <w:rsid w:val="00075C7B"/>
    <w:rsid w:val="00083704"/>
    <w:rsid w:val="000954F8"/>
    <w:rsid w:val="000A6EEC"/>
    <w:rsid w:val="000B2DE6"/>
    <w:rsid w:val="000C6E96"/>
    <w:rsid w:val="000D75E8"/>
    <w:rsid w:val="000E0E3C"/>
    <w:rsid w:val="000F316F"/>
    <w:rsid w:val="000F5A7A"/>
    <w:rsid w:val="001220DC"/>
    <w:rsid w:val="00122FB9"/>
    <w:rsid w:val="00124867"/>
    <w:rsid w:val="001328FD"/>
    <w:rsid w:val="00175A5A"/>
    <w:rsid w:val="0017750D"/>
    <w:rsid w:val="00180946"/>
    <w:rsid w:val="001878F7"/>
    <w:rsid w:val="001B08D7"/>
    <w:rsid w:val="001B2C4B"/>
    <w:rsid w:val="001B36C3"/>
    <w:rsid w:val="001C5253"/>
    <w:rsid w:val="001D227D"/>
    <w:rsid w:val="001D2396"/>
    <w:rsid w:val="001E0CE0"/>
    <w:rsid w:val="001E283D"/>
    <w:rsid w:val="001E543F"/>
    <w:rsid w:val="001F1E0C"/>
    <w:rsid w:val="0020206F"/>
    <w:rsid w:val="0020237D"/>
    <w:rsid w:val="00213CEF"/>
    <w:rsid w:val="002308D2"/>
    <w:rsid w:val="00234264"/>
    <w:rsid w:val="002515B7"/>
    <w:rsid w:val="002932C6"/>
    <w:rsid w:val="0029437C"/>
    <w:rsid w:val="002B1052"/>
    <w:rsid w:val="002D1F78"/>
    <w:rsid w:val="002E2707"/>
    <w:rsid w:val="002E4C6C"/>
    <w:rsid w:val="002F002F"/>
    <w:rsid w:val="002F20BD"/>
    <w:rsid w:val="002F7CBC"/>
    <w:rsid w:val="00302258"/>
    <w:rsid w:val="0031220C"/>
    <w:rsid w:val="00320DE4"/>
    <w:rsid w:val="00331ADE"/>
    <w:rsid w:val="00334E36"/>
    <w:rsid w:val="00344579"/>
    <w:rsid w:val="00346BE0"/>
    <w:rsid w:val="0037047A"/>
    <w:rsid w:val="0037466B"/>
    <w:rsid w:val="00377D71"/>
    <w:rsid w:val="0038250F"/>
    <w:rsid w:val="00383D76"/>
    <w:rsid w:val="00384C06"/>
    <w:rsid w:val="00386E8C"/>
    <w:rsid w:val="0039560D"/>
    <w:rsid w:val="00397EE1"/>
    <w:rsid w:val="003D51B8"/>
    <w:rsid w:val="003E10AB"/>
    <w:rsid w:val="003F078A"/>
    <w:rsid w:val="003F407C"/>
    <w:rsid w:val="00405282"/>
    <w:rsid w:val="00423FFE"/>
    <w:rsid w:val="00430B45"/>
    <w:rsid w:val="00430EEB"/>
    <w:rsid w:val="00433DBA"/>
    <w:rsid w:val="00446065"/>
    <w:rsid w:val="00454ED6"/>
    <w:rsid w:val="0046137E"/>
    <w:rsid w:val="00461E24"/>
    <w:rsid w:val="0046782E"/>
    <w:rsid w:val="0047312A"/>
    <w:rsid w:val="004B440B"/>
    <w:rsid w:val="004B6403"/>
    <w:rsid w:val="004C5062"/>
    <w:rsid w:val="004E67F7"/>
    <w:rsid w:val="004F1681"/>
    <w:rsid w:val="00537C1B"/>
    <w:rsid w:val="0054601B"/>
    <w:rsid w:val="00562188"/>
    <w:rsid w:val="00574029"/>
    <w:rsid w:val="00575CB9"/>
    <w:rsid w:val="00575D9F"/>
    <w:rsid w:val="00586157"/>
    <w:rsid w:val="0059299C"/>
    <w:rsid w:val="005A24D0"/>
    <w:rsid w:val="005B1FC3"/>
    <w:rsid w:val="005D515B"/>
    <w:rsid w:val="00605D27"/>
    <w:rsid w:val="006142FD"/>
    <w:rsid w:val="00620CBB"/>
    <w:rsid w:val="0062165B"/>
    <w:rsid w:val="00622409"/>
    <w:rsid w:val="0062522F"/>
    <w:rsid w:val="00655A54"/>
    <w:rsid w:val="00660D34"/>
    <w:rsid w:val="006610FD"/>
    <w:rsid w:val="006679B0"/>
    <w:rsid w:val="00680CAF"/>
    <w:rsid w:val="00692F2A"/>
    <w:rsid w:val="00693FFF"/>
    <w:rsid w:val="006A0294"/>
    <w:rsid w:val="006A2231"/>
    <w:rsid w:val="006B05AC"/>
    <w:rsid w:val="006B0F5D"/>
    <w:rsid w:val="006B2EA5"/>
    <w:rsid w:val="006C13F7"/>
    <w:rsid w:val="006D75E2"/>
    <w:rsid w:val="006F5A71"/>
    <w:rsid w:val="0071015E"/>
    <w:rsid w:val="0072308B"/>
    <w:rsid w:val="00723E34"/>
    <w:rsid w:val="00725B40"/>
    <w:rsid w:val="00730BF0"/>
    <w:rsid w:val="0073278C"/>
    <w:rsid w:val="00736403"/>
    <w:rsid w:val="00744E24"/>
    <w:rsid w:val="00754A3D"/>
    <w:rsid w:val="00782CCA"/>
    <w:rsid w:val="007847B6"/>
    <w:rsid w:val="00791772"/>
    <w:rsid w:val="00796869"/>
    <w:rsid w:val="007C0E4D"/>
    <w:rsid w:val="007C369C"/>
    <w:rsid w:val="007E491D"/>
    <w:rsid w:val="007F2BC5"/>
    <w:rsid w:val="007F2FDB"/>
    <w:rsid w:val="008145D9"/>
    <w:rsid w:val="0085385C"/>
    <w:rsid w:val="00873C60"/>
    <w:rsid w:val="00882006"/>
    <w:rsid w:val="008B2D68"/>
    <w:rsid w:val="008C27ED"/>
    <w:rsid w:val="008C68D0"/>
    <w:rsid w:val="0090587D"/>
    <w:rsid w:val="00905EEA"/>
    <w:rsid w:val="009114BE"/>
    <w:rsid w:val="00916DE4"/>
    <w:rsid w:val="009304F8"/>
    <w:rsid w:val="00937221"/>
    <w:rsid w:val="00965CEA"/>
    <w:rsid w:val="00973BBA"/>
    <w:rsid w:val="00980BCA"/>
    <w:rsid w:val="009949B1"/>
    <w:rsid w:val="009D6794"/>
    <w:rsid w:val="00A0606F"/>
    <w:rsid w:val="00A20CCD"/>
    <w:rsid w:val="00A658EE"/>
    <w:rsid w:val="00A961A2"/>
    <w:rsid w:val="00AA6DA1"/>
    <w:rsid w:val="00AC37B3"/>
    <w:rsid w:val="00AD7D72"/>
    <w:rsid w:val="00AE5025"/>
    <w:rsid w:val="00AF1C02"/>
    <w:rsid w:val="00AF2009"/>
    <w:rsid w:val="00B03639"/>
    <w:rsid w:val="00B13835"/>
    <w:rsid w:val="00B2024B"/>
    <w:rsid w:val="00B347EF"/>
    <w:rsid w:val="00B40572"/>
    <w:rsid w:val="00B40677"/>
    <w:rsid w:val="00B45032"/>
    <w:rsid w:val="00B461C4"/>
    <w:rsid w:val="00B464D1"/>
    <w:rsid w:val="00B5251A"/>
    <w:rsid w:val="00B61FA8"/>
    <w:rsid w:val="00B63BC7"/>
    <w:rsid w:val="00B667BD"/>
    <w:rsid w:val="00B733CA"/>
    <w:rsid w:val="00B928C1"/>
    <w:rsid w:val="00B938AB"/>
    <w:rsid w:val="00B96948"/>
    <w:rsid w:val="00B975CB"/>
    <w:rsid w:val="00BB2EE6"/>
    <w:rsid w:val="00BC447F"/>
    <w:rsid w:val="00C02DDF"/>
    <w:rsid w:val="00C05BCB"/>
    <w:rsid w:val="00C1656F"/>
    <w:rsid w:val="00C324A5"/>
    <w:rsid w:val="00C419F7"/>
    <w:rsid w:val="00C7632C"/>
    <w:rsid w:val="00C87907"/>
    <w:rsid w:val="00C949C8"/>
    <w:rsid w:val="00C9677E"/>
    <w:rsid w:val="00CA3032"/>
    <w:rsid w:val="00CE08FA"/>
    <w:rsid w:val="00D04A75"/>
    <w:rsid w:val="00D1536D"/>
    <w:rsid w:val="00D1715F"/>
    <w:rsid w:val="00D17CAD"/>
    <w:rsid w:val="00D23171"/>
    <w:rsid w:val="00D4546C"/>
    <w:rsid w:val="00D527B3"/>
    <w:rsid w:val="00D62CBE"/>
    <w:rsid w:val="00D635FA"/>
    <w:rsid w:val="00D66E84"/>
    <w:rsid w:val="00D87310"/>
    <w:rsid w:val="00D928E9"/>
    <w:rsid w:val="00DB6FAD"/>
    <w:rsid w:val="00DC157A"/>
    <w:rsid w:val="00DD0350"/>
    <w:rsid w:val="00E035B8"/>
    <w:rsid w:val="00E113A8"/>
    <w:rsid w:val="00E3758E"/>
    <w:rsid w:val="00E52CB9"/>
    <w:rsid w:val="00E624A1"/>
    <w:rsid w:val="00E85171"/>
    <w:rsid w:val="00E87809"/>
    <w:rsid w:val="00EC46B6"/>
    <w:rsid w:val="00ED0044"/>
    <w:rsid w:val="00EE35B0"/>
    <w:rsid w:val="00EF053D"/>
    <w:rsid w:val="00EF5665"/>
    <w:rsid w:val="00F10FD7"/>
    <w:rsid w:val="00F211E5"/>
    <w:rsid w:val="00F47A1D"/>
    <w:rsid w:val="00F612BB"/>
    <w:rsid w:val="00F77A79"/>
    <w:rsid w:val="00F77F52"/>
    <w:rsid w:val="00F810B3"/>
    <w:rsid w:val="00F84063"/>
    <w:rsid w:val="00FB0147"/>
    <w:rsid w:val="00FB5D0D"/>
    <w:rsid w:val="00FC0AD3"/>
    <w:rsid w:val="00FE7040"/>
    <w:rsid w:val="00FF6A5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5511B8-BB6D-4226-AB2A-31F98DB7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E0C"/>
  </w:style>
  <w:style w:type="paragraph" w:styleId="Heading1">
    <w:name w:val="heading 1"/>
    <w:basedOn w:val="Normal"/>
    <w:link w:val="Heading1Char"/>
    <w:uiPriority w:val="9"/>
    <w:qFormat/>
    <w:rsid w:val="00754A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D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ts">
    <w:name w:val="cats"/>
    <w:basedOn w:val="Normal"/>
    <w:rsid w:val="00575D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5D9F"/>
    <w:rPr>
      <w:b/>
      <w:bCs/>
    </w:rPr>
  </w:style>
  <w:style w:type="character" w:customStyle="1" w:styleId="apple-converted-space">
    <w:name w:val="apple-converted-space"/>
    <w:basedOn w:val="DefaultParagraphFont"/>
    <w:rsid w:val="00575D9F"/>
  </w:style>
  <w:style w:type="character" w:styleId="Hyperlink">
    <w:name w:val="Hyperlink"/>
    <w:basedOn w:val="DefaultParagraphFont"/>
    <w:uiPriority w:val="99"/>
    <w:semiHidden/>
    <w:unhideWhenUsed/>
    <w:rsid w:val="00575D9F"/>
    <w:rPr>
      <w:color w:val="0000FF"/>
      <w:u w:val="single"/>
    </w:rPr>
  </w:style>
  <w:style w:type="paragraph" w:customStyle="1" w:styleId="tags">
    <w:name w:val="tags"/>
    <w:basedOn w:val="Normal"/>
    <w:rsid w:val="00575D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142FD"/>
    <w:pPr>
      <w:spacing w:after="200" w:line="276" w:lineRule="auto"/>
      <w:ind w:left="720"/>
      <w:contextualSpacing/>
    </w:pPr>
    <w:rPr>
      <w:rFonts w:ascii="Calibri" w:eastAsia="Calibri" w:hAnsi="Calibri" w:cs="Times New Roman"/>
      <w:lang w:val="en-GB"/>
    </w:rPr>
  </w:style>
  <w:style w:type="character" w:customStyle="1" w:styleId="Heading1Char">
    <w:name w:val="Heading 1 Char"/>
    <w:basedOn w:val="DefaultParagraphFont"/>
    <w:link w:val="Heading1"/>
    <w:uiPriority w:val="9"/>
    <w:rsid w:val="00754A3D"/>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FF6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A57"/>
  </w:style>
  <w:style w:type="paragraph" w:styleId="Footer">
    <w:name w:val="footer"/>
    <w:basedOn w:val="Normal"/>
    <w:link w:val="FooterChar"/>
    <w:uiPriority w:val="99"/>
    <w:unhideWhenUsed/>
    <w:rsid w:val="00FF6A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A57"/>
  </w:style>
  <w:style w:type="paragraph" w:styleId="BalloonText">
    <w:name w:val="Balloon Text"/>
    <w:basedOn w:val="Normal"/>
    <w:link w:val="BalloonTextChar"/>
    <w:uiPriority w:val="99"/>
    <w:semiHidden/>
    <w:unhideWhenUsed/>
    <w:rsid w:val="00B97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5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40225">
      <w:bodyDiv w:val="1"/>
      <w:marLeft w:val="0"/>
      <w:marRight w:val="0"/>
      <w:marTop w:val="0"/>
      <w:marBottom w:val="0"/>
      <w:divBdr>
        <w:top w:val="none" w:sz="0" w:space="0" w:color="auto"/>
        <w:left w:val="none" w:sz="0" w:space="0" w:color="auto"/>
        <w:bottom w:val="none" w:sz="0" w:space="0" w:color="auto"/>
        <w:right w:val="none" w:sz="0" w:space="0" w:color="auto"/>
      </w:divBdr>
    </w:div>
    <w:div w:id="380060891">
      <w:bodyDiv w:val="1"/>
      <w:marLeft w:val="0"/>
      <w:marRight w:val="0"/>
      <w:marTop w:val="0"/>
      <w:marBottom w:val="0"/>
      <w:divBdr>
        <w:top w:val="none" w:sz="0" w:space="0" w:color="auto"/>
        <w:left w:val="none" w:sz="0" w:space="0" w:color="auto"/>
        <w:bottom w:val="none" w:sz="0" w:space="0" w:color="auto"/>
        <w:right w:val="none" w:sz="0" w:space="0" w:color="auto"/>
      </w:divBdr>
    </w:div>
    <w:div w:id="664482277">
      <w:bodyDiv w:val="1"/>
      <w:marLeft w:val="0"/>
      <w:marRight w:val="0"/>
      <w:marTop w:val="0"/>
      <w:marBottom w:val="0"/>
      <w:divBdr>
        <w:top w:val="none" w:sz="0" w:space="0" w:color="auto"/>
        <w:left w:val="none" w:sz="0" w:space="0" w:color="auto"/>
        <w:bottom w:val="none" w:sz="0" w:space="0" w:color="auto"/>
        <w:right w:val="none" w:sz="0" w:space="0" w:color="auto"/>
      </w:divBdr>
    </w:div>
    <w:div w:id="669601673">
      <w:bodyDiv w:val="1"/>
      <w:marLeft w:val="0"/>
      <w:marRight w:val="0"/>
      <w:marTop w:val="0"/>
      <w:marBottom w:val="0"/>
      <w:divBdr>
        <w:top w:val="none" w:sz="0" w:space="0" w:color="auto"/>
        <w:left w:val="none" w:sz="0" w:space="0" w:color="auto"/>
        <w:bottom w:val="none" w:sz="0" w:space="0" w:color="auto"/>
        <w:right w:val="none" w:sz="0" w:space="0" w:color="auto"/>
      </w:divBdr>
    </w:div>
    <w:div w:id="701252295">
      <w:bodyDiv w:val="1"/>
      <w:marLeft w:val="0"/>
      <w:marRight w:val="0"/>
      <w:marTop w:val="0"/>
      <w:marBottom w:val="0"/>
      <w:divBdr>
        <w:top w:val="none" w:sz="0" w:space="0" w:color="auto"/>
        <w:left w:val="none" w:sz="0" w:space="0" w:color="auto"/>
        <w:bottom w:val="none" w:sz="0" w:space="0" w:color="auto"/>
        <w:right w:val="none" w:sz="0" w:space="0" w:color="auto"/>
      </w:divBdr>
    </w:div>
    <w:div w:id="1153136703">
      <w:bodyDiv w:val="1"/>
      <w:marLeft w:val="0"/>
      <w:marRight w:val="0"/>
      <w:marTop w:val="0"/>
      <w:marBottom w:val="0"/>
      <w:divBdr>
        <w:top w:val="none" w:sz="0" w:space="0" w:color="auto"/>
        <w:left w:val="none" w:sz="0" w:space="0" w:color="auto"/>
        <w:bottom w:val="none" w:sz="0" w:space="0" w:color="auto"/>
        <w:right w:val="none" w:sz="0" w:space="0" w:color="auto"/>
      </w:divBdr>
    </w:div>
    <w:div w:id="1175074415">
      <w:bodyDiv w:val="1"/>
      <w:marLeft w:val="0"/>
      <w:marRight w:val="0"/>
      <w:marTop w:val="0"/>
      <w:marBottom w:val="0"/>
      <w:divBdr>
        <w:top w:val="none" w:sz="0" w:space="0" w:color="auto"/>
        <w:left w:val="none" w:sz="0" w:space="0" w:color="auto"/>
        <w:bottom w:val="none" w:sz="0" w:space="0" w:color="auto"/>
        <w:right w:val="none" w:sz="0" w:space="0" w:color="auto"/>
      </w:divBdr>
      <w:divsChild>
        <w:div w:id="36928572">
          <w:marLeft w:val="0"/>
          <w:marRight w:val="0"/>
          <w:marTop w:val="0"/>
          <w:marBottom w:val="0"/>
          <w:divBdr>
            <w:top w:val="none" w:sz="0" w:space="0" w:color="auto"/>
            <w:left w:val="none" w:sz="0" w:space="0" w:color="auto"/>
            <w:bottom w:val="none" w:sz="0" w:space="0" w:color="auto"/>
            <w:right w:val="none" w:sz="0" w:space="0" w:color="auto"/>
          </w:divBdr>
        </w:div>
      </w:divsChild>
    </w:div>
    <w:div w:id="1281884787">
      <w:bodyDiv w:val="1"/>
      <w:marLeft w:val="0"/>
      <w:marRight w:val="0"/>
      <w:marTop w:val="0"/>
      <w:marBottom w:val="0"/>
      <w:divBdr>
        <w:top w:val="none" w:sz="0" w:space="0" w:color="auto"/>
        <w:left w:val="none" w:sz="0" w:space="0" w:color="auto"/>
        <w:bottom w:val="none" w:sz="0" w:space="0" w:color="auto"/>
        <w:right w:val="none" w:sz="0" w:space="0" w:color="auto"/>
      </w:divBdr>
    </w:div>
    <w:div w:id="1426609865">
      <w:bodyDiv w:val="1"/>
      <w:marLeft w:val="0"/>
      <w:marRight w:val="0"/>
      <w:marTop w:val="0"/>
      <w:marBottom w:val="0"/>
      <w:divBdr>
        <w:top w:val="none" w:sz="0" w:space="0" w:color="auto"/>
        <w:left w:val="none" w:sz="0" w:space="0" w:color="auto"/>
        <w:bottom w:val="none" w:sz="0" w:space="0" w:color="auto"/>
        <w:right w:val="none" w:sz="0" w:space="0" w:color="auto"/>
      </w:divBdr>
      <w:divsChild>
        <w:div w:id="188373575">
          <w:marLeft w:val="0"/>
          <w:marRight w:val="0"/>
          <w:marTop w:val="0"/>
          <w:marBottom w:val="0"/>
          <w:divBdr>
            <w:top w:val="none" w:sz="0" w:space="0" w:color="auto"/>
            <w:left w:val="none" w:sz="0" w:space="0" w:color="auto"/>
            <w:bottom w:val="none" w:sz="0" w:space="0" w:color="auto"/>
            <w:right w:val="none" w:sz="0" w:space="0" w:color="auto"/>
          </w:divBdr>
        </w:div>
        <w:div w:id="2037273482">
          <w:marLeft w:val="0"/>
          <w:marRight w:val="0"/>
          <w:marTop w:val="0"/>
          <w:marBottom w:val="0"/>
          <w:divBdr>
            <w:top w:val="none" w:sz="0" w:space="0" w:color="auto"/>
            <w:left w:val="none" w:sz="0" w:space="0" w:color="auto"/>
            <w:bottom w:val="none" w:sz="0" w:space="0" w:color="auto"/>
            <w:right w:val="none" w:sz="0" w:space="0" w:color="auto"/>
          </w:divBdr>
        </w:div>
        <w:div w:id="1741830497">
          <w:marLeft w:val="0"/>
          <w:marRight w:val="0"/>
          <w:marTop w:val="0"/>
          <w:marBottom w:val="0"/>
          <w:divBdr>
            <w:top w:val="none" w:sz="0" w:space="0" w:color="auto"/>
            <w:left w:val="none" w:sz="0" w:space="0" w:color="auto"/>
            <w:bottom w:val="none" w:sz="0" w:space="0" w:color="auto"/>
            <w:right w:val="none" w:sz="0" w:space="0" w:color="auto"/>
          </w:divBdr>
        </w:div>
        <w:div w:id="1538275202">
          <w:marLeft w:val="0"/>
          <w:marRight w:val="0"/>
          <w:marTop w:val="0"/>
          <w:marBottom w:val="0"/>
          <w:divBdr>
            <w:top w:val="none" w:sz="0" w:space="0" w:color="auto"/>
            <w:left w:val="none" w:sz="0" w:space="0" w:color="auto"/>
            <w:bottom w:val="none" w:sz="0" w:space="0" w:color="auto"/>
            <w:right w:val="none" w:sz="0" w:space="0" w:color="auto"/>
          </w:divBdr>
        </w:div>
        <w:div w:id="485325006">
          <w:marLeft w:val="0"/>
          <w:marRight w:val="0"/>
          <w:marTop w:val="0"/>
          <w:marBottom w:val="0"/>
          <w:divBdr>
            <w:top w:val="none" w:sz="0" w:space="0" w:color="auto"/>
            <w:left w:val="none" w:sz="0" w:space="0" w:color="auto"/>
            <w:bottom w:val="none" w:sz="0" w:space="0" w:color="auto"/>
            <w:right w:val="none" w:sz="0" w:space="0" w:color="auto"/>
          </w:divBdr>
        </w:div>
        <w:div w:id="873268641">
          <w:marLeft w:val="0"/>
          <w:marRight w:val="0"/>
          <w:marTop w:val="0"/>
          <w:marBottom w:val="0"/>
          <w:divBdr>
            <w:top w:val="none" w:sz="0" w:space="0" w:color="auto"/>
            <w:left w:val="none" w:sz="0" w:space="0" w:color="auto"/>
            <w:bottom w:val="none" w:sz="0" w:space="0" w:color="auto"/>
            <w:right w:val="none" w:sz="0" w:space="0" w:color="auto"/>
          </w:divBdr>
        </w:div>
        <w:div w:id="1820342320">
          <w:marLeft w:val="0"/>
          <w:marRight w:val="0"/>
          <w:marTop w:val="0"/>
          <w:marBottom w:val="0"/>
          <w:divBdr>
            <w:top w:val="none" w:sz="0" w:space="0" w:color="auto"/>
            <w:left w:val="none" w:sz="0" w:space="0" w:color="auto"/>
            <w:bottom w:val="none" w:sz="0" w:space="0" w:color="auto"/>
            <w:right w:val="none" w:sz="0" w:space="0" w:color="auto"/>
          </w:divBdr>
        </w:div>
        <w:div w:id="659309301">
          <w:marLeft w:val="0"/>
          <w:marRight w:val="0"/>
          <w:marTop w:val="0"/>
          <w:marBottom w:val="0"/>
          <w:divBdr>
            <w:top w:val="none" w:sz="0" w:space="0" w:color="auto"/>
            <w:left w:val="none" w:sz="0" w:space="0" w:color="auto"/>
            <w:bottom w:val="none" w:sz="0" w:space="0" w:color="auto"/>
            <w:right w:val="none" w:sz="0" w:space="0" w:color="auto"/>
          </w:divBdr>
        </w:div>
      </w:divsChild>
    </w:div>
    <w:div w:id="166613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4</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nagaveni</dc:creator>
  <cp:keywords/>
  <dc:description/>
  <cp:lastModifiedBy>Sunitha</cp:lastModifiedBy>
  <cp:revision>17</cp:revision>
  <cp:lastPrinted>2017-06-07T04:57:00Z</cp:lastPrinted>
  <dcterms:created xsi:type="dcterms:W3CDTF">2019-08-21T06:24:00Z</dcterms:created>
  <dcterms:modified xsi:type="dcterms:W3CDTF">2019-09-12T08:34:00Z</dcterms:modified>
</cp:coreProperties>
</file>