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DF90" w14:textId="77777777" w:rsidR="00684C8E" w:rsidRDefault="00684C8E" w:rsidP="00684C8E">
      <w:pPr>
        <w:pStyle w:val="Heading1"/>
        <w:spacing w:line="360" w:lineRule="auto"/>
        <w:jc w:val="both"/>
        <w:rPr>
          <w:rFonts w:eastAsia="Calibri"/>
        </w:rPr>
      </w:pPr>
      <w:bookmarkStart w:id="0" w:name="_GoBack"/>
      <w:bookmarkEnd w:id="0"/>
      <w:r>
        <w:rPr>
          <w:rFonts w:eastAsia="Calibri"/>
        </w:rPr>
        <w:t>Laboratory 3</w:t>
      </w:r>
    </w:p>
    <w:p w14:paraId="76D44D08" w14:textId="77777777" w:rsidR="00684C8E" w:rsidRDefault="00684C8E" w:rsidP="00684C8E">
      <w:pPr>
        <w:pStyle w:val="ListParagraph"/>
        <w:numPr>
          <w:ilvl w:val="0"/>
          <w:numId w:val="1"/>
        </w:numPr>
      </w:pPr>
      <w:r>
        <w:t xml:space="preserve">Title of the Laboratory Exercise:   Program to count no of: </w:t>
      </w:r>
    </w:p>
    <w:p w14:paraId="499C352D" w14:textId="77777777" w:rsidR="00684C8E" w:rsidRDefault="00684C8E" w:rsidP="00684C8E">
      <w:pPr>
        <w:pStyle w:val="ListParagraph"/>
        <w:numPr>
          <w:ilvl w:val="1"/>
          <w:numId w:val="2"/>
        </w:numPr>
      </w:pPr>
      <w:r>
        <w:t xml:space="preserve">+positive and –negative integers </w:t>
      </w:r>
    </w:p>
    <w:p w14:paraId="08B0D033" w14:textId="77777777" w:rsidR="00684C8E" w:rsidRDefault="00684C8E" w:rsidP="00684C8E">
      <w:pPr>
        <w:pStyle w:val="ListParagraph"/>
        <w:numPr>
          <w:ilvl w:val="1"/>
          <w:numId w:val="2"/>
        </w:numPr>
      </w:pPr>
      <w:r>
        <w:t>+positive and –negative fractions</w:t>
      </w:r>
    </w:p>
    <w:p w14:paraId="022FE7A2" w14:textId="77777777" w:rsidR="00684C8E" w:rsidRDefault="00684C8E" w:rsidP="00684C8E">
      <w:pPr>
        <w:spacing w:line="360" w:lineRule="auto"/>
        <w:jc w:val="both"/>
      </w:pPr>
    </w:p>
    <w:p w14:paraId="02D5E0B0" w14:textId="77777777" w:rsidR="00684C8E" w:rsidRDefault="00684C8E" w:rsidP="00684C8E">
      <w:pPr>
        <w:numPr>
          <w:ilvl w:val="0"/>
          <w:numId w:val="3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62196135" w14:textId="77777777" w:rsidR="00684C8E" w:rsidRDefault="00684C8E" w:rsidP="00684C8E">
      <w:pPr>
        <w:spacing w:line="360" w:lineRule="auto"/>
        <w:ind w:left="720"/>
        <w:jc w:val="both"/>
      </w:pPr>
      <w:r>
        <w:t xml:space="preserve">. </w:t>
      </w:r>
    </w:p>
    <w:p w14:paraId="02B3119C" w14:textId="77777777" w:rsidR="00684C8E" w:rsidRDefault="00684C8E" w:rsidP="00684C8E">
      <w:pPr>
        <w:numPr>
          <w:ilvl w:val="0"/>
          <w:numId w:val="4"/>
        </w:numPr>
        <w:tabs>
          <w:tab w:val="left" w:pos="720"/>
        </w:tabs>
        <w:spacing w:line="360" w:lineRule="auto"/>
        <w:contextualSpacing/>
        <w:jc w:val="both"/>
      </w:pPr>
      <w:r>
        <w:t>Aim and Objectives</w:t>
      </w:r>
    </w:p>
    <w:p w14:paraId="2AB733F6" w14:textId="77777777" w:rsidR="00684C8E" w:rsidRDefault="00684C8E" w:rsidP="00684C8E">
      <w:pPr>
        <w:spacing w:line="360" w:lineRule="auto"/>
        <w:ind w:left="360" w:firstLine="360"/>
        <w:jc w:val="both"/>
      </w:pPr>
      <w:r>
        <w:t>Aim</w:t>
      </w:r>
    </w:p>
    <w:p w14:paraId="5151373D" w14:textId="77777777" w:rsidR="00684C8E" w:rsidRDefault="00684C8E" w:rsidP="00684C8E">
      <w:pPr>
        <w:spacing w:line="360" w:lineRule="auto"/>
        <w:ind w:left="360" w:firstLine="360"/>
        <w:jc w:val="both"/>
      </w:pPr>
    </w:p>
    <w:p w14:paraId="33C10BF5" w14:textId="77777777" w:rsidR="00684C8E" w:rsidRDefault="00684C8E" w:rsidP="00684C8E">
      <w:pPr>
        <w:spacing w:line="360" w:lineRule="auto"/>
        <w:ind w:left="360" w:firstLine="360"/>
        <w:jc w:val="both"/>
      </w:pPr>
      <w:r>
        <w:t>Objectives</w:t>
      </w:r>
    </w:p>
    <w:p w14:paraId="0FF485F5" w14:textId="77777777" w:rsidR="00684C8E" w:rsidRDefault="00684C8E" w:rsidP="00684C8E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32C3B436" w14:textId="77777777" w:rsidR="00684C8E" w:rsidRDefault="00684C8E" w:rsidP="00684C8E">
      <w:pPr>
        <w:tabs>
          <w:tab w:val="left" w:pos="720"/>
        </w:tabs>
        <w:spacing w:line="360" w:lineRule="auto"/>
        <w:ind w:left="1440"/>
        <w:contextualSpacing/>
        <w:jc w:val="both"/>
      </w:pPr>
    </w:p>
    <w:p w14:paraId="18E55BE7" w14:textId="77777777" w:rsidR="00684C8E" w:rsidRDefault="00684C8E" w:rsidP="00684C8E">
      <w:pPr>
        <w:numPr>
          <w:ilvl w:val="0"/>
          <w:numId w:val="4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3203700E" w14:textId="77777777" w:rsidR="00684C8E" w:rsidRDefault="00684C8E" w:rsidP="00684C8E">
      <w:pPr>
        <w:spacing w:line="360" w:lineRule="auto"/>
        <w:ind w:left="720"/>
        <w:jc w:val="both"/>
      </w:pPr>
      <w:r>
        <w:t>Students are required to carry out the following steps:</w:t>
      </w:r>
    </w:p>
    <w:p w14:paraId="48EE9955" w14:textId="77777777" w:rsidR="00684C8E" w:rsidRDefault="00684C8E" w:rsidP="00684C8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IN"/>
        </w:rPr>
      </w:pPr>
      <w:r>
        <w:t>Algorithm</w:t>
      </w:r>
    </w:p>
    <w:p w14:paraId="047D4054" w14:textId="77777777" w:rsidR="00684C8E" w:rsidRDefault="00684C8E" w:rsidP="00684C8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IN"/>
        </w:rPr>
      </w:pPr>
      <w:r>
        <w:t>Write the Lex program</w:t>
      </w:r>
    </w:p>
    <w:p w14:paraId="54197FF3" w14:textId="77777777" w:rsidR="00684C8E" w:rsidRDefault="00684C8E" w:rsidP="00684C8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IN"/>
        </w:rPr>
      </w:pPr>
      <w:r>
        <w:t>Compile and execute the program (steps)</w:t>
      </w:r>
    </w:p>
    <w:p w14:paraId="714E7846" w14:textId="77777777" w:rsidR="00684C8E" w:rsidRDefault="00684C8E" w:rsidP="00684C8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IN"/>
        </w:rPr>
      </w:pPr>
      <w:r>
        <w:t xml:space="preserve">Complete the documentation for the given problem </w:t>
      </w:r>
    </w:p>
    <w:p w14:paraId="6A68FDF4" w14:textId="77777777" w:rsidR="00684C8E" w:rsidRDefault="00684C8E" w:rsidP="00684C8E">
      <w:pPr>
        <w:spacing w:line="360" w:lineRule="auto"/>
        <w:ind w:left="720"/>
        <w:jc w:val="both"/>
      </w:pPr>
    </w:p>
    <w:p w14:paraId="58E36277" w14:textId="77777777" w:rsidR="00684C8E" w:rsidRDefault="00684C8E" w:rsidP="00684C8E">
      <w:pPr>
        <w:numPr>
          <w:ilvl w:val="0"/>
          <w:numId w:val="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221C1CC3" w14:textId="2B881A1E" w:rsidR="00684C8E" w:rsidRDefault="00684C8E" w:rsidP="00684C8E">
      <w:pPr>
        <w:tabs>
          <w:tab w:val="left" w:pos="720"/>
        </w:tabs>
        <w:spacing w:line="360" w:lineRule="auto"/>
        <w:contextualSpacing/>
        <w:jc w:val="both"/>
      </w:pPr>
    </w:p>
    <w:p w14:paraId="1F5EA9FF" w14:textId="6C9C6830" w:rsidR="00684C8E" w:rsidRPr="00684C8E" w:rsidRDefault="00684C8E" w:rsidP="00684C8E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  <w:b/>
        </w:rPr>
      </w:pPr>
      <w:r w:rsidRPr="00684C8E">
        <w:rPr>
          <w:rFonts w:ascii="LM Mono 10" w:hAnsi="LM Mono 10"/>
          <w:b/>
        </w:rPr>
        <w:t>main.cpp</w:t>
      </w:r>
    </w:p>
    <w:p w14:paraId="29E19A27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F5792"/>
          <w:sz w:val="21"/>
          <w:szCs w:val="21"/>
        </w:rPr>
        <w:t>#include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&lt;iostream&gt;</w:t>
      </w:r>
    </w:p>
    <w:p w14:paraId="4EE38450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0957C91B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i/>
          <w:iCs/>
          <w:color w:val="FF5792"/>
          <w:sz w:val="21"/>
          <w:szCs w:val="21"/>
        </w:rPr>
        <w:t>extern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int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proofErr w:type="gramStart"/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yylex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);</w:t>
      </w:r>
    </w:p>
    <w:p w14:paraId="07CAD4B3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0B4E79DF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int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dposcnt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=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5842FF"/>
          <w:sz w:val="21"/>
          <w:szCs w:val="21"/>
        </w:rPr>
        <w:t>0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,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dnegcnt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=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5842FF"/>
          <w:sz w:val="21"/>
          <w:szCs w:val="21"/>
        </w:rPr>
        <w:t>0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,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fposcnt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=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5842FF"/>
          <w:sz w:val="21"/>
          <w:szCs w:val="21"/>
        </w:rPr>
        <w:t>0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,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fnegcnt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=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5842FF"/>
          <w:sz w:val="21"/>
          <w:szCs w:val="21"/>
        </w:rPr>
        <w:t>0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5CA6253E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6CEFB56E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auto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gramStart"/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main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684C8E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int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b/>
          <w:bCs/>
          <w:color w:val="F49725"/>
          <w:sz w:val="21"/>
          <w:szCs w:val="21"/>
        </w:rPr>
        <w:t>argc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,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char</w:t>
      </w:r>
      <w:r w:rsidRPr="00684C8E">
        <w:rPr>
          <w:rFonts w:ascii="LM Mono 10" w:eastAsia="Times New Roman" w:hAnsi="LM Mono 10" w:cs="Times New Roman"/>
          <w:i/>
          <w:iCs/>
          <w:color w:val="FF5792"/>
          <w:sz w:val="21"/>
          <w:szCs w:val="21"/>
        </w:rPr>
        <w:t>*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b/>
          <w:bCs/>
          <w:color w:val="F49725"/>
          <w:sz w:val="21"/>
          <w:szCs w:val="21"/>
        </w:rPr>
        <w:t>argv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[])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FF5792"/>
          <w:sz w:val="21"/>
          <w:szCs w:val="21"/>
        </w:rPr>
        <w:t>-&gt;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i/>
          <w:iCs/>
          <w:color w:val="F49725"/>
          <w:sz w:val="21"/>
          <w:szCs w:val="21"/>
        </w:rPr>
        <w:t>int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{</w:t>
      </w:r>
    </w:p>
    <w:p w14:paraId="43102B1B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proofErr w:type="gramStart"/>
      <w:r w:rsidRPr="00684C8E">
        <w:rPr>
          <w:rFonts w:ascii="LM Mono 10" w:eastAsia="Times New Roman" w:hAnsi="LM Mono 10" w:cs="Times New Roman"/>
          <w:color w:val="00BDD6"/>
          <w:sz w:val="21"/>
          <w:szCs w:val="21"/>
        </w:rPr>
        <w:t>std</w:t>
      </w:r>
      <w:r w:rsidRPr="00684C8E">
        <w:rPr>
          <w:rFonts w:ascii="LM Mono 10" w:eastAsia="Times New Roman" w:hAnsi="LM Mono 10" w:cs="Times New Roman"/>
          <w:b/>
          <w:bCs/>
          <w:color w:val="0C006B"/>
          <w:sz w:val="21"/>
          <w:szCs w:val="21"/>
        </w:rPr>
        <w:t>::</w:t>
      </w:r>
      <w:proofErr w:type="spellStart"/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cout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"enter different numbers"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5E52853F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1ECEA4F2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if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spellStart"/>
      <w:proofErr w:type="gramStart"/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yylex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)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==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5842FF"/>
          <w:sz w:val="21"/>
          <w:szCs w:val="21"/>
        </w:rPr>
        <w:t>0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)</w:t>
      </w:r>
    </w:p>
    <w:p w14:paraId="789A9055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lastRenderedPageBreak/>
        <w:t>        </w:t>
      </w:r>
      <w:proofErr w:type="gramStart"/>
      <w:r w:rsidRPr="00684C8E">
        <w:rPr>
          <w:rFonts w:ascii="LM Mono 10" w:eastAsia="Times New Roman" w:hAnsi="LM Mono 10" w:cs="Times New Roman"/>
          <w:color w:val="00BDD6"/>
          <w:sz w:val="21"/>
          <w:szCs w:val="21"/>
        </w:rPr>
        <w:t>std</w:t>
      </w:r>
      <w:r w:rsidRPr="00684C8E">
        <w:rPr>
          <w:rFonts w:ascii="LM Mono 10" w:eastAsia="Times New Roman" w:hAnsi="LM Mono 10" w:cs="Times New Roman"/>
          <w:b/>
          <w:bCs/>
          <w:color w:val="0C006B"/>
          <w:sz w:val="21"/>
          <w:szCs w:val="21"/>
        </w:rPr>
        <w:t>::</w:t>
      </w:r>
      <w:proofErr w:type="spellStart"/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cout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</w:t>
      </w:r>
      <w:proofErr w:type="spellStart"/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n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parsed</w:t>
      </w:r>
      <w:proofErr w:type="spellEnd"/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 successfully"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5CA00477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else</w:t>
      </w:r>
    </w:p>
    <w:p w14:paraId="01D81F2D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    </w:t>
      </w:r>
      <w:proofErr w:type="gramStart"/>
      <w:r w:rsidRPr="00684C8E">
        <w:rPr>
          <w:rFonts w:ascii="LM Mono 10" w:eastAsia="Times New Roman" w:hAnsi="LM Mono 10" w:cs="Times New Roman"/>
          <w:color w:val="00BDD6"/>
          <w:sz w:val="21"/>
          <w:szCs w:val="21"/>
        </w:rPr>
        <w:t>std</w:t>
      </w:r>
      <w:r w:rsidRPr="00684C8E">
        <w:rPr>
          <w:rFonts w:ascii="LM Mono 10" w:eastAsia="Times New Roman" w:hAnsi="LM Mono 10" w:cs="Times New Roman"/>
          <w:b/>
          <w:bCs/>
          <w:color w:val="0C006B"/>
          <w:sz w:val="21"/>
          <w:szCs w:val="21"/>
        </w:rPr>
        <w:t>::</w:t>
      </w:r>
      <w:proofErr w:type="spellStart"/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cerr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"error parsing"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5B30C1EF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788CDDB1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proofErr w:type="gramStart"/>
      <w:r w:rsidRPr="00684C8E">
        <w:rPr>
          <w:rFonts w:ascii="LM Mono 10" w:eastAsia="Times New Roman" w:hAnsi="LM Mono 10" w:cs="Times New Roman"/>
          <w:color w:val="00BDD6"/>
          <w:sz w:val="21"/>
          <w:szCs w:val="21"/>
        </w:rPr>
        <w:t>std</w:t>
      </w:r>
      <w:r w:rsidRPr="00684C8E">
        <w:rPr>
          <w:rFonts w:ascii="LM Mono 10" w:eastAsia="Times New Roman" w:hAnsi="LM Mono 10" w:cs="Times New Roman"/>
          <w:b/>
          <w:bCs/>
          <w:color w:val="0C006B"/>
          <w:sz w:val="21"/>
          <w:szCs w:val="21"/>
        </w:rPr>
        <w:t>::</w:t>
      </w:r>
      <w:proofErr w:type="spellStart"/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cout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4F21C769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5DEBE793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proofErr w:type="gramStart"/>
      <w:r w:rsidRPr="00684C8E">
        <w:rPr>
          <w:rFonts w:ascii="LM Mono 10" w:eastAsia="Times New Roman" w:hAnsi="LM Mono 10" w:cs="Times New Roman"/>
          <w:color w:val="00BDD6"/>
          <w:sz w:val="21"/>
          <w:szCs w:val="21"/>
        </w:rPr>
        <w:t>std</w:t>
      </w:r>
      <w:r w:rsidRPr="00684C8E">
        <w:rPr>
          <w:rFonts w:ascii="LM Mono 10" w:eastAsia="Times New Roman" w:hAnsi="LM Mono 10" w:cs="Times New Roman"/>
          <w:b/>
          <w:bCs/>
          <w:color w:val="0C006B"/>
          <w:sz w:val="21"/>
          <w:szCs w:val="21"/>
        </w:rPr>
        <w:t>::</w:t>
      </w:r>
      <w:proofErr w:type="spellStart"/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cout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"Positive Decimals : "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dposcnt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</w:p>
    <w:p w14:paraId="3E1FE9D7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         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"Negative </w:t>
      </w:r>
      <w:proofErr w:type="gramStart"/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Decimals :</w:t>
      </w:r>
      <w:proofErr w:type="gramEnd"/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 "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dnegcnt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</w:p>
    <w:p w14:paraId="695AA51C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         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"Positive </w:t>
      </w:r>
      <w:proofErr w:type="gramStart"/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Fractions :</w:t>
      </w:r>
      <w:proofErr w:type="gramEnd"/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 "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fposcnt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</w:p>
    <w:p w14:paraId="557D125D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         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"Negative </w:t>
      </w:r>
      <w:proofErr w:type="gramStart"/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Fractions :</w:t>
      </w:r>
      <w:proofErr w:type="gramEnd"/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 "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fnegcnt</w:t>
      </w:r>
      <w:proofErr w:type="spell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&lt;&lt;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'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3A3668E8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54634E11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return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5842FF"/>
          <w:sz w:val="21"/>
          <w:szCs w:val="21"/>
        </w:rPr>
        <w:t>0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00B6CE74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}</w:t>
      </w:r>
    </w:p>
    <w:p w14:paraId="4755DCB8" w14:textId="001AD751" w:rsidR="00684C8E" w:rsidRPr="00684C8E" w:rsidRDefault="00684C8E" w:rsidP="00684C8E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</w:rPr>
      </w:pPr>
    </w:p>
    <w:p w14:paraId="20C2E11F" w14:textId="203D29E4" w:rsidR="00684C8E" w:rsidRPr="00684C8E" w:rsidRDefault="00684C8E" w:rsidP="00684C8E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  <w:b/>
        </w:rPr>
      </w:pPr>
      <w:r w:rsidRPr="00684C8E">
        <w:rPr>
          <w:rFonts w:ascii="LM Mono 10" w:hAnsi="LM Mono 10"/>
          <w:b/>
        </w:rPr>
        <w:t>lab03.l</w:t>
      </w:r>
    </w:p>
    <w:p w14:paraId="309DEA34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%{</w:t>
      </w:r>
    </w:p>
    <w:p w14:paraId="352E950C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5718C420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F5792"/>
          <w:sz w:val="21"/>
          <w:szCs w:val="21"/>
        </w:rPr>
        <w:t>#include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&lt;iostream&gt;</w:t>
      </w:r>
    </w:p>
    <w:p w14:paraId="6C28E680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781FA566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i/>
          <w:iCs/>
          <w:color w:val="FF5792"/>
          <w:sz w:val="21"/>
          <w:szCs w:val="21"/>
        </w:rPr>
        <w:t>extern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int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dposcnt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, </w:t>
      </w:r>
      <w:proofErr w:type="spell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dnegcnt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, </w:t>
      </w:r>
      <w:proofErr w:type="spell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fposcnt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, </w:t>
      </w:r>
      <w:proofErr w:type="spell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fnegcnt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71191F48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6BD1F647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%}</w:t>
      </w:r>
    </w:p>
    <w:p w14:paraId="70E1FC00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288D6FBB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%option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noyywrap</w:t>
      </w:r>
      <w:proofErr w:type="spellEnd"/>
    </w:p>
    <w:p w14:paraId="550429C8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1BC3B720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white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</w:t>
      </w:r>
      <w:proofErr w:type="gram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[</w:t>
      </w:r>
      <w:proofErr w:type="gram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\n\t]+</w:t>
      </w:r>
    </w:p>
    <w:p w14:paraId="3E54F575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digit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</w:t>
      </w:r>
      <w:proofErr w:type="gram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[</w:t>
      </w:r>
      <w:proofErr w:type="gram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0-9]</w:t>
      </w:r>
    </w:p>
    <w:p w14:paraId="5C595122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integer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  <w:proofErr w:type="gram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[</w:t>
      </w:r>
      <w:proofErr w:type="gram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digit]+</w:t>
      </w:r>
    </w:p>
    <w:p w14:paraId="698A7811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exponent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gram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[</w:t>
      </w:r>
      <w:proofErr w:type="spellStart"/>
      <w:proofErr w:type="gram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eE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][+-]?{integer}</w:t>
      </w:r>
    </w:p>
    <w:p w14:paraId="002D018A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59A0CB0C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%%</w:t>
      </w:r>
    </w:p>
    <w:p w14:paraId="089A62E1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25D01999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</w:t>
      </w:r>
      <w:proofErr w:type="gramStart"/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+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?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{</w:t>
      </w:r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digit}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+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         { std::cout &lt;&lt; "found +ve decimal : " &lt;&lt; yytext &lt;&lt; '\n'; dposcnt++; }</w:t>
      </w:r>
    </w:p>
    <w:p w14:paraId="3B72BD7A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</w:t>
      </w:r>
      <w:proofErr w:type="gramStart"/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+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?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{</w:t>
      </w:r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digit}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+</w:t>
      </w:r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\.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{digit}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*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{ std::cout &lt;&lt; "found +ve fraction : "&lt;&lt; yytext &lt;&lt; '\n'; fposcnt++; }</w:t>
      </w:r>
    </w:p>
    <w:p w14:paraId="3BDBC252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-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{digit}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+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        </w:t>
      </w:r>
      <w:proofErr w:type="gram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{</w:t>
      </w:r>
      <w:proofErr w:type="gram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std::cout &lt;&lt; "found -ve decimal : " &lt;&lt; yytext &lt;&lt; '\n'; dnegcnt++; }</w:t>
      </w:r>
    </w:p>
    <w:p w14:paraId="78BA84D3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B368"/>
          <w:sz w:val="21"/>
          <w:szCs w:val="21"/>
        </w:rPr>
        <w:t>-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{digit}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+</w:t>
      </w:r>
      <w:proofErr w:type="gramStart"/>
      <w:r w:rsidRPr="00684C8E">
        <w:rPr>
          <w:rFonts w:ascii="LM Mono 10" w:eastAsia="Times New Roman" w:hAnsi="LM Mono 10" w:cs="Times New Roman"/>
          <w:color w:val="0094F0"/>
          <w:sz w:val="21"/>
          <w:szCs w:val="21"/>
        </w:rPr>
        <w:t>\.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{</w:t>
      </w:r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digit}</w:t>
      </w:r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*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 { std::cout &lt;&lt; "found -ve fraction : "&lt;&lt; yytext &lt;&lt; '\n'; fnegcnt++; }</w:t>
      </w:r>
    </w:p>
    <w:p w14:paraId="268685F8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{</w:t>
      </w:r>
      <w:proofErr w:type="gram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white}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</w:t>
      </w:r>
      <w:proofErr w:type="gram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          { ; } </w:t>
      </w:r>
      <w:r w:rsidRPr="00684C8E">
        <w:rPr>
          <w:rFonts w:ascii="LM Mono 10" w:eastAsia="Times New Roman" w:hAnsi="LM Mono 10" w:cs="Times New Roman"/>
          <w:i/>
          <w:iCs/>
          <w:color w:val="9995B7"/>
          <w:sz w:val="21"/>
          <w:szCs w:val="21"/>
        </w:rPr>
        <w:t>// eat whitespaces</w:t>
      </w:r>
    </w:p>
    <w:p w14:paraId="11CE438D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657CC7A6" w14:textId="31024480" w:rsidR="00684C8E" w:rsidRPr="00684C8E" w:rsidRDefault="00684C8E" w:rsidP="00684C8E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</w:rPr>
      </w:pPr>
    </w:p>
    <w:p w14:paraId="3F0AB8E5" w14:textId="1CAE355D" w:rsidR="00684C8E" w:rsidRPr="00684C8E" w:rsidRDefault="00684C8E" w:rsidP="00684C8E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  <w:b/>
        </w:rPr>
      </w:pPr>
      <w:proofErr w:type="spellStart"/>
      <w:r w:rsidRPr="00684C8E">
        <w:rPr>
          <w:rFonts w:ascii="LM Mono 10" w:hAnsi="LM Mono 10"/>
          <w:b/>
        </w:rPr>
        <w:t>Makefile</w:t>
      </w:r>
      <w:proofErr w:type="spellEnd"/>
    </w:p>
    <w:p w14:paraId="29E5B81F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i/>
          <w:iCs/>
          <w:color w:val="9995B7"/>
          <w:sz w:val="21"/>
          <w:szCs w:val="21"/>
        </w:rPr>
        <w:t># name of the files and the program</w:t>
      </w:r>
    </w:p>
    <w:p w14:paraId="6CD54C75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NAME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= lab03</w:t>
      </w:r>
    </w:p>
    <w:p w14:paraId="4DE3247B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1DFB65D1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i/>
          <w:iCs/>
          <w:color w:val="9995B7"/>
          <w:sz w:val="21"/>
          <w:szCs w:val="21"/>
        </w:rPr>
        <w:t># compiler setup</w:t>
      </w:r>
    </w:p>
    <w:p w14:paraId="507DC250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CC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= g++</w:t>
      </w:r>
    </w:p>
    <w:p w14:paraId="03946A88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lastRenderedPageBreak/>
        <w:t>LEX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= flex</w:t>
      </w:r>
    </w:p>
    <w:p w14:paraId="6FC7935C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566D13DA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all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: 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${NAME}</w:t>
      </w:r>
    </w:p>
    <w:p w14:paraId="319F6D89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4C39E45B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${NAME}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: main.cpp </w:t>
      </w:r>
      <w:proofErr w:type="spell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lex.yy.c</w:t>
      </w:r>
      <w:proofErr w:type="spellEnd"/>
    </w:p>
    <w:p w14:paraId="63FA4AC0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${CC}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main.cpp </w:t>
      </w:r>
      <w:proofErr w:type="spell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lex.yy.c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-o 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${NAME}</w:t>
      </w:r>
    </w:p>
    <w:p w14:paraId="1412A3D6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2A23F46D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proofErr w:type="spellStart"/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lex.yy.c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: 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${NAME</w:t>
      </w:r>
      <w:proofErr w:type="gram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}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.l</w:t>
      </w:r>
      <w:proofErr w:type="gramEnd"/>
    </w:p>
    <w:p w14:paraId="4064CF77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${LEX}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${NAME</w:t>
      </w:r>
      <w:proofErr w:type="gramStart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}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.l</w:t>
      </w:r>
      <w:proofErr w:type="gramEnd"/>
    </w:p>
    <w:p w14:paraId="7677E836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7114539A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clean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:</w:t>
      </w:r>
    </w:p>
    <w:p w14:paraId="33D8420B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rm -f </w:t>
      </w:r>
      <w:proofErr w:type="spell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lex.yy.</w:t>
      </w:r>
      <w:proofErr w:type="gramStart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c</w:t>
      </w:r>
      <w:proofErr w:type="spellEnd"/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$</w:t>
      </w:r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{NAME}</w:t>
      </w:r>
    </w:p>
    <w:p w14:paraId="0A6A66A8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2EF0F986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095A8"/>
          <w:sz w:val="21"/>
          <w:szCs w:val="21"/>
        </w:rPr>
        <w:t>run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:</w:t>
      </w:r>
    </w:p>
    <w:p w14:paraId="6DA14FE3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    </w:t>
      </w:r>
      <w:proofErr w:type="gramStart"/>
      <w:r w:rsidRPr="00684C8E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@</w:t>
      </w:r>
      <w:r w:rsidRPr="00684C8E">
        <w:rPr>
          <w:rFonts w:ascii="LM Mono 10" w:eastAsia="Times New Roman" w:hAnsi="LM Mono 10" w:cs="Times New Roman"/>
          <w:color w:val="0C006B"/>
          <w:sz w:val="21"/>
          <w:szCs w:val="21"/>
        </w:rPr>
        <w:t>./</w:t>
      </w:r>
      <w:proofErr w:type="gramEnd"/>
      <w:r w:rsidRPr="00684C8E">
        <w:rPr>
          <w:rFonts w:ascii="LM Mono 10" w:eastAsia="Times New Roman" w:hAnsi="LM Mono 10" w:cs="Times New Roman"/>
          <w:color w:val="F49725"/>
          <w:sz w:val="21"/>
          <w:szCs w:val="21"/>
        </w:rPr>
        <w:t>${NAME}</w:t>
      </w:r>
    </w:p>
    <w:p w14:paraId="608298DF" w14:textId="77777777" w:rsidR="00684C8E" w:rsidRPr="00684C8E" w:rsidRDefault="00684C8E" w:rsidP="00684C8E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6242011B" w14:textId="77777777" w:rsidR="00684C8E" w:rsidRDefault="00684C8E" w:rsidP="00684C8E">
      <w:pPr>
        <w:tabs>
          <w:tab w:val="left" w:pos="720"/>
        </w:tabs>
        <w:spacing w:line="360" w:lineRule="auto"/>
        <w:contextualSpacing/>
        <w:jc w:val="both"/>
      </w:pPr>
    </w:p>
    <w:p w14:paraId="4BBAA195" w14:textId="6DB7F4AE" w:rsidR="00684C8E" w:rsidRDefault="00684C8E" w:rsidP="00684C8E">
      <w:pPr>
        <w:numPr>
          <w:ilvl w:val="0"/>
          <w:numId w:val="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4532AE92" w14:textId="77777777" w:rsidR="0097374B" w:rsidRDefault="0097374B" w:rsidP="0097374B">
      <w:pPr>
        <w:tabs>
          <w:tab w:val="left" w:pos="720"/>
        </w:tabs>
        <w:spacing w:line="360" w:lineRule="auto"/>
        <w:contextualSpacing/>
        <w:jc w:val="both"/>
      </w:pPr>
    </w:p>
    <w:p w14:paraId="6E24719A" w14:textId="77777777" w:rsidR="00AA1447" w:rsidRDefault="005051A1" w:rsidP="00AA144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7AC9434" wp14:editId="3027AF0F">
            <wp:extent cx="5731510" cy="276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9D8E" w14:textId="4394F47B" w:rsidR="00684C8E" w:rsidRDefault="00AA1447" w:rsidP="00AA1447">
      <w:pPr>
        <w:pStyle w:val="Caption"/>
        <w:jc w:val="center"/>
      </w:pPr>
      <w:r>
        <w:t xml:space="preserve">Figure </w:t>
      </w:r>
      <w:fldSimple w:instr=" STYLEREF 1 \s ">
        <w:r w:rsidR="00054FD1">
          <w:rPr>
            <w:noProof/>
          </w:rPr>
          <w:t>0</w:t>
        </w:r>
      </w:fldSimple>
      <w:r>
        <w:noBreakHyphen/>
      </w:r>
      <w:fldSimple w:instr=" SEQ Figure \* ARABIC \s 1 ">
        <w:r w:rsidR="00054FD1">
          <w:rPr>
            <w:noProof/>
          </w:rPr>
          <w:t>1</w:t>
        </w:r>
      </w:fldSimple>
      <w:r>
        <w:t xml:space="preserve"> OUTPUT</w:t>
      </w:r>
    </w:p>
    <w:p w14:paraId="06180D3F" w14:textId="5AA01D8A" w:rsidR="00AA1447" w:rsidRPr="00497BB5" w:rsidRDefault="00497BB5" w:rsidP="00497BB5">
      <w:pPr>
        <w:spacing w:line="276" w:lineRule="auto"/>
        <w:jc w:val="both"/>
        <w:rPr>
          <w:rFonts w:ascii="LM Mono 10" w:hAnsi="LM Mono 10"/>
        </w:rPr>
      </w:pPr>
      <w:proofErr w:type="spellStart"/>
      <w:r w:rsidRPr="00497BB5">
        <w:rPr>
          <w:rFonts w:ascii="LM Mono 10" w:hAnsi="LM Mono 10"/>
        </w:rPr>
        <w:t>count_</w:t>
      </w:r>
      <w:proofErr w:type="gramStart"/>
      <w:r w:rsidRPr="00497BB5">
        <w:rPr>
          <w:rFonts w:ascii="LM Mono 10" w:hAnsi="LM Mono 10"/>
        </w:rPr>
        <w:t>numbers</w:t>
      </w:r>
      <w:proofErr w:type="spellEnd"/>
      <w:r w:rsidRPr="00497BB5">
        <w:rPr>
          <w:rFonts w:ascii="LM Mono 10" w:hAnsi="LM Mono 10"/>
        </w:rPr>
        <w:t>(</w:t>
      </w:r>
      <w:proofErr w:type="gramEnd"/>
      <w:r w:rsidRPr="00497BB5">
        <w:rPr>
          <w:rFonts w:ascii="LM Mono 10" w:hAnsi="LM Mono 10"/>
        </w:rPr>
        <w:t>)</w:t>
      </w:r>
    </w:p>
    <w:p w14:paraId="4B9A2128" w14:textId="63B7E7B1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t>for each character in character stream</w:t>
      </w:r>
    </w:p>
    <w:p w14:paraId="2140509D" w14:textId="34128E05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t xml:space="preserve">    if </w:t>
      </w:r>
      <w:proofErr w:type="spellStart"/>
      <w:r w:rsidRPr="00497BB5">
        <w:rPr>
          <w:rFonts w:ascii="LM Mono 10" w:hAnsi="LM Mono 10"/>
        </w:rPr>
        <w:t>regex_match</w:t>
      </w:r>
      <w:proofErr w:type="spellEnd"/>
      <w:r w:rsidRPr="00497BB5">
        <w:rPr>
          <w:rFonts w:ascii="LM Mono 10" w:hAnsi="LM Mono 10"/>
        </w:rPr>
        <w:t xml:space="preserve"> \</w:t>
      </w:r>
      <w:proofErr w:type="gramStart"/>
      <w:r w:rsidRPr="00497BB5">
        <w:rPr>
          <w:rFonts w:ascii="LM Mono 10" w:hAnsi="LM Mono 10"/>
        </w:rPr>
        <w:t>+?{</w:t>
      </w:r>
      <w:proofErr w:type="gramEnd"/>
      <w:r w:rsidRPr="00497BB5">
        <w:rPr>
          <w:rFonts w:ascii="LM Mono 10" w:hAnsi="LM Mono 10"/>
        </w:rPr>
        <w:t>digit}+</w:t>
      </w:r>
    </w:p>
    <w:p w14:paraId="46DF1847" w14:textId="1FE4288B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t xml:space="preserve">        </w:t>
      </w:r>
      <w:proofErr w:type="spellStart"/>
      <w:r w:rsidRPr="00497BB5">
        <w:rPr>
          <w:rFonts w:ascii="LM Mono 10" w:hAnsi="LM Mono 10"/>
        </w:rPr>
        <w:t>dposcnt</w:t>
      </w:r>
      <w:proofErr w:type="spellEnd"/>
      <w:r w:rsidRPr="00497BB5">
        <w:rPr>
          <w:rFonts w:ascii="LM Mono 10" w:hAnsi="LM Mono 10"/>
        </w:rPr>
        <w:t>++</w:t>
      </w:r>
    </w:p>
    <w:p w14:paraId="0C85D574" w14:textId="6A96618E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t xml:space="preserve">    if </w:t>
      </w:r>
      <w:proofErr w:type="spellStart"/>
      <w:r w:rsidRPr="00497BB5">
        <w:rPr>
          <w:rFonts w:ascii="LM Mono 10" w:hAnsi="LM Mono 10"/>
        </w:rPr>
        <w:t>regex_match</w:t>
      </w:r>
      <w:proofErr w:type="spellEnd"/>
      <w:r w:rsidRPr="00497BB5">
        <w:rPr>
          <w:rFonts w:ascii="LM Mono 10" w:hAnsi="LM Mono 10"/>
        </w:rPr>
        <w:t xml:space="preserve"> \</w:t>
      </w:r>
      <w:proofErr w:type="gramStart"/>
      <w:r w:rsidRPr="00497BB5">
        <w:rPr>
          <w:rFonts w:ascii="LM Mono 10" w:hAnsi="LM Mono 10"/>
        </w:rPr>
        <w:t>+?{</w:t>
      </w:r>
      <w:proofErr w:type="gramEnd"/>
      <w:r w:rsidRPr="00497BB5">
        <w:rPr>
          <w:rFonts w:ascii="LM Mono 10" w:hAnsi="LM Mono 10"/>
        </w:rPr>
        <w:t>digit}+\.{digit}*</w:t>
      </w:r>
    </w:p>
    <w:p w14:paraId="34FC01F8" w14:textId="34064D9B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t xml:space="preserve">        </w:t>
      </w:r>
      <w:proofErr w:type="spellStart"/>
      <w:r w:rsidRPr="00497BB5">
        <w:rPr>
          <w:rFonts w:ascii="LM Mono 10" w:hAnsi="LM Mono 10"/>
        </w:rPr>
        <w:t>fposccnt</w:t>
      </w:r>
      <w:proofErr w:type="spellEnd"/>
      <w:r w:rsidRPr="00497BB5">
        <w:rPr>
          <w:rFonts w:ascii="LM Mono 10" w:hAnsi="LM Mono 10"/>
        </w:rPr>
        <w:t>++</w:t>
      </w:r>
    </w:p>
    <w:p w14:paraId="70DBF684" w14:textId="37B719DD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t xml:space="preserve">    if </w:t>
      </w:r>
      <w:proofErr w:type="spellStart"/>
      <w:r w:rsidRPr="00497BB5">
        <w:rPr>
          <w:rFonts w:ascii="LM Mono 10" w:hAnsi="LM Mono 10"/>
        </w:rPr>
        <w:t>regex_match</w:t>
      </w:r>
      <w:proofErr w:type="spellEnd"/>
      <w:r w:rsidRPr="00497BB5">
        <w:rPr>
          <w:rFonts w:ascii="LM Mono 10" w:hAnsi="LM Mono 10"/>
        </w:rPr>
        <w:t xml:space="preserve"> -{digit}+</w:t>
      </w:r>
    </w:p>
    <w:p w14:paraId="0667F1DB" w14:textId="4BC3891B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t xml:space="preserve">        </w:t>
      </w:r>
      <w:proofErr w:type="spellStart"/>
      <w:r w:rsidRPr="00497BB5">
        <w:rPr>
          <w:rFonts w:ascii="LM Mono 10" w:hAnsi="LM Mono 10"/>
        </w:rPr>
        <w:t>dnegcnt</w:t>
      </w:r>
      <w:proofErr w:type="spellEnd"/>
      <w:r w:rsidRPr="00497BB5">
        <w:rPr>
          <w:rFonts w:ascii="LM Mono 10" w:hAnsi="LM Mono 10"/>
        </w:rPr>
        <w:t>++</w:t>
      </w:r>
    </w:p>
    <w:p w14:paraId="276FBE48" w14:textId="3E999FD4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t xml:space="preserve">    if </w:t>
      </w:r>
      <w:proofErr w:type="spellStart"/>
      <w:r w:rsidRPr="00497BB5">
        <w:rPr>
          <w:rFonts w:ascii="LM Mono 10" w:hAnsi="LM Mono 10"/>
        </w:rPr>
        <w:t>regex_match</w:t>
      </w:r>
      <w:proofErr w:type="spellEnd"/>
      <w:r w:rsidRPr="00497BB5">
        <w:rPr>
          <w:rFonts w:ascii="LM Mono 10" w:hAnsi="LM Mono 10"/>
        </w:rPr>
        <w:t xml:space="preserve"> -{digit}+</w:t>
      </w:r>
      <w:proofErr w:type="gramStart"/>
      <w:r w:rsidRPr="00497BB5">
        <w:rPr>
          <w:rFonts w:ascii="LM Mono 10" w:hAnsi="LM Mono 10"/>
        </w:rPr>
        <w:t>\.{</w:t>
      </w:r>
      <w:proofErr w:type="gramEnd"/>
      <w:r w:rsidRPr="00497BB5">
        <w:rPr>
          <w:rFonts w:ascii="LM Mono 10" w:hAnsi="LM Mono 10"/>
        </w:rPr>
        <w:t>digit}*</w:t>
      </w:r>
    </w:p>
    <w:p w14:paraId="26955D83" w14:textId="2AFB8D3B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lastRenderedPageBreak/>
        <w:t xml:space="preserve">        </w:t>
      </w:r>
      <w:proofErr w:type="spellStart"/>
      <w:r w:rsidRPr="00497BB5">
        <w:rPr>
          <w:rFonts w:ascii="LM Mono 10" w:hAnsi="LM Mono 10"/>
        </w:rPr>
        <w:t>fnegcnt</w:t>
      </w:r>
      <w:proofErr w:type="spellEnd"/>
      <w:r w:rsidRPr="00497BB5">
        <w:rPr>
          <w:rFonts w:ascii="LM Mono 10" w:hAnsi="LM Mono 10"/>
        </w:rPr>
        <w:t>++</w:t>
      </w:r>
    </w:p>
    <w:p w14:paraId="0F65E2A2" w14:textId="2BA8BD41" w:rsidR="00497BB5" w:rsidRPr="00497BB5" w:rsidRDefault="00497BB5" w:rsidP="00497BB5">
      <w:pPr>
        <w:pStyle w:val="ListParagraph"/>
        <w:numPr>
          <w:ilvl w:val="3"/>
          <w:numId w:val="4"/>
        </w:numPr>
        <w:spacing w:line="276" w:lineRule="auto"/>
        <w:ind w:left="360" w:hanging="360"/>
        <w:jc w:val="both"/>
        <w:rPr>
          <w:rFonts w:ascii="LM Mono 10" w:hAnsi="LM Mono 10"/>
        </w:rPr>
      </w:pPr>
      <w:r w:rsidRPr="00497BB5">
        <w:rPr>
          <w:rFonts w:ascii="LM Mono 10" w:hAnsi="LM Mono 10"/>
        </w:rPr>
        <w:t xml:space="preserve">display </w:t>
      </w:r>
      <w:proofErr w:type="spellStart"/>
      <w:r w:rsidRPr="00497BB5">
        <w:rPr>
          <w:rFonts w:ascii="LM Mono 10" w:hAnsi="LM Mono 10"/>
        </w:rPr>
        <w:t>dposcnt</w:t>
      </w:r>
      <w:proofErr w:type="spellEnd"/>
      <w:r w:rsidRPr="00497BB5">
        <w:rPr>
          <w:rFonts w:ascii="LM Mono 10" w:hAnsi="LM Mono 10"/>
        </w:rPr>
        <w:t xml:space="preserve">, </w:t>
      </w:r>
      <w:proofErr w:type="spellStart"/>
      <w:r w:rsidRPr="00497BB5">
        <w:rPr>
          <w:rFonts w:ascii="LM Mono 10" w:hAnsi="LM Mono 10"/>
        </w:rPr>
        <w:t>fposcnt</w:t>
      </w:r>
      <w:proofErr w:type="spellEnd"/>
      <w:r w:rsidRPr="00497BB5">
        <w:rPr>
          <w:rFonts w:ascii="LM Mono 10" w:hAnsi="LM Mono 10"/>
        </w:rPr>
        <w:t xml:space="preserve">, </w:t>
      </w:r>
      <w:proofErr w:type="spellStart"/>
      <w:r w:rsidRPr="00497BB5">
        <w:rPr>
          <w:rFonts w:ascii="LM Mono 10" w:hAnsi="LM Mono 10"/>
        </w:rPr>
        <w:t>dnegcnt</w:t>
      </w:r>
      <w:proofErr w:type="spellEnd"/>
      <w:r w:rsidRPr="00497BB5">
        <w:rPr>
          <w:rFonts w:ascii="LM Mono 10" w:hAnsi="LM Mono 10"/>
        </w:rPr>
        <w:t xml:space="preserve">, </w:t>
      </w:r>
      <w:proofErr w:type="spellStart"/>
      <w:r w:rsidRPr="00497BB5">
        <w:rPr>
          <w:rFonts w:ascii="LM Mono 10" w:hAnsi="LM Mono 10"/>
        </w:rPr>
        <w:t>fnegcnt</w:t>
      </w:r>
      <w:proofErr w:type="spellEnd"/>
    </w:p>
    <w:p w14:paraId="44077E9F" w14:textId="6FF70B63" w:rsidR="00BA2930" w:rsidRDefault="00BA2930" w:rsidP="00684C8E">
      <w:pPr>
        <w:spacing w:line="360" w:lineRule="auto"/>
        <w:jc w:val="both"/>
      </w:pPr>
    </w:p>
    <w:p w14:paraId="0B0A34EB" w14:textId="77777777" w:rsidR="00684C8E" w:rsidRDefault="00684C8E" w:rsidP="00684C8E">
      <w:pPr>
        <w:numPr>
          <w:ilvl w:val="0"/>
          <w:numId w:val="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219CD72B" w14:textId="70B87F24" w:rsidR="00684C8E" w:rsidRDefault="00684C8E" w:rsidP="00684C8E">
      <w:pPr>
        <w:spacing w:line="360" w:lineRule="auto"/>
        <w:jc w:val="both"/>
      </w:pPr>
    </w:p>
    <w:p w14:paraId="70F2692F" w14:textId="6FA22E8B" w:rsidR="00BA2930" w:rsidRDefault="00BA2930" w:rsidP="00684C8E">
      <w:pPr>
        <w:spacing w:line="360" w:lineRule="auto"/>
        <w:jc w:val="both"/>
      </w:pPr>
      <w:r>
        <w:t>NOTE:</w:t>
      </w:r>
    </w:p>
    <w:p w14:paraId="7AD78D64" w14:textId="45262027" w:rsidR="00BA2930" w:rsidRDefault="00BA2930" w:rsidP="00684C8E">
      <w:pPr>
        <w:spacing w:line="360" w:lineRule="auto"/>
        <w:jc w:val="both"/>
      </w:pPr>
      <w:r>
        <w:t>A Real Number can be regex matched by</w:t>
      </w:r>
    </w:p>
    <w:p w14:paraId="5AF4F549" w14:textId="77777777" w:rsidR="00BA2930" w:rsidRPr="00BA2930" w:rsidRDefault="00BA2930" w:rsidP="00BA2930">
      <w:pPr>
        <w:spacing w:line="360" w:lineRule="auto"/>
        <w:jc w:val="both"/>
        <w:rPr>
          <w:rFonts w:ascii="LM Mono 10" w:hAnsi="LM Mono 10"/>
        </w:rPr>
      </w:pPr>
      <w:proofErr w:type="gramStart"/>
      <w:r w:rsidRPr="00BA2930">
        <w:rPr>
          <w:rFonts w:ascii="LM Mono 10" w:hAnsi="LM Mono 10"/>
        </w:rPr>
        <w:t>-?(</w:t>
      </w:r>
      <w:proofErr w:type="gramEnd"/>
      <w:r w:rsidRPr="00BA2930">
        <w:rPr>
          <w:rFonts w:ascii="LM Mono 10" w:hAnsi="LM Mono 10"/>
        </w:rPr>
        <w:t>([0-9]+)|([0-9]*\.[0-9]+)([</w:t>
      </w:r>
      <w:proofErr w:type="spellStart"/>
      <w:r w:rsidRPr="00BA2930">
        <w:rPr>
          <w:rFonts w:ascii="LM Mono 10" w:hAnsi="LM Mono 10"/>
        </w:rPr>
        <w:t>eE</w:t>
      </w:r>
      <w:proofErr w:type="spellEnd"/>
      <w:r w:rsidRPr="00BA2930">
        <w:rPr>
          <w:rFonts w:ascii="LM Mono 10" w:hAnsi="LM Mono 10"/>
        </w:rPr>
        <w:t>][-+]?[0-9]+)?)</w:t>
      </w:r>
    </w:p>
    <w:p w14:paraId="62AC4C3C" w14:textId="36624633" w:rsidR="00BA2930" w:rsidRDefault="00BA2930" w:rsidP="00BA2930">
      <w:pPr>
        <w:spacing w:line="360" w:lineRule="auto"/>
        <w:jc w:val="both"/>
      </w:pPr>
      <w:r>
        <w:t>where \. denotes a literal period.</w:t>
      </w:r>
    </w:p>
    <w:p w14:paraId="732BD19D" w14:textId="45B0B264" w:rsidR="00B46785" w:rsidRDefault="00B46785" w:rsidP="00BA2930">
      <w:pPr>
        <w:spacing w:line="360" w:lineRule="auto"/>
        <w:jc w:val="both"/>
      </w:pPr>
    </w:p>
    <w:p w14:paraId="20394768" w14:textId="5F2631AA" w:rsidR="004471A3" w:rsidRDefault="004471A3" w:rsidP="004471A3">
      <w:pPr>
        <w:spacing w:line="360" w:lineRule="auto"/>
        <w:jc w:val="both"/>
      </w:pPr>
      <w:r w:rsidRPr="004471A3">
        <w:rPr>
          <w:b/>
          <w:u w:val="single"/>
        </w:rPr>
        <w:t>Context Sensitivity</w:t>
      </w:r>
      <w:r>
        <w:t>. LEX provides some support for contextual grammatical rules.</w:t>
      </w:r>
    </w:p>
    <w:p w14:paraId="50753274" w14:textId="77777777" w:rsidR="004471A3" w:rsidRDefault="004471A3" w:rsidP="004471A3">
      <w:pPr>
        <w:pStyle w:val="ListParagraph"/>
        <w:numPr>
          <w:ilvl w:val="0"/>
          <w:numId w:val="7"/>
        </w:numPr>
        <w:spacing w:line="360" w:lineRule="auto"/>
        <w:jc w:val="both"/>
      </w:pPr>
      <w:r>
        <w:t>If ^ is the first character in an expression, then this expression will only be matched at the beginning of a line.</w:t>
      </w:r>
    </w:p>
    <w:p w14:paraId="3B1D6588" w14:textId="77777777" w:rsidR="004471A3" w:rsidRDefault="004471A3" w:rsidP="004471A3">
      <w:pPr>
        <w:pStyle w:val="ListParagraph"/>
        <w:numPr>
          <w:ilvl w:val="0"/>
          <w:numId w:val="7"/>
        </w:numPr>
        <w:spacing w:line="360" w:lineRule="auto"/>
        <w:jc w:val="both"/>
      </w:pPr>
      <w:r>
        <w:t>If $ is the last character in an expression, then this expression will only be matched at the end of a line.</w:t>
      </w:r>
    </w:p>
    <w:p w14:paraId="71CCE0A1" w14:textId="77777777" w:rsidR="004471A3" w:rsidRDefault="004471A3" w:rsidP="004471A3">
      <w:pPr>
        <w:pStyle w:val="ListParagraph"/>
        <w:numPr>
          <w:ilvl w:val="0"/>
          <w:numId w:val="7"/>
        </w:numPr>
        <w:spacing w:line="360" w:lineRule="auto"/>
        <w:jc w:val="both"/>
      </w:pPr>
      <w:r>
        <w:t>If r and s are two LEX regular expressions then r/s is another LEX regular expression.</w:t>
      </w:r>
    </w:p>
    <w:p w14:paraId="5BD2729A" w14:textId="77777777" w:rsidR="004471A3" w:rsidRDefault="004471A3" w:rsidP="004471A3">
      <w:pPr>
        <w:pStyle w:val="ListParagraph"/>
        <w:numPr>
          <w:ilvl w:val="0"/>
          <w:numId w:val="7"/>
        </w:numPr>
        <w:spacing w:line="360" w:lineRule="auto"/>
        <w:jc w:val="both"/>
      </w:pPr>
      <w:r>
        <w:t>It matches r if and only if it is followed by an s.</w:t>
      </w:r>
    </w:p>
    <w:p w14:paraId="3383705D" w14:textId="77777777" w:rsidR="004471A3" w:rsidRDefault="004471A3" w:rsidP="004471A3">
      <w:pPr>
        <w:pStyle w:val="ListParagraph"/>
        <w:numPr>
          <w:ilvl w:val="0"/>
          <w:numId w:val="7"/>
        </w:numPr>
        <w:spacing w:line="360" w:lineRule="auto"/>
        <w:jc w:val="both"/>
      </w:pPr>
      <w:r>
        <w:t>It is called a trailing context.</w:t>
      </w:r>
    </w:p>
    <w:p w14:paraId="547A6146" w14:textId="77777777" w:rsidR="004471A3" w:rsidRDefault="004471A3" w:rsidP="004471A3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After use in this context, s is then returned to the input before the action is executed. </w:t>
      </w:r>
      <w:proofErr w:type="gramStart"/>
      <w:r>
        <w:t>So</w:t>
      </w:r>
      <w:proofErr w:type="gramEnd"/>
      <w:r>
        <w:t xml:space="preserve"> the action only sees the text matched by r</w:t>
      </w:r>
    </w:p>
    <w:p w14:paraId="26B878FA" w14:textId="56C56973" w:rsidR="004471A3" w:rsidRDefault="004471A3" w:rsidP="004471A3">
      <w:pPr>
        <w:pStyle w:val="ListParagraph"/>
        <w:numPr>
          <w:ilvl w:val="0"/>
          <w:numId w:val="7"/>
        </w:numPr>
        <w:spacing w:line="360" w:lineRule="auto"/>
        <w:jc w:val="both"/>
      </w:pPr>
      <w:r>
        <w:t>Left context is handled by means of start conditions which we will talk about later.</w:t>
      </w:r>
    </w:p>
    <w:p w14:paraId="6E6B3A8A" w14:textId="77777777" w:rsidR="00001D68" w:rsidRDefault="00001D68" w:rsidP="00001D68">
      <w:pPr>
        <w:spacing w:line="360" w:lineRule="auto"/>
        <w:ind w:left="360"/>
        <w:jc w:val="both"/>
      </w:pPr>
    </w:p>
    <w:p w14:paraId="18F73E27" w14:textId="77777777" w:rsidR="00684C8E" w:rsidRDefault="00684C8E" w:rsidP="00684C8E">
      <w:pPr>
        <w:numPr>
          <w:ilvl w:val="0"/>
          <w:numId w:val="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16C89459" w14:textId="03372EFD" w:rsidR="00684C8E" w:rsidRDefault="00684C8E" w:rsidP="00581D84">
      <w:pPr>
        <w:spacing w:line="360" w:lineRule="auto"/>
        <w:jc w:val="both"/>
      </w:pPr>
      <w:r>
        <w:tab/>
      </w:r>
    </w:p>
    <w:p w14:paraId="27EFDED1" w14:textId="77777777" w:rsidR="00684C8E" w:rsidRDefault="00684C8E" w:rsidP="00684C8E">
      <w:pPr>
        <w:spacing w:line="360" w:lineRule="auto"/>
        <w:jc w:val="both"/>
      </w:pPr>
      <w:r>
        <w:tab/>
        <w:t>a. Limitations of Experiments</w:t>
      </w:r>
    </w:p>
    <w:p w14:paraId="3843D284" w14:textId="3364B9A9" w:rsidR="00684C8E" w:rsidRDefault="00C03E13" w:rsidP="00684C8E">
      <w:pPr>
        <w:spacing w:line="360" w:lineRule="auto"/>
        <w:jc w:val="both"/>
      </w:pPr>
      <w:r>
        <w:t xml:space="preserve">The experiment does not define the notations to be used for fractional numbers and hence few assumptions were made. Fractions like </w:t>
      </w:r>
      <w:r w:rsidRPr="008636BE">
        <w:rPr>
          <w:rFonts w:ascii="LM Mono 10" w:hAnsi="LM Mono 10"/>
        </w:rPr>
        <w:t>.10</w:t>
      </w:r>
      <w:r>
        <w:t xml:space="preserve">, </w:t>
      </w:r>
      <w:r w:rsidRPr="008636BE">
        <w:rPr>
          <w:rFonts w:ascii="LM Mono 10" w:hAnsi="LM Mono 10"/>
        </w:rPr>
        <w:t>-.20</w:t>
      </w:r>
      <w:r>
        <w:t xml:space="preserve"> are not allowed for this experiment. </w:t>
      </w:r>
    </w:p>
    <w:p w14:paraId="1CEFDC96" w14:textId="77777777" w:rsidR="00684C8E" w:rsidRDefault="00684C8E" w:rsidP="00684C8E">
      <w:pPr>
        <w:spacing w:line="360" w:lineRule="auto"/>
        <w:jc w:val="both"/>
      </w:pPr>
      <w:r>
        <w:tab/>
        <w:t>b. Limitations of Results</w:t>
      </w:r>
    </w:p>
    <w:p w14:paraId="38EE16AC" w14:textId="5CFE6B92" w:rsidR="00684C8E" w:rsidRDefault="00303AF6" w:rsidP="00684C8E">
      <w:pPr>
        <w:spacing w:line="360" w:lineRule="auto"/>
        <w:jc w:val="both"/>
      </w:pPr>
      <w:r>
        <w:lastRenderedPageBreak/>
        <w:t xml:space="preserve">The solution program written for this experiment does not accommodate for that fact that fractional number can also be represented in the exponent form, i.e. </w:t>
      </w:r>
      <w:r w:rsidRPr="00303AF6">
        <w:rPr>
          <w:rFonts w:ascii="LM Mono 10" w:hAnsi="LM Mono 10"/>
        </w:rPr>
        <w:t>2.5e-20</w:t>
      </w:r>
      <w:r>
        <w:t xml:space="preserve"> to represent </w:t>
      </w:r>
      <m:oMath>
        <m:r>
          <w:rPr>
            <w:rFonts w:ascii="Cambria Math" w:hAnsi="Cambria Math"/>
          </w:rPr>
          <m:t>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-20</m:t>
            </m:r>
          </m:sup>
        </m:sSup>
      </m:oMath>
      <w:r>
        <w:t>. In simple words scientific notation is not considered in this program.</w:t>
      </w:r>
      <w:r w:rsidR="00FC50CF">
        <w:t xml:space="preserve"> Refer to the Note in Conclusion for a solution regex for matching real numbers.</w:t>
      </w:r>
    </w:p>
    <w:p w14:paraId="20E89675" w14:textId="77777777" w:rsidR="00684C8E" w:rsidRDefault="00684C8E" w:rsidP="00684C8E">
      <w:pPr>
        <w:spacing w:line="360" w:lineRule="auto"/>
        <w:jc w:val="both"/>
      </w:pPr>
      <w:r>
        <w:tab/>
        <w:t>c. Learning happened</w:t>
      </w:r>
    </w:p>
    <w:p w14:paraId="15E0D568" w14:textId="1B0C0472" w:rsidR="00684C8E" w:rsidRDefault="000B4005" w:rsidP="00684C8E">
      <w:pPr>
        <w:spacing w:line="360" w:lineRule="auto"/>
        <w:jc w:val="both"/>
      </w:pPr>
      <w:r>
        <w:t>We learnt how to write regex expressions to match numbers and count the positive and negative numbers from a given stream of characters.</w:t>
      </w:r>
    </w:p>
    <w:p w14:paraId="6D67B485" w14:textId="3A3363F5" w:rsidR="00684C8E" w:rsidRDefault="00684C8E" w:rsidP="00684C8E">
      <w:pPr>
        <w:spacing w:line="360" w:lineRule="auto"/>
        <w:jc w:val="both"/>
      </w:pPr>
      <w:r>
        <w:tab/>
        <w:t>d. Recommendations</w:t>
      </w:r>
    </w:p>
    <w:p w14:paraId="608E867E" w14:textId="5FC1E8F3" w:rsidR="00C03E13" w:rsidRDefault="00C03E13" w:rsidP="00684C8E">
      <w:pPr>
        <w:spacing w:line="360" w:lineRule="auto"/>
        <w:jc w:val="both"/>
      </w:pPr>
      <w:r>
        <w:t>The experiment should define the decimal and fractional number notations to be used.</w:t>
      </w:r>
    </w:p>
    <w:tbl>
      <w:tblPr>
        <w:tblStyle w:val="TableGrid"/>
        <w:tblpPr w:leftFromText="180" w:rightFromText="180" w:vertAnchor="text" w:horzAnchor="margin" w:tblpY="374"/>
        <w:tblW w:w="0" w:type="auto"/>
        <w:tblInd w:w="0" w:type="dxa"/>
        <w:tblLook w:val="04A0" w:firstRow="1" w:lastRow="0" w:firstColumn="1" w:lastColumn="0" w:noHBand="0" w:noVBand="1"/>
      </w:tblPr>
      <w:tblGrid>
        <w:gridCol w:w="5637"/>
        <w:gridCol w:w="1682"/>
        <w:gridCol w:w="1697"/>
      </w:tblGrid>
      <w:tr w:rsidR="00684C8E" w14:paraId="3B108806" w14:textId="77777777" w:rsidTr="00684C8E"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45EE" w14:textId="77777777" w:rsidR="00684C8E" w:rsidRDefault="00684C8E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rFonts w:eastAsia="Calibri"/>
                <w:b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Component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9FCB" w14:textId="77777777" w:rsidR="00684C8E" w:rsidRDefault="00684C8E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rFonts w:eastAsia="Calibri"/>
                <w:b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Max Marks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6EA8A" w14:textId="77777777" w:rsidR="00684C8E" w:rsidRDefault="00684C8E">
            <w:pPr>
              <w:pStyle w:val="Heading1"/>
              <w:spacing w:before="0" w:line="240" w:lineRule="auto"/>
              <w:jc w:val="center"/>
              <w:outlineLvl w:val="0"/>
              <w:rPr>
                <w:rFonts w:eastAsia="Calibri"/>
                <w:b w:val="0"/>
              </w:rPr>
            </w:pPr>
            <w:r>
              <w:rPr>
                <w:rStyle w:val="Strong"/>
                <w:rFonts w:eastAsia="Calibri"/>
                <w:color w:val="auto"/>
              </w:rPr>
              <w:t>Marks Obtained</w:t>
            </w:r>
          </w:p>
        </w:tc>
      </w:tr>
      <w:tr w:rsidR="00684C8E" w14:paraId="67A24263" w14:textId="77777777" w:rsidTr="00684C8E"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2A7F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Viva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F539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6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5030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Fonts w:eastAsia="Calibri"/>
              </w:rPr>
            </w:pPr>
          </w:p>
        </w:tc>
      </w:tr>
      <w:tr w:rsidR="00684C8E" w14:paraId="30499B8F" w14:textId="77777777" w:rsidTr="00684C8E"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C108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Results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2D6A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2FB8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Fonts w:eastAsia="Calibri"/>
              </w:rPr>
            </w:pPr>
          </w:p>
        </w:tc>
      </w:tr>
      <w:tr w:rsidR="00684C8E" w14:paraId="791A3B1C" w14:textId="77777777" w:rsidTr="00684C8E"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7E37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Documentation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BF79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6756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Fonts w:eastAsia="Calibri"/>
              </w:rPr>
            </w:pPr>
          </w:p>
        </w:tc>
      </w:tr>
      <w:tr w:rsidR="00684C8E" w14:paraId="1D880A84" w14:textId="77777777" w:rsidTr="00684C8E">
        <w:trPr>
          <w:trHeight w:val="413"/>
        </w:trPr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9E73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b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Total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9696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b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20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FF96" w14:textId="77777777" w:rsidR="00684C8E" w:rsidRDefault="00684C8E">
            <w:pPr>
              <w:pStyle w:val="Heading1"/>
              <w:spacing w:before="0" w:line="240" w:lineRule="auto"/>
              <w:jc w:val="both"/>
              <w:outlineLvl w:val="0"/>
              <w:rPr>
                <w:rFonts w:eastAsia="Calibri"/>
              </w:rPr>
            </w:pPr>
          </w:p>
        </w:tc>
      </w:tr>
    </w:tbl>
    <w:p w14:paraId="07082886" w14:textId="77777777" w:rsidR="00684C8E" w:rsidRDefault="00684C8E" w:rsidP="00684C8E">
      <w:pPr>
        <w:pStyle w:val="Heading1"/>
        <w:spacing w:line="360" w:lineRule="auto"/>
        <w:jc w:val="both"/>
        <w:rPr>
          <w:rFonts w:eastAsia="Calibri"/>
        </w:rPr>
      </w:pPr>
    </w:p>
    <w:p w14:paraId="7C228035" w14:textId="77777777" w:rsidR="00F37294" w:rsidRDefault="00F37294"/>
    <w:sectPr w:rsidR="00F37294" w:rsidSect="00684C8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573EC" w14:textId="77777777" w:rsidR="00734F70" w:rsidRDefault="00734F70" w:rsidP="00EC4EF4">
      <w:pPr>
        <w:spacing w:after="0" w:line="240" w:lineRule="auto"/>
      </w:pPr>
      <w:r>
        <w:separator/>
      </w:r>
    </w:p>
  </w:endnote>
  <w:endnote w:type="continuationSeparator" w:id="0">
    <w:p w14:paraId="05EC19D9" w14:textId="77777777" w:rsidR="00734F70" w:rsidRDefault="00734F70" w:rsidP="00EC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F046B" w14:textId="77777777" w:rsidR="00734F70" w:rsidRDefault="00734F70" w:rsidP="00EC4EF4">
      <w:pPr>
        <w:spacing w:after="0" w:line="240" w:lineRule="auto"/>
      </w:pPr>
      <w:r>
        <w:separator/>
      </w:r>
    </w:p>
  </w:footnote>
  <w:footnote w:type="continuationSeparator" w:id="0">
    <w:p w14:paraId="265B88A8" w14:textId="77777777" w:rsidR="00734F70" w:rsidRDefault="00734F70" w:rsidP="00EC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F665" w14:textId="4A38E681" w:rsidR="00EC4EF4" w:rsidRDefault="00EC4EF4">
    <w:pPr>
      <w:pStyle w:val="Header"/>
    </w:pPr>
    <w:r>
      <w:t>NAME: SATYAJIT GHANA</w:t>
    </w:r>
    <w:r>
      <w:ptab w:relativeTo="margin" w:alignment="center" w:leader="none"/>
    </w:r>
    <w:r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EB9"/>
    <w:multiLevelType w:val="hybridMultilevel"/>
    <w:tmpl w:val="08089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9B0"/>
    <w:multiLevelType w:val="hybridMultilevel"/>
    <w:tmpl w:val="C4DCB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572"/>
    <w:multiLevelType w:val="multilevel"/>
    <w:tmpl w:val="A65A42B6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71F23D4"/>
    <w:multiLevelType w:val="hybridMultilevel"/>
    <w:tmpl w:val="492452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83BEF"/>
    <w:multiLevelType w:val="hybridMultilevel"/>
    <w:tmpl w:val="071C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D1F2C"/>
    <w:multiLevelType w:val="multilevel"/>
    <w:tmpl w:val="A65A42B6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23"/>
    <w:rsid w:val="00001D68"/>
    <w:rsid w:val="00054FD1"/>
    <w:rsid w:val="000845BB"/>
    <w:rsid w:val="000B4005"/>
    <w:rsid w:val="00303AF6"/>
    <w:rsid w:val="003045CA"/>
    <w:rsid w:val="003768D3"/>
    <w:rsid w:val="003E399E"/>
    <w:rsid w:val="004471A3"/>
    <w:rsid w:val="00497BB5"/>
    <w:rsid w:val="005051A1"/>
    <w:rsid w:val="00581D84"/>
    <w:rsid w:val="00684C8E"/>
    <w:rsid w:val="00734F70"/>
    <w:rsid w:val="00772B9C"/>
    <w:rsid w:val="008636BE"/>
    <w:rsid w:val="0097374B"/>
    <w:rsid w:val="009C7C23"/>
    <w:rsid w:val="00AA1447"/>
    <w:rsid w:val="00B46785"/>
    <w:rsid w:val="00BA2930"/>
    <w:rsid w:val="00BB103C"/>
    <w:rsid w:val="00C03E13"/>
    <w:rsid w:val="00EC4EF4"/>
    <w:rsid w:val="00F37294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437E"/>
  <w15:chartTrackingRefBased/>
  <w15:docId w15:val="{0C7507CF-E20C-43B6-9C99-3818A6EB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8E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684C8E"/>
    <w:pPr>
      <w:keepNext/>
      <w:keepLines/>
      <w:tabs>
        <w:tab w:val="left" w:pos="720"/>
      </w:tabs>
      <w:spacing w:before="480" w:after="0" w:line="252" w:lineRule="auto"/>
      <w:outlineLvl w:val="0"/>
    </w:pPr>
    <w:rPr>
      <w:rFonts w:eastAsia="Times New Roman"/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C8E"/>
    <w:rPr>
      <w:rFonts w:ascii="Calibri" w:eastAsia="Times New Roman" w:hAnsi="Calibri" w:cs="Calibri"/>
      <w:b/>
      <w:color w:val="2E74B5"/>
      <w:sz w:val="28"/>
      <w:szCs w:val="28"/>
    </w:rPr>
  </w:style>
  <w:style w:type="paragraph" w:styleId="ListParagraph">
    <w:name w:val="List Paragraph"/>
    <w:basedOn w:val="Normal"/>
    <w:uiPriority w:val="34"/>
    <w:qFormat/>
    <w:rsid w:val="00684C8E"/>
    <w:pPr>
      <w:ind w:left="720"/>
      <w:contextualSpacing/>
    </w:pPr>
  </w:style>
  <w:style w:type="table" w:styleId="TableGrid">
    <w:name w:val="Table Grid"/>
    <w:basedOn w:val="TableNormal"/>
    <w:uiPriority w:val="39"/>
    <w:rsid w:val="00684C8E"/>
    <w:pPr>
      <w:spacing w:after="0" w:line="240" w:lineRule="auto"/>
    </w:pPr>
    <w:rPr>
      <w:rFonts w:ascii="Calibri" w:eastAsia="Calibri" w:hAnsi="Calibri" w:cs="Calibri"/>
      <w:color w:val="00000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4C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E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C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EF4"/>
    <w:rPr>
      <w:rFonts w:ascii="Calibri" w:eastAsia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AA14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3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E3CAA99-55CE-47ED-ABBC-84C491FE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20</cp:revision>
  <cp:lastPrinted>2020-03-19T13:15:00Z</cp:lastPrinted>
  <dcterms:created xsi:type="dcterms:W3CDTF">2020-03-19T12:15:00Z</dcterms:created>
  <dcterms:modified xsi:type="dcterms:W3CDTF">2020-03-19T13:16:00Z</dcterms:modified>
</cp:coreProperties>
</file>