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89E8" w14:textId="55DDE329" w:rsidR="00BC40E8" w:rsidRPr="00BC40E8" w:rsidRDefault="00BC40E8">
      <w:pPr>
        <w:rPr>
          <w:b/>
          <w:u w:val="single"/>
        </w:rPr>
      </w:pPr>
      <w:r w:rsidRPr="00BC40E8">
        <w:rPr>
          <w:b/>
          <w:u w:val="single"/>
        </w:rPr>
        <w:t>Mapping of Regular Entities</w:t>
      </w:r>
    </w:p>
    <w:p w14:paraId="3C607FA0" w14:textId="77777777" w:rsidR="00BC40E8" w:rsidRDefault="00BC40E8"/>
    <w:p w14:paraId="67335379" w14:textId="02CB9591" w:rsidR="00F37294" w:rsidRDefault="00C31E44"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E44" w14:paraId="24B96C8B" w14:textId="77777777" w:rsidTr="00C31E44">
        <w:tc>
          <w:tcPr>
            <w:tcW w:w="3005" w:type="dxa"/>
          </w:tcPr>
          <w:p w14:paraId="49B8858E" w14:textId="14EF8FD6" w:rsidR="00C31E44" w:rsidRPr="00216AFF" w:rsidRDefault="00C31E44" w:rsidP="00C31E44">
            <w:pPr>
              <w:spacing w:before="120" w:after="120"/>
              <w:rPr>
                <w:u w:val="single"/>
              </w:rPr>
            </w:pPr>
            <w:proofErr w:type="spellStart"/>
            <w:r w:rsidRPr="00216AFF">
              <w:rPr>
                <w:u w:val="single"/>
              </w:rPr>
              <w:t>mgr_id</w:t>
            </w:r>
            <w:proofErr w:type="spellEnd"/>
          </w:p>
        </w:tc>
        <w:tc>
          <w:tcPr>
            <w:tcW w:w="3005" w:type="dxa"/>
          </w:tcPr>
          <w:p w14:paraId="46E87F63" w14:textId="56A32C40" w:rsidR="00C31E44" w:rsidRDefault="00C31E44" w:rsidP="00C31E44">
            <w:pPr>
              <w:spacing w:before="120" w:after="120"/>
            </w:pPr>
            <w:proofErr w:type="spellStart"/>
            <w:r>
              <w:t>mgr_username</w:t>
            </w:r>
            <w:proofErr w:type="spellEnd"/>
          </w:p>
        </w:tc>
        <w:tc>
          <w:tcPr>
            <w:tcW w:w="3006" w:type="dxa"/>
          </w:tcPr>
          <w:p w14:paraId="606BDAE5" w14:textId="283DDB0D" w:rsidR="00C31E44" w:rsidRDefault="00C31E44" w:rsidP="00C31E44">
            <w:pPr>
              <w:spacing w:before="120" w:after="120"/>
            </w:pPr>
            <w:proofErr w:type="spellStart"/>
            <w:r>
              <w:t>mgr_password</w:t>
            </w:r>
            <w:proofErr w:type="spellEnd"/>
          </w:p>
        </w:tc>
      </w:tr>
    </w:tbl>
    <w:p w14:paraId="584F7747" w14:textId="784E6647" w:rsidR="00C31E44" w:rsidRDefault="00C31E44"/>
    <w:p w14:paraId="72B6B18B" w14:textId="488F0A11" w:rsidR="00216AFF" w:rsidRDefault="00216AFF">
      <w:r>
        <w:t>AUTOMOBILE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AFF" w14:paraId="2987A8FE" w14:textId="77777777" w:rsidTr="00216AFF">
        <w:tc>
          <w:tcPr>
            <w:tcW w:w="3005" w:type="dxa"/>
          </w:tcPr>
          <w:p w14:paraId="706DE904" w14:textId="5DC50F34" w:rsidR="00216AFF" w:rsidRPr="00216AFF" w:rsidRDefault="00216AFF" w:rsidP="00216AFF">
            <w:pPr>
              <w:spacing w:before="120" w:after="120"/>
              <w:rPr>
                <w:u w:val="single"/>
              </w:rPr>
            </w:pPr>
            <w:proofErr w:type="spellStart"/>
            <w:r w:rsidRPr="00216AFF">
              <w:rPr>
                <w:u w:val="single"/>
              </w:rPr>
              <w:t>model_name</w:t>
            </w:r>
            <w:proofErr w:type="spellEnd"/>
          </w:p>
        </w:tc>
        <w:tc>
          <w:tcPr>
            <w:tcW w:w="3005" w:type="dxa"/>
          </w:tcPr>
          <w:p w14:paraId="43913A4F" w14:textId="46566C76" w:rsidR="00216AFF" w:rsidRDefault="00216AFF" w:rsidP="00216AFF">
            <w:pPr>
              <w:spacing w:before="120" w:after="120"/>
            </w:pPr>
            <w:r>
              <w:t>company</w:t>
            </w:r>
          </w:p>
        </w:tc>
        <w:tc>
          <w:tcPr>
            <w:tcW w:w="3006" w:type="dxa"/>
          </w:tcPr>
          <w:p w14:paraId="3576CC48" w14:textId="0E28F8A0" w:rsidR="00216AFF" w:rsidRDefault="00216AFF" w:rsidP="00216AFF">
            <w:pPr>
              <w:spacing w:before="120" w:after="120"/>
            </w:pPr>
            <w:proofErr w:type="spellStart"/>
            <w:r>
              <w:t>colour</w:t>
            </w:r>
            <w:proofErr w:type="spellEnd"/>
          </w:p>
        </w:tc>
      </w:tr>
    </w:tbl>
    <w:p w14:paraId="2BDD9E93" w14:textId="54D6BD48" w:rsidR="00216AFF" w:rsidRDefault="00216AFF"/>
    <w:p w14:paraId="4D2864F9" w14:textId="05D9FF0D" w:rsidR="00216AFF" w:rsidRDefault="00216AFF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AFF" w14:paraId="6A567A4E" w14:textId="77777777" w:rsidTr="00216AFF">
        <w:tc>
          <w:tcPr>
            <w:tcW w:w="3005" w:type="dxa"/>
          </w:tcPr>
          <w:p w14:paraId="0B6911B2" w14:textId="0717F3B6" w:rsidR="00216AFF" w:rsidRPr="00216AFF" w:rsidRDefault="00216AFF" w:rsidP="00216AFF">
            <w:pPr>
              <w:spacing w:before="120" w:after="120"/>
              <w:rPr>
                <w:u w:val="single"/>
              </w:rPr>
            </w:pPr>
            <w:proofErr w:type="spellStart"/>
            <w:r w:rsidRPr="00216AFF">
              <w:rPr>
                <w:u w:val="single"/>
              </w:rPr>
              <w:t>cus_id</w:t>
            </w:r>
            <w:proofErr w:type="spellEnd"/>
          </w:p>
        </w:tc>
        <w:tc>
          <w:tcPr>
            <w:tcW w:w="3005" w:type="dxa"/>
          </w:tcPr>
          <w:p w14:paraId="58D8862C" w14:textId="68B94158" w:rsidR="00216AFF" w:rsidRDefault="00216AFF" w:rsidP="00216AFF">
            <w:pPr>
              <w:spacing w:before="120" w:after="120"/>
            </w:pPr>
            <w:proofErr w:type="spellStart"/>
            <w:r>
              <w:t>cus_username</w:t>
            </w:r>
            <w:proofErr w:type="spellEnd"/>
          </w:p>
        </w:tc>
        <w:tc>
          <w:tcPr>
            <w:tcW w:w="3006" w:type="dxa"/>
          </w:tcPr>
          <w:p w14:paraId="05A01BC8" w14:textId="22EE4079" w:rsidR="00216AFF" w:rsidRDefault="00216AFF" w:rsidP="00216AFF">
            <w:pPr>
              <w:spacing w:before="120" w:after="120"/>
            </w:pPr>
            <w:proofErr w:type="spellStart"/>
            <w:r>
              <w:t>cus_password</w:t>
            </w:r>
            <w:proofErr w:type="spellEnd"/>
          </w:p>
        </w:tc>
      </w:tr>
    </w:tbl>
    <w:p w14:paraId="171A527E" w14:textId="292C246C" w:rsidR="00216AFF" w:rsidRDefault="00216AFF"/>
    <w:p w14:paraId="1D7DFB22" w14:textId="3F4655CF" w:rsidR="00216AFF" w:rsidRDefault="00216AFF">
      <w:r>
        <w:t>AUTOMOBILE_DETAILS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AFF" w14:paraId="0505BB77" w14:textId="77777777" w:rsidTr="00216AFF">
        <w:tc>
          <w:tcPr>
            <w:tcW w:w="3005" w:type="dxa"/>
          </w:tcPr>
          <w:p w14:paraId="1ADF99AC" w14:textId="0475B0AB" w:rsidR="00216AFF" w:rsidRPr="00216AFF" w:rsidRDefault="00216AFF" w:rsidP="00216AFF">
            <w:pPr>
              <w:spacing w:before="120" w:after="120"/>
              <w:rPr>
                <w:u w:val="single"/>
              </w:rPr>
            </w:pPr>
            <w:proofErr w:type="spellStart"/>
            <w:r w:rsidRPr="00216AFF">
              <w:rPr>
                <w:u w:val="single"/>
              </w:rPr>
              <w:t>model_id</w:t>
            </w:r>
            <w:proofErr w:type="spellEnd"/>
          </w:p>
        </w:tc>
        <w:tc>
          <w:tcPr>
            <w:tcW w:w="3005" w:type="dxa"/>
          </w:tcPr>
          <w:p w14:paraId="0F171376" w14:textId="57FE7F1F" w:rsidR="00216AFF" w:rsidRDefault="00216AFF" w:rsidP="00216AFF">
            <w:pPr>
              <w:spacing w:before="120" w:after="120"/>
            </w:pPr>
            <w:r>
              <w:t>price</w:t>
            </w:r>
          </w:p>
        </w:tc>
        <w:tc>
          <w:tcPr>
            <w:tcW w:w="3006" w:type="dxa"/>
          </w:tcPr>
          <w:p w14:paraId="03523D49" w14:textId="75228D49" w:rsidR="00216AFF" w:rsidRDefault="00216AFF" w:rsidP="00216AFF">
            <w:pPr>
              <w:spacing w:before="120" w:after="120"/>
            </w:pPr>
            <w:proofErr w:type="spellStart"/>
            <w:r>
              <w:t>manufacturing_date</w:t>
            </w:r>
            <w:proofErr w:type="spellEnd"/>
          </w:p>
        </w:tc>
      </w:tr>
    </w:tbl>
    <w:p w14:paraId="585A8A33" w14:textId="49A962DB" w:rsidR="00216AFF" w:rsidRDefault="00216AFF"/>
    <w:p w14:paraId="5AE21DE3" w14:textId="77777777" w:rsidR="00BC40E8" w:rsidRDefault="00BC40E8">
      <w:pPr>
        <w:rPr>
          <w:u w:val="single"/>
        </w:rPr>
      </w:pPr>
    </w:p>
    <w:p w14:paraId="02424FAB" w14:textId="6D57C309" w:rsidR="00BC40E8" w:rsidRPr="00BC40E8" w:rsidRDefault="00BC40E8">
      <w:pPr>
        <w:rPr>
          <w:b/>
          <w:u w:val="single"/>
        </w:rPr>
      </w:pPr>
      <w:r w:rsidRPr="00BC40E8">
        <w:rPr>
          <w:b/>
          <w:u w:val="single"/>
        </w:rPr>
        <w:t>Mapping of Weak Entities</w:t>
      </w:r>
      <w:bookmarkStart w:id="0" w:name="_GoBack"/>
      <w:bookmarkEnd w:id="0"/>
    </w:p>
    <w:p w14:paraId="540F630D" w14:textId="77777777" w:rsidR="00BC40E8" w:rsidRDefault="00BC40E8"/>
    <w:p w14:paraId="298CDFCE" w14:textId="40019803" w:rsidR="00216AFF" w:rsidRDefault="00216AFF">
      <w:r>
        <w:t>AUTOMOBILE_HAS_DETAILS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6AFF" w14:paraId="44B89C79" w14:textId="77777777" w:rsidTr="00216AFF">
        <w:tc>
          <w:tcPr>
            <w:tcW w:w="4508" w:type="dxa"/>
          </w:tcPr>
          <w:p w14:paraId="1B36200B" w14:textId="1978ACDA" w:rsidR="00216AFF" w:rsidRPr="00216AFF" w:rsidRDefault="00216AFF" w:rsidP="00216AFF">
            <w:pPr>
              <w:spacing w:before="120" w:after="120"/>
              <w:rPr>
                <w:u w:val="single"/>
              </w:rPr>
            </w:pPr>
            <w:proofErr w:type="spellStart"/>
            <w:r w:rsidRPr="00216AFF">
              <w:rPr>
                <w:u w:val="single"/>
              </w:rPr>
              <w:t>model_name</w:t>
            </w:r>
            <w:proofErr w:type="spellEnd"/>
          </w:p>
        </w:tc>
        <w:tc>
          <w:tcPr>
            <w:tcW w:w="4508" w:type="dxa"/>
          </w:tcPr>
          <w:p w14:paraId="06780085" w14:textId="20981920" w:rsidR="00216AFF" w:rsidRPr="00216AFF" w:rsidRDefault="00216AFF" w:rsidP="00216AFF">
            <w:pPr>
              <w:spacing w:before="120" w:after="120"/>
              <w:rPr>
                <w:u w:val="single"/>
              </w:rPr>
            </w:pPr>
            <w:proofErr w:type="spellStart"/>
            <w:r w:rsidRPr="00216AFF">
              <w:rPr>
                <w:u w:val="single"/>
              </w:rPr>
              <w:t>model_id</w:t>
            </w:r>
            <w:proofErr w:type="spellEnd"/>
          </w:p>
        </w:tc>
      </w:tr>
    </w:tbl>
    <w:p w14:paraId="183182AF" w14:textId="06089A2C" w:rsidR="00216AFF" w:rsidRDefault="00216AFF"/>
    <w:p w14:paraId="130F50A5" w14:textId="77777777" w:rsidR="00216AFF" w:rsidRDefault="00216AFF"/>
    <w:sectPr w:rsidR="00216AFF" w:rsidSect="00C31E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04"/>
    <w:rsid w:val="000845BB"/>
    <w:rsid w:val="00156A04"/>
    <w:rsid w:val="00216AFF"/>
    <w:rsid w:val="003045CA"/>
    <w:rsid w:val="003768D3"/>
    <w:rsid w:val="00BC40E8"/>
    <w:rsid w:val="00C31E44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E000"/>
  <w15:chartTrackingRefBased/>
  <w15:docId w15:val="{491CFD19-AEB7-4CFF-AA33-AFD231A9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4</cp:revision>
  <dcterms:created xsi:type="dcterms:W3CDTF">2020-04-02T07:38:00Z</dcterms:created>
  <dcterms:modified xsi:type="dcterms:W3CDTF">2020-04-02T07:45:00Z</dcterms:modified>
</cp:coreProperties>
</file>